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A109D0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3F11C763" w:rsidR="00F5619B" w:rsidRPr="00A109D0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A109D0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A109D0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D03B36">
        <w:rPr>
          <w:rFonts w:ascii="Lato" w:hAnsi="Lato" w:cs="Times New Roman"/>
          <w:b/>
          <w:bCs/>
          <w:sz w:val="19"/>
          <w:szCs w:val="19"/>
        </w:rPr>
        <w:t>9</w:t>
      </w:r>
      <w:r w:rsidR="00B83931" w:rsidRPr="00A109D0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A913C1">
        <w:rPr>
          <w:rFonts w:ascii="Lato" w:hAnsi="Lato" w:cs="Times New Roman"/>
          <w:b/>
          <w:bCs/>
          <w:sz w:val="19"/>
          <w:szCs w:val="19"/>
        </w:rPr>
        <w:t>2</w:t>
      </w:r>
      <w:r w:rsidR="00277935">
        <w:rPr>
          <w:rFonts w:ascii="Lato" w:hAnsi="Lato" w:cs="Times New Roman"/>
          <w:b/>
          <w:bCs/>
          <w:sz w:val="19"/>
          <w:szCs w:val="19"/>
        </w:rPr>
        <w:t>6</w:t>
      </w:r>
      <w:r w:rsidR="001D3C89" w:rsidRPr="00A109D0">
        <w:rPr>
          <w:rFonts w:ascii="Lato" w:hAnsi="Lato" w:cs="Times New Roman"/>
          <w:b/>
          <w:bCs/>
          <w:sz w:val="19"/>
          <w:szCs w:val="19"/>
        </w:rPr>
        <w:t>.</w:t>
      </w:r>
      <w:r w:rsidR="00AF1264">
        <w:rPr>
          <w:rFonts w:ascii="Lato" w:hAnsi="Lato" w:cs="Times New Roman"/>
          <w:b/>
          <w:bCs/>
          <w:sz w:val="19"/>
          <w:szCs w:val="19"/>
        </w:rPr>
        <w:t>10</w:t>
      </w:r>
      <w:r w:rsidR="001D3C89" w:rsidRPr="00A109D0">
        <w:rPr>
          <w:rFonts w:ascii="Lato" w:hAnsi="Lato" w:cs="Times New Roman"/>
          <w:b/>
          <w:bCs/>
          <w:sz w:val="19"/>
          <w:szCs w:val="19"/>
        </w:rPr>
        <w:t>.2023r.</w:t>
      </w:r>
    </w:p>
    <w:p w14:paraId="7F82E8A0" w14:textId="77777777" w:rsidR="00C06415" w:rsidRPr="00A109D0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A109D0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A109D0" w:rsidRPr="00A109D0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A109D0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A109D0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</w:t>
      </w:r>
      <w:r w:rsidR="00F5619B" w:rsidRPr="00A109D0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A109D0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A109D0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A109D0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  E</w:t>
      </w:r>
      <w:r w:rsidR="00F5619B" w:rsidRPr="00A109D0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A109D0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A109D0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A109D0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75A35857" w:rsidR="00F5619B" w:rsidRPr="00A109D0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A109D0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</w:t>
      </w:r>
      <w:proofErr w:type="gramStart"/>
      <w:r w:rsidR="007B796E" w:rsidRPr="00A109D0">
        <w:rPr>
          <w:rFonts w:ascii="Lato" w:hAnsi="Lato"/>
          <w:sz w:val="19"/>
          <w:szCs w:val="19"/>
        </w:rPr>
        <w:t>…….</w:t>
      </w:r>
      <w:proofErr w:type="gramEnd"/>
      <w:r w:rsidR="007B796E" w:rsidRPr="00A109D0">
        <w:rPr>
          <w:rFonts w:ascii="Lato" w:hAnsi="Lato"/>
          <w:sz w:val="19"/>
          <w:szCs w:val="19"/>
        </w:rPr>
        <w:t>.</w:t>
      </w:r>
      <w:r w:rsidRPr="00A109D0">
        <w:rPr>
          <w:rFonts w:ascii="Lato" w:hAnsi="Lato"/>
          <w:sz w:val="19"/>
          <w:szCs w:val="19"/>
        </w:rPr>
        <w:t xml:space="preserve"> na potrzeby </w:t>
      </w:r>
      <w:r w:rsidR="00E96AC6" w:rsidRPr="00A109D0">
        <w:rPr>
          <w:rFonts w:ascii="Lato" w:hAnsi="Lato"/>
          <w:sz w:val="19"/>
          <w:szCs w:val="19"/>
        </w:rPr>
        <w:t xml:space="preserve">Powiatowej Stacji Sanitarno-Epidemiologicznej w </w:t>
      </w:r>
      <w:r w:rsidR="00FD3E21" w:rsidRPr="00A109D0">
        <w:rPr>
          <w:rFonts w:ascii="Lato" w:hAnsi="Lato"/>
          <w:sz w:val="19"/>
          <w:szCs w:val="19"/>
        </w:rPr>
        <w:t>Inowrocławiu</w:t>
      </w:r>
      <w:r w:rsidRPr="00A109D0">
        <w:rPr>
          <w:rFonts w:ascii="Lato" w:hAnsi="Lato"/>
          <w:sz w:val="19"/>
          <w:szCs w:val="19"/>
        </w:rPr>
        <w:t xml:space="preserve"> oświadczam, że:</w:t>
      </w:r>
    </w:p>
    <w:p w14:paraId="0955C17C" w14:textId="5C2B03F1" w:rsidR="00F5619B" w:rsidRPr="00A109D0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A109D0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A109D0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A109D0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A109D0" w:rsidRPr="00A109D0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A109D0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A109D0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A109D0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A109D0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A109D0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A109D0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A109D0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A109D0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A109D0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A109D0" w:rsidRDefault="00422530">
      <w:pPr>
        <w:rPr>
          <w:rFonts w:ascii="Lato" w:hAnsi="Lato"/>
          <w:b/>
          <w:bCs/>
          <w:sz w:val="19"/>
          <w:szCs w:val="19"/>
        </w:rPr>
      </w:pPr>
      <w:r w:rsidRPr="00A109D0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A109D0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6102" w:type="pct"/>
        <w:tblInd w:w="-856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29"/>
        <w:gridCol w:w="5530"/>
      </w:tblGrid>
      <w:tr w:rsidR="00A109D0" w:rsidRPr="00A109D0" w14:paraId="43318476" w14:textId="77777777" w:rsidTr="000E5E03">
        <w:trPr>
          <w:trHeight w:val="86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58D34182" w:rsidR="000F2BAA" w:rsidRPr="00A109D0" w:rsidRDefault="00BF069D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1</w:t>
            </w:r>
            <w:r w:rsidR="00137C3A" w:rsidRPr="00A109D0">
              <w:rPr>
                <w:rFonts w:ascii="Lato" w:hAnsi="Lato"/>
                <w:b/>
                <w:bCs/>
                <w:sz w:val="24"/>
                <w:szCs w:val="24"/>
              </w:rPr>
              <w:t xml:space="preserve"> SZTUK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t>A</w:t>
            </w:r>
            <w:r w:rsidR="00137C3A" w:rsidRPr="00A109D0">
              <w:rPr>
                <w:rFonts w:ascii="Lato" w:hAnsi="Lato"/>
                <w:b/>
                <w:bCs/>
                <w:sz w:val="24"/>
                <w:szCs w:val="24"/>
              </w:rPr>
              <w:t xml:space="preserve"> </w:t>
            </w:r>
            <w:r w:rsidR="00D03B36">
              <w:rPr>
                <w:rFonts w:ascii="Lato" w:hAnsi="Lato"/>
                <w:b/>
                <w:bCs/>
                <w:sz w:val="24"/>
                <w:szCs w:val="24"/>
              </w:rPr>
              <w:t>MONITORA KOMPUTEROWEGO</w:t>
            </w:r>
          </w:p>
        </w:tc>
      </w:tr>
      <w:tr w:rsidR="00A109D0" w:rsidRPr="00A109D0" w14:paraId="3FA166F3" w14:textId="4757863D" w:rsidTr="000E5E03">
        <w:trPr>
          <w:trHeight w:val="867"/>
        </w:trPr>
        <w:tc>
          <w:tcPr>
            <w:tcW w:w="2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A109D0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A109D0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A109D0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A109D0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A109D0" w:rsidRPr="00A109D0" w14:paraId="7B1C029A" w14:textId="533318D9" w:rsidTr="000E5E03">
        <w:trPr>
          <w:trHeight w:val="837"/>
        </w:trPr>
        <w:tc>
          <w:tcPr>
            <w:tcW w:w="25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A109D0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A109D0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A109D0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A109D0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A109D0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A109D0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A109D0" w:rsidRPr="00A109D0" w14:paraId="4BD96635" w14:textId="2E68083F" w:rsidTr="00825058">
        <w:trPr>
          <w:trHeight w:val="464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CF35" w14:textId="2D1B7BDE" w:rsidR="009A5516" w:rsidRPr="0020030E" w:rsidRDefault="00B115F2" w:rsidP="009A5516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przekątna wyświetlacza 25”</w:t>
            </w:r>
          </w:p>
          <w:p w14:paraId="5147D594" w14:textId="4D3CB51B" w:rsidR="001B0540" w:rsidRPr="00A109D0" w:rsidRDefault="001B0540" w:rsidP="00A92803">
            <w:pPr>
              <w:spacing w:after="0"/>
              <w:jc w:val="both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A109D0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1AB1064E" w14:textId="75FC44F0" w:rsidTr="000E5E03">
        <w:trPr>
          <w:trHeight w:val="466"/>
        </w:trPr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C5837" w14:textId="528F2944" w:rsidR="001B0540" w:rsidRPr="00A109D0" w:rsidRDefault="00A16431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>
              <w:t>częstotliwość aktualizacji 60Hz</w:t>
            </w:r>
          </w:p>
        </w:tc>
        <w:tc>
          <w:tcPr>
            <w:tcW w:w="25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A109D0" w:rsidRDefault="001B0540" w:rsidP="001B0540">
            <w:pPr>
              <w:spacing w:after="0" w:line="240" w:lineRule="exact"/>
              <w:ind w:left="509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1B4DF47" w14:textId="5E170A2C" w:rsidTr="000E5E03">
        <w:trPr>
          <w:trHeight w:val="4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D0F3" w14:textId="19F18766" w:rsidR="001B0540" w:rsidRPr="00A109D0" w:rsidRDefault="009E2CD1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9E60DF">
              <w:t>maksymalna rozdzielczość wyświetlacza 2560x1440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A109D0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3F072835" w14:textId="318BBD00" w:rsidTr="000E5E03">
        <w:trPr>
          <w:trHeight w:val="437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1AD6D" w14:textId="5B37499C" w:rsidR="001B0540" w:rsidRPr="00A109D0" w:rsidRDefault="00E27B6F" w:rsidP="001B0540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matrycy IPS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A109D0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3556484" w14:textId="4CE52226" w:rsidTr="00825058">
        <w:trPr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3A3F" w14:textId="3EDCC451" w:rsidR="001B0540" w:rsidRPr="00A109D0" w:rsidRDefault="0021634D" w:rsidP="001B0540">
            <w:pPr>
              <w:spacing w:after="0" w:line="240" w:lineRule="exact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 xml:space="preserve">2 x </w:t>
            </w:r>
            <w:proofErr w:type="spellStart"/>
            <w:r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A109D0" w:rsidRDefault="001B0540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439DB010" w14:textId="1AB66EE8" w:rsidTr="000E5E03">
        <w:trPr>
          <w:trHeight w:val="448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0B1B2" w14:textId="2E88B2A9" w:rsidR="001B0540" w:rsidRPr="00A109D0" w:rsidRDefault="00E328FF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HDMI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984D5" w14:textId="77777777" w:rsidR="001B0540" w:rsidRPr="00A109D0" w:rsidRDefault="001B0540" w:rsidP="001B0540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7367348B" w14:textId="44F9D551" w:rsidTr="000E5E03">
        <w:trPr>
          <w:trHeight w:val="366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568EC" w14:textId="10EE9261" w:rsidR="001B0540" w:rsidRPr="00A109D0" w:rsidRDefault="000C5AB9" w:rsidP="0040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 xml:space="preserve">USB </w:t>
            </w:r>
            <w:proofErr w:type="spellStart"/>
            <w:r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-C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A109D0" w:rsidRPr="00A109D0" w14:paraId="0F30EEE4" w14:textId="2D926ED8" w:rsidTr="000E5E03">
        <w:trPr>
          <w:trHeight w:val="400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447B" w14:textId="2BBD0F71" w:rsidR="001B0540" w:rsidRPr="00A109D0" w:rsidRDefault="004528FC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 w:rsidRPr="002D4234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ekran obrotowy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1B0540" w:rsidRPr="00A109D0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0C5AB9" w:rsidRPr="00A109D0" w14:paraId="431F6651" w14:textId="77777777" w:rsidTr="000E5E03">
        <w:trPr>
          <w:trHeight w:val="400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38AB" w14:textId="71F1D226" w:rsidR="000C5AB9" w:rsidRPr="00A109D0" w:rsidRDefault="004E4804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 w:rsidRPr="002D4234">
              <w:rPr>
                <w:rFonts w:ascii="Times New Roman" w:hAnsi="Times New Roman" w:cs="Times New Roman"/>
                <w:sz w:val="24"/>
                <w:szCs w:val="24"/>
              </w:rPr>
              <w:t>regulacja wysokości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F121" w14:textId="77777777" w:rsidR="000C5AB9" w:rsidRPr="00A109D0" w:rsidRDefault="000C5AB9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0C5AB9" w:rsidRPr="00A109D0" w14:paraId="6DF84FD7" w14:textId="77777777" w:rsidTr="000E5E03">
        <w:trPr>
          <w:trHeight w:val="400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4E49" w14:textId="7C3243CD" w:rsidR="000C5AB9" w:rsidRPr="00A109D0" w:rsidRDefault="00322CBF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 w:rsidRPr="002D4234">
              <w:rPr>
                <w:rFonts w:ascii="Times New Roman" w:hAnsi="Times New Roman" w:cs="Times New Roman"/>
                <w:sz w:val="24"/>
                <w:szCs w:val="24"/>
              </w:rPr>
              <w:t>rozdzielacz USB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26E0" w14:textId="77777777" w:rsidR="000C5AB9" w:rsidRPr="00A109D0" w:rsidRDefault="000C5AB9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0C5AB9" w:rsidRPr="00A109D0" w14:paraId="43C04557" w14:textId="77777777" w:rsidTr="000E5E03">
        <w:trPr>
          <w:trHeight w:val="400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B3E5" w14:textId="1506215C" w:rsidR="000C5AB9" w:rsidRPr="00A109D0" w:rsidRDefault="00B86594" w:rsidP="00B86594">
            <w:pPr>
              <w:spacing w:after="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 w:rsidRPr="002D4234">
              <w:rPr>
                <w:rFonts w:ascii="Times New Roman" w:hAnsi="Times New Roman" w:cs="Times New Roman"/>
                <w:sz w:val="24"/>
                <w:szCs w:val="24"/>
              </w:rPr>
              <w:t>proporcje ekranu 16:9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24D7" w14:textId="77777777" w:rsidR="000C5AB9" w:rsidRPr="00A109D0" w:rsidRDefault="000C5AB9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322CBF" w:rsidRPr="00A109D0" w14:paraId="7D941EFD" w14:textId="77777777" w:rsidTr="000E5E03">
        <w:trPr>
          <w:trHeight w:val="400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D6CD" w14:textId="1115D120" w:rsidR="00322CBF" w:rsidRPr="00A109D0" w:rsidRDefault="006E7AE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kąt widzenia w poziomie i pionie do 178°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502A" w14:textId="77777777" w:rsidR="00322CBF" w:rsidRPr="00A109D0" w:rsidRDefault="00322CBF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322CBF" w:rsidRPr="00A109D0" w14:paraId="7CA43854" w14:textId="77777777" w:rsidTr="000E5E03">
        <w:trPr>
          <w:trHeight w:val="400"/>
        </w:trPr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1A61" w14:textId="056A4FB6" w:rsidR="00322CBF" w:rsidRPr="00A109D0" w:rsidRDefault="0022036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podświetlanie matrycy min. LED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F67F" w14:textId="77777777" w:rsidR="00322CBF" w:rsidRPr="00A109D0" w:rsidRDefault="00322CBF" w:rsidP="000E5E03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</w:tbl>
    <w:p w14:paraId="14FF378D" w14:textId="77777777" w:rsidR="00A97317" w:rsidRPr="00A109D0" w:rsidRDefault="00A97317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5BA0EF7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FD1BD40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A109D0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A109D0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A109D0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A109D0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A109D0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A109D0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3888" w14:textId="77777777" w:rsidR="009768DC" w:rsidRDefault="009768DC" w:rsidP="00F5619B">
      <w:pPr>
        <w:spacing w:after="0" w:line="240" w:lineRule="auto"/>
      </w:pPr>
      <w:r>
        <w:separator/>
      </w:r>
    </w:p>
  </w:endnote>
  <w:endnote w:type="continuationSeparator" w:id="0">
    <w:p w14:paraId="018EE294" w14:textId="77777777" w:rsidR="009768DC" w:rsidRDefault="009768DC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7CF4" w14:textId="77777777" w:rsidR="00957EE1" w:rsidRPr="00957EE1" w:rsidRDefault="00957EE1" w:rsidP="00957EE1">
    <w:pPr>
      <w:pStyle w:val="Stopka"/>
      <w:jc w:val="right"/>
    </w:pPr>
    <w:r w:rsidRPr="00957EE1">
      <w:t xml:space="preserve">Strona </w:t>
    </w:r>
    <w:r w:rsidRPr="00957EE1">
      <w:fldChar w:fldCharType="begin"/>
    </w:r>
    <w:r w:rsidRPr="00957EE1">
      <w:instrText>PAGE  \* Arabic  \* MERGEFORMAT</w:instrText>
    </w:r>
    <w:r w:rsidRPr="00957EE1">
      <w:fldChar w:fldCharType="separate"/>
    </w:r>
    <w:r w:rsidRPr="00957EE1">
      <w:t>2</w:t>
    </w:r>
    <w:r w:rsidRPr="00957EE1">
      <w:fldChar w:fldCharType="end"/>
    </w:r>
    <w:r w:rsidRPr="00957EE1">
      <w:t xml:space="preserve"> z </w:t>
    </w:r>
    <w:r w:rsidRPr="00957EE1">
      <w:fldChar w:fldCharType="begin"/>
    </w:r>
    <w:r w:rsidRPr="00957EE1">
      <w:instrText>NUMPAGES \ * arabskie \ * MERGEFORMAT</w:instrText>
    </w:r>
    <w:r w:rsidRPr="00957EE1">
      <w:fldChar w:fldCharType="separate"/>
    </w:r>
    <w:r w:rsidRPr="00957EE1">
      <w:t>2</w:t>
    </w:r>
    <w:r w:rsidRPr="00957EE1">
      <w:fldChar w:fldCharType="end"/>
    </w:r>
  </w:p>
  <w:p w14:paraId="47C340EE" w14:textId="77777777" w:rsidR="00957EE1" w:rsidRDefault="0095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9332C" w14:textId="77777777" w:rsidR="009768DC" w:rsidRDefault="009768DC" w:rsidP="00F5619B">
      <w:pPr>
        <w:spacing w:after="0" w:line="240" w:lineRule="auto"/>
      </w:pPr>
      <w:r>
        <w:separator/>
      </w:r>
    </w:p>
  </w:footnote>
  <w:footnote w:type="continuationSeparator" w:id="0">
    <w:p w14:paraId="59AE7FEF" w14:textId="77777777" w:rsidR="009768DC" w:rsidRDefault="009768DC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4ADB4D7E" w:rsidR="00DD2B70" w:rsidRDefault="00DD2B70" w:rsidP="00DD2B70">
    <w:pPr>
      <w:pStyle w:val="Nagwek"/>
      <w:jc w:val="center"/>
    </w:pPr>
    <w:r>
      <w:rPr>
        <w:noProof/>
      </w:rPr>
      <w:drawing>
        <wp:inline distT="0" distB="0" distL="0" distR="0" wp14:anchorId="5A38BD01" wp14:editId="4DB7AE39">
          <wp:extent cx="4556125" cy="668020"/>
          <wp:effectExtent l="0" t="0" r="0" b="0"/>
          <wp:docPr id="510945857" name="Obraz 51094585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63F6E"/>
    <w:rsid w:val="000B1DDB"/>
    <w:rsid w:val="000B3D92"/>
    <w:rsid w:val="000C102D"/>
    <w:rsid w:val="000C5AB9"/>
    <w:rsid w:val="000D126F"/>
    <w:rsid w:val="000D1787"/>
    <w:rsid w:val="000E5E03"/>
    <w:rsid w:val="000F2BAA"/>
    <w:rsid w:val="000F3BFA"/>
    <w:rsid w:val="00107298"/>
    <w:rsid w:val="00137C3A"/>
    <w:rsid w:val="00155392"/>
    <w:rsid w:val="001657EE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1634D"/>
    <w:rsid w:val="00220360"/>
    <w:rsid w:val="00242770"/>
    <w:rsid w:val="00254366"/>
    <w:rsid w:val="0027452D"/>
    <w:rsid w:val="00277935"/>
    <w:rsid w:val="00322CBF"/>
    <w:rsid w:val="0033648C"/>
    <w:rsid w:val="00337398"/>
    <w:rsid w:val="00344355"/>
    <w:rsid w:val="00370DDF"/>
    <w:rsid w:val="003720F2"/>
    <w:rsid w:val="003C06D3"/>
    <w:rsid w:val="003D25F2"/>
    <w:rsid w:val="003F3233"/>
    <w:rsid w:val="00402063"/>
    <w:rsid w:val="00422530"/>
    <w:rsid w:val="004435E0"/>
    <w:rsid w:val="00450AE8"/>
    <w:rsid w:val="004528FC"/>
    <w:rsid w:val="004A0264"/>
    <w:rsid w:val="004B2482"/>
    <w:rsid w:val="004C7ED5"/>
    <w:rsid w:val="004D62E6"/>
    <w:rsid w:val="004E4804"/>
    <w:rsid w:val="005064AC"/>
    <w:rsid w:val="0050728F"/>
    <w:rsid w:val="005163C9"/>
    <w:rsid w:val="00526F29"/>
    <w:rsid w:val="005C15D6"/>
    <w:rsid w:val="00613B85"/>
    <w:rsid w:val="006155F2"/>
    <w:rsid w:val="006408E1"/>
    <w:rsid w:val="0069073B"/>
    <w:rsid w:val="006A40FD"/>
    <w:rsid w:val="006C472D"/>
    <w:rsid w:val="006E0E3A"/>
    <w:rsid w:val="006E7AE0"/>
    <w:rsid w:val="00706A4C"/>
    <w:rsid w:val="00711614"/>
    <w:rsid w:val="00712982"/>
    <w:rsid w:val="00726EC8"/>
    <w:rsid w:val="00756373"/>
    <w:rsid w:val="00760CDD"/>
    <w:rsid w:val="007B796E"/>
    <w:rsid w:val="007C0736"/>
    <w:rsid w:val="007D7319"/>
    <w:rsid w:val="007E112D"/>
    <w:rsid w:val="00810D59"/>
    <w:rsid w:val="00825058"/>
    <w:rsid w:val="008329FF"/>
    <w:rsid w:val="008806BD"/>
    <w:rsid w:val="008A2A87"/>
    <w:rsid w:val="008A2FD1"/>
    <w:rsid w:val="008F05B8"/>
    <w:rsid w:val="00957EE1"/>
    <w:rsid w:val="00961ED3"/>
    <w:rsid w:val="009768DC"/>
    <w:rsid w:val="009A5516"/>
    <w:rsid w:val="009B1FCF"/>
    <w:rsid w:val="009E2CD1"/>
    <w:rsid w:val="009E72C6"/>
    <w:rsid w:val="00A109D0"/>
    <w:rsid w:val="00A16431"/>
    <w:rsid w:val="00A171E3"/>
    <w:rsid w:val="00A3481A"/>
    <w:rsid w:val="00A46F1A"/>
    <w:rsid w:val="00A7285A"/>
    <w:rsid w:val="00A72F1A"/>
    <w:rsid w:val="00A737A9"/>
    <w:rsid w:val="00A913C1"/>
    <w:rsid w:val="00A92803"/>
    <w:rsid w:val="00A94EE1"/>
    <w:rsid w:val="00A97317"/>
    <w:rsid w:val="00AB7F90"/>
    <w:rsid w:val="00AC47ED"/>
    <w:rsid w:val="00AD306A"/>
    <w:rsid w:val="00AD3249"/>
    <w:rsid w:val="00AF1264"/>
    <w:rsid w:val="00B05048"/>
    <w:rsid w:val="00B115F2"/>
    <w:rsid w:val="00B16ABD"/>
    <w:rsid w:val="00B216BA"/>
    <w:rsid w:val="00B2557C"/>
    <w:rsid w:val="00B261F3"/>
    <w:rsid w:val="00B75820"/>
    <w:rsid w:val="00B83931"/>
    <w:rsid w:val="00B86594"/>
    <w:rsid w:val="00BE2621"/>
    <w:rsid w:val="00BF069D"/>
    <w:rsid w:val="00BF0F09"/>
    <w:rsid w:val="00C06415"/>
    <w:rsid w:val="00C41483"/>
    <w:rsid w:val="00C606B3"/>
    <w:rsid w:val="00C84014"/>
    <w:rsid w:val="00CA1834"/>
    <w:rsid w:val="00CA2063"/>
    <w:rsid w:val="00CA619C"/>
    <w:rsid w:val="00CC0E65"/>
    <w:rsid w:val="00CE6AA8"/>
    <w:rsid w:val="00D02C84"/>
    <w:rsid w:val="00D03B36"/>
    <w:rsid w:val="00D146F8"/>
    <w:rsid w:val="00D81441"/>
    <w:rsid w:val="00D81695"/>
    <w:rsid w:val="00D90826"/>
    <w:rsid w:val="00DB0892"/>
    <w:rsid w:val="00DB19B3"/>
    <w:rsid w:val="00DC5B86"/>
    <w:rsid w:val="00DD1C31"/>
    <w:rsid w:val="00DD2B70"/>
    <w:rsid w:val="00DD45E6"/>
    <w:rsid w:val="00DF0AC7"/>
    <w:rsid w:val="00DF2087"/>
    <w:rsid w:val="00DF57F3"/>
    <w:rsid w:val="00E0320F"/>
    <w:rsid w:val="00E15617"/>
    <w:rsid w:val="00E27B6F"/>
    <w:rsid w:val="00E328FF"/>
    <w:rsid w:val="00E32974"/>
    <w:rsid w:val="00E42EF3"/>
    <w:rsid w:val="00E671FC"/>
    <w:rsid w:val="00E714E3"/>
    <w:rsid w:val="00E821A0"/>
    <w:rsid w:val="00E96AC6"/>
    <w:rsid w:val="00EC64C2"/>
    <w:rsid w:val="00ED66F8"/>
    <w:rsid w:val="00F16F19"/>
    <w:rsid w:val="00F5619B"/>
    <w:rsid w:val="00F57E3B"/>
    <w:rsid w:val="00FA3569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4D62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tar-inserted">
    <w:name w:val="ng-star-inserted"/>
    <w:basedOn w:val="Domylnaczcionkaakapitu"/>
    <w:rsid w:val="0021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54</cp:revision>
  <dcterms:created xsi:type="dcterms:W3CDTF">2023-07-28T09:03:00Z</dcterms:created>
  <dcterms:modified xsi:type="dcterms:W3CDTF">2023-10-26T11:43:00Z</dcterms:modified>
</cp:coreProperties>
</file>