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CD43DB" w14:textId="77777777" w:rsidR="00CA2FFF" w:rsidRPr="00CA2FFF" w:rsidRDefault="00CA2FFF" w:rsidP="00CA2FFF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OGŁOSZENIE O WSZCZĘCIU POSTĘPOWANIU KWALIFIKACYJNEGO </w:t>
      </w:r>
    </w:p>
    <w:p w14:paraId="7EB0D763" w14:textId="6F6C4CCB" w:rsidR="00CA2FFF" w:rsidRPr="00CA2FFF" w:rsidRDefault="00CA2FFF" w:rsidP="00CA2FFF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NA STANOWISKO </w:t>
      </w:r>
      <w:r w:rsidR="00B35958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CZŁONKA </w:t>
      </w:r>
      <w:r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ZARZĄDU </w:t>
      </w:r>
    </w:p>
    <w:p w14:paraId="6143DEF5" w14:textId="0ECACF4F" w:rsidR="00CA2FFF" w:rsidRPr="00CA2FFF" w:rsidRDefault="00CA2FFF" w:rsidP="00CA2FFF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SPÓŁKI POLSK</w:t>
      </w:r>
      <w:r w:rsidR="009865CE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A GRUPA LOTNICZA</w:t>
      </w:r>
      <w:r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 S.A. Z SIEDZIBĄ W WARSZAWIE </w:t>
      </w:r>
    </w:p>
    <w:p w14:paraId="03CD4FB9" w14:textId="77777777" w:rsidR="00CA2FFF" w:rsidRPr="00CA2FFF" w:rsidRDefault="00CA2FFF" w:rsidP="00CA2FFF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76782334" w14:textId="77777777" w:rsidR="00CA2FFF" w:rsidRPr="00CA2FFF" w:rsidRDefault="00CA2FFF" w:rsidP="00CA2FFF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79EB682A" w14:textId="77777777" w:rsidR="00CA2FFF" w:rsidRPr="00CA2FFF" w:rsidRDefault="00CA2FFF" w:rsidP="00CA2FFF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57081136" w14:textId="2F74D08D" w:rsidR="00CA2FFF" w:rsidRPr="00CA2FFF" w:rsidRDefault="00CA2FFF" w:rsidP="00CA2FFF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Spółka </w:t>
      </w:r>
      <w:r w:rsidRPr="00CA2FFF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>Polsk</w:t>
      </w:r>
      <w:r w:rsidR="009865CE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>a Grupa Lotnicza</w:t>
      </w:r>
      <w:r w:rsidRPr="00CA2FFF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 xml:space="preserve"> S.A. z siedzibą w Warszawie,</w:t>
      </w:r>
    </w:p>
    <w:p w14:paraId="6B892B7E" w14:textId="2AD72945" w:rsidR="00CA2FFF" w:rsidRPr="00CA2FFF" w:rsidRDefault="00CA2FFF" w:rsidP="00CA2FFF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przy ul. </w:t>
      </w:r>
      <w:r w:rsidR="00A10C11">
        <w:rPr>
          <w:rFonts w:ascii="Times New Roman" w:eastAsiaTheme="minorEastAsia" w:hAnsi="Times New Roman" w:cs="Times New Roman"/>
          <w:sz w:val="24"/>
          <w:szCs w:val="24"/>
          <w:lang w:eastAsia="pl-PL"/>
        </w:rPr>
        <w:t>Komitetu Obrony Robotników</w:t>
      </w: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43, </w:t>
      </w:r>
      <w:r w:rsidRPr="00CA2FFF">
        <w:rPr>
          <w:rFonts w:ascii="Times New Roman" w:eastAsiaTheme="minorEastAsia" w:hAnsi="Times New Roman"/>
          <w:sz w:val="24"/>
          <w:szCs w:val="24"/>
          <w:lang w:eastAsia="pl-PL"/>
        </w:rPr>
        <w:t>02-146 Warszawa, wpisana do rejestru przedsiębiorców prowadzonego przez Sąd Rejonowy dla m. st. Warszawy w Warszawie,</w:t>
      </w:r>
    </w:p>
    <w:p w14:paraId="085669AD" w14:textId="32C2AC1C" w:rsidR="00CA2FFF" w:rsidRPr="00CA2FFF" w:rsidRDefault="00CA2FFF" w:rsidP="00CA2FFF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/>
          <w:sz w:val="24"/>
          <w:szCs w:val="24"/>
          <w:lang w:eastAsia="pl-PL"/>
        </w:rPr>
        <w:t>XIII Wydział Gospodarczy Krajowego Rejestru Sądowego, pod numerem KRS 000</w:t>
      </w:r>
      <w:r w:rsidR="009865CE">
        <w:rPr>
          <w:rFonts w:ascii="Times New Roman" w:eastAsiaTheme="minorEastAsia" w:hAnsi="Times New Roman"/>
          <w:sz w:val="24"/>
          <w:szCs w:val="24"/>
          <w:lang w:eastAsia="pl-PL"/>
        </w:rPr>
        <w:t>717327</w:t>
      </w:r>
      <w:r w:rsidRPr="00CA2FFF">
        <w:rPr>
          <w:rFonts w:ascii="Times New Roman" w:eastAsiaTheme="minorEastAsia" w:hAnsi="Times New Roman"/>
          <w:sz w:val="24"/>
          <w:szCs w:val="24"/>
          <w:lang w:eastAsia="pl-PL"/>
        </w:rPr>
        <w:t xml:space="preserve">, o kapitale zakładowym </w:t>
      </w:r>
      <w:r w:rsidR="009865CE">
        <w:rPr>
          <w:rFonts w:ascii="Times New Roman" w:eastAsiaTheme="minorEastAsia" w:hAnsi="Times New Roman"/>
          <w:sz w:val="24"/>
          <w:szCs w:val="24"/>
          <w:lang w:eastAsia="pl-PL"/>
        </w:rPr>
        <w:t>2 597 603 000</w:t>
      </w:r>
      <w:r w:rsidRPr="00CA2FFF">
        <w:rPr>
          <w:rFonts w:ascii="Times New Roman" w:eastAsiaTheme="minorEastAsia" w:hAnsi="Times New Roman"/>
          <w:sz w:val="24"/>
          <w:szCs w:val="24"/>
          <w:lang w:eastAsia="pl-PL"/>
        </w:rPr>
        <w:t xml:space="preserve"> złotych (dalej zwana „Spółką”),</w:t>
      </w:r>
    </w:p>
    <w:p w14:paraId="7620D0B6" w14:textId="77777777" w:rsidR="00CA2FFF" w:rsidRPr="00CA2FFF" w:rsidRDefault="00CA2FFF" w:rsidP="00CA2FFF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/>
          <w:sz w:val="24"/>
          <w:szCs w:val="24"/>
          <w:lang w:eastAsia="pl-PL"/>
        </w:rPr>
        <w:t xml:space="preserve">w związku z wszczęciem przez Radę Nadzorczą Spółki postępowania kwalifikacyjnego na </w:t>
      </w:r>
      <w:r w:rsidRPr="00CA2FFF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>stanowisko:</w:t>
      </w:r>
    </w:p>
    <w:p w14:paraId="63F3BF2A" w14:textId="77777777" w:rsidR="00CA2FFF" w:rsidRPr="00CA2FFF" w:rsidRDefault="00CA2FFF" w:rsidP="00CA2FFF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</w:pPr>
    </w:p>
    <w:p w14:paraId="18F9A193" w14:textId="1AF7AE20" w:rsidR="00CA2FFF" w:rsidRPr="00CA2FFF" w:rsidRDefault="00A10C11" w:rsidP="00CA2FFF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członka</w:t>
      </w:r>
      <w:r w:rsidR="00CA2FFF"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 zarządu </w:t>
      </w:r>
    </w:p>
    <w:p w14:paraId="3BB84CC9" w14:textId="3E9F44E9" w:rsidR="00CA2FFF" w:rsidRPr="00CA2FFF" w:rsidRDefault="00CA2FFF" w:rsidP="00CA2FFF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spółki Polsk</w:t>
      </w:r>
      <w:r w:rsidR="009865CE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a Grupa</w:t>
      </w:r>
      <w:r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 Lotnicz</w:t>
      </w:r>
      <w:r w:rsidR="009865CE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a</w:t>
      </w:r>
      <w:r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 S.A.</w:t>
      </w:r>
    </w:p>
    <w:p w14:paraId="28668054" w14:textId="77777777" w:rsidR="00CA2FFF" w:rsidRPr="00CA2FFF" w:rsidRDefault="00CA2FFF" w:rsidP="00CA2FFF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z siedzibą w Warszawie</w:t>
      </w:r>
    </w:p>
    <w:p w14:paraId="7F55F107" w14:textId="77777777" w:rsidR="00CA2FFF" w:rsidRPr="00CA2FFF" w:rsidRDefault="00CA2FFF" w:rsidP="00CA2FFF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1F0C8392" w14:textId="77777777" w:rsidR="00CA2FFF" w:rsidRPr="00CA2FFF" w:rsidRDefault="00CA2FFF" w:rsidP="00CA2FFF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>ogłasza następujące zasady postępowania kwalifikacyjnego:</w:t>
      </w:r>
    </w:p>
    <w:p w14:paraId="3E202C6A" w14:textId="77777777" w:rsidR="00CA2FFF" w:rsidRPr="00CA2FFF" w:rsidRDefault="00CA2FFF" w:rsidP="00CA2FFF">
      <w:pPr>
        <w:tabs>
          <w:tab w:val="left" w:pos="36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7354B712" w14:textId="77777777" w:rsidR="00CA2FFF" w:rsidRPr="00CA2FFF" w:rsidRDefault="00CA2FFF" w:rsidP="00CA2FFF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14002235" w14:textId="78DC8110" w:rsidR="00CA2FFF" w:rsidRPr="00417548" w:rsidRDefault="00CA2FFF" w:rsidP="00CA2FFF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u w:val="single"/>
          <w:lang w:eastAsia="pl-PL"/>
        </w:rPr>
      </w:pPr>
      <w:r w:rsidRPr="00CA2FF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Kandydat ubiegający się o stanowisko powinien przedłożyć zgłoszenie obejmujące:</w:t>
      </w:r>
      <w:r w:rsidRPr="00CA2FF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14:paraId="3E5037B3" w14:textId="77777777" w:rsidR="00417548" w:rsidRPr="00CA2FFF" w:rsidRDefault="00417548" w:rsidP="00417548">
      <w:pPr>
        <w:spacing w:after="0" w:line="240" w:lineRule="auto"/>
        <w:ind w:left="284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642CF7AF" w14:textId="642DE53A" w:rsidR="00CA2FFF" w:rsidRDefault="00CA2FFF" w:rsidP="00CA2FFF">
      <w:pPr>
        <w:numPr>
          <w:ilvl w:val="1"/>
          <w:numId w:val="6"/>
        </w:numPr>
        <w:spacing w:after="0" w:line="240" w:lineRule="auto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FFF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osobowy, zgodny ze wzorem, stanowiącym załącznik do niniejszego ogłoszenia, własnoręcznie wypełniony i podpisany</w:t>
      </w:r>
      <w:r w:rsidR="00DF72A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98B55A3" w14:textId="77777777" w:rsidR="004C712B" w:rsidRPr="00CA2FFF" w:rsidRDefault="004C712B" w:rsidP="004C712B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26E9C3" w14:textId="6427E3F1" w:rsidR="00CA2FFF" w:rsidRDefault="00CA2FFF" w:rsidP="00CA2FFF">
      <w:pPr>
        <w:numPr>
          <w:ilvl w:val="1"/>
          <w:numId w:val="6"/>
        </w:numPr>
        <w:spacing w:after="0" w:line="240" w:lineRule="auto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FFF">
        <w:rPr>
          <w:rFonts w:ascii="Times New Roman" w:eastAsia="Times New Roman" w:hAnsi="Times New Roman" w:cs="Times New Roman"/>
          <w:sz w:val="24"/>
          <w:szCs w:val="24"/>
          <w:lang w:eastAsia="pl-PL"/>
        </w:rPr>
        <w:t>życiorys zawodowy (CV), zawierający opis dotychczasowych doświadczeń i osiągnięć w pracy zawodowej, złożony w oryginale</w:t>
      </w:r>
      <w:r w:rsidR="004C712B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9607701" w14:textId="77777777" w:rsidR="004C712B" w:rsidRPr="00CA2FFF" w:rsidRDefault="004C712B" w:rsidP="004C71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E2BAF9" w14:textId="1E489ED1" w:rsidR="00CA2FFF" w:rsidRDefault="00CA2FFF" w:rsidP="00CA2FFF">
      <w:pPr>
        <w:numPr>
          <w:ilvl w:val="1"/>
          <w:numId w:val="6"/>
        </w:numPr>
        <w:spacing w:after="0" w:line="240" w:lineRule="auto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FFF">
        <w:rPr>
          <w:rFonts w:ascii="Times New Roman" w:eastAsia="Times New Roman" w:hAnsi="Times New Roman" w:cs="Times New Roman"/>
          <w:sz w:val="24"/>
          <w:szCs w:val="24"/>
          <w:lang w:eastAsia="pl-PL"/>
        </w:rPr>
        <w:t>list motywacyjny;</w:t>
      </w:r>
    </w:p>
    <w:p w14:paraId="63018ADF" w14:textId="77777777" w:rsidR="004C712B" w:rsidRPr="00CA2FFF" w:rsidRDefault="004C712B" w:rsidP="004C71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2BDA31" w14:textId="77777777" w:rsidR="00CA2FFF" w:rsidRPr="00CA2FFF" w:rsidRDefault="00CA2FFF" w:rsidP="00CA2FFF">
      <w:pPr>
        <w:numPr>
          <w:ilvl w:val="1"/>
          <w:numId w:val="6"/>
        </w:numPr>
        <w:spacing w:after="0" w:line="240" w:lineRule="auto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F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oświadczenia o: </w:t>
      </w:r>
    </w:p>
    <w:p w14:paraId="515E6DD4" w14:textId="77777777" w:rsidR="00CA2FFF" w:rsidRPr="00CA2FFF" w:rsidRDefault="00CA2FFF" w:rsidP="00CA2FFF">
      <w:pPr>
        <w:numPr>
          <w:ilvl w:val="2"/>
          <w:numId w:val="5"/>
        </w:numPr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FFF">
        <w:rPr>
          <w:rFonts w:ascii="Times New Roman" w:eastAsia="Times New Roman" w:hAnsi="Times New Roman" w:cs="Times New Roman"/>
          <w:sz w:val="24"/>
          <w:szCs w:val="24"/>
          <w:lang w:eastAsia="pl-PL"/>
        </w:rPr>
        <w:t>korzystaniu z pełni praw publicznych;</w:t>
      </w:r>
    </w:p>
    <w:p w14:paraId="2EA84ABD" w14:textId="77777777" w:rsidR="00CA2FFF" w:rsidRPr="00CA2FFF" w:rsidRDefault="00CA2FFF" w:rsidP="00CA2FFF">
      <w:pPr>
        <w:numPr>
          <w:ilvl w:val="2"/>
          <w:numId w:val="5"/>
        </w:numPr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FFF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posiadaniu pełnej zdolności do czynności prawnych;</w:t>
      </w:r>
    </w:p>
    <w:p w14:paraId="0947FDA5" w14:textId="77777777" w:rsidR="00CA2FFF" w:rsidRPr="00CA2FFF" w:rsidRDefault="00CA2FFF" w:rsidP="00CA2FFF">
      <w:pPr>
        <w:numPr>
          <w:ilvl w:val="2"/>
          <w:numId w:val="5"/>
        </w:numPr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FFF">
        <w:rPr>
          <w:rFonts w:ascii="Times New Roman" w:eastAsia="Times New Roman" w:hAnsi="Times New Roman" w:cs="Times New Roman"/>
          <w:sz w:val="24"/>
          <w:szCs w:val="24"/>
          <w:lang w:eastAsia="pl-PL"/>
        </w:rPr>
        <w:t>niepodleganiu określonym w przepisach prawa ograniczeniom, lub zakazom zajmowania stanowiska członka zarządu w spółkach prawa handlowego;</w:t>
      </w:r>
    </w:p>
    <w:p w14:paraId="29DA5346" w14:textId="0A5942A8" w:rsidR="00CA2FFF" w:rsidRPr="00CA2FFF" w:rsidRDefault="00CA2FFF" w:rsidP="00CA2FFF">
      <w:pPr>
        <w:numPr>
          <w:ilvl w:val="2"/>
          <w:numId w:val="5"/>
        </w:numPr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FFF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spełnianiu wymogów dla członka organu zarządzającego określone w art. 22 ustawy z dnia 16 grudnia 2016 roku o zasadach zarządzania mieniem państwowym (Dz. U. z 2016 r. poz. 2259)</w:t>
      </w:r>
      <w:r w:rsidR="00DF72A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7B95DFA" w14:textId="59BDECBC" w:rsidR="00CA2FFF" w:rsidRPr="00CA2FFF" w:rsidRDefault="00CA2FFF" w:rsidP="00CA2FFF">
      <w:pPr>
        <w:numPr>
          <w:ilvl w:val="2"/>
          <w:numId w:val="5"/>
        </w:numPr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F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wyrażeniu zgody na przetwarzanie danych osobowych kandydata </w:t>
      </w:r>
      <w:r w:rsidRPr="00CA2FFF">
        <w:rPr>
          <w:rFonts w:ascii="Times New Roman" w:eastAsiaTheme="minorEastAsia" w:hAnsi="Times New Roman"/>
          <w:sz w:val="24"/>
          <w:szCs w:val="24"/>
          <w:lang w:eastAsia="pl-PL"/>
        </w:rPr>
        <w:t>dla celów postępowania kwalifikacyjnego, własnoręcznie podpisane</w:t>
      </w:r>
      <w:r w:rsidR="00DF72AE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5D57067A" w14:textId="77777777" w:rsidR="00CA2FFF" w:rsidRPr="00CA2FFF" w:rsidRDefault="00CA2FFF" w:rsidP="00CA2FFF">
      <w:pPr>
        <w:numPr>
          <w:ilvl w:val="2"/>
          <w:numId w:val="5"/>
        </w:numPr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>danych kontaktowych: numer telefonu, adres poczty elektronicznej (e-mail) oraz korespondencyjny adres pocztowy;</w:t>
      </w:r>
    </w:p>
    <w:p w14:paraId="6EA05B2C" w14:textId="77777777" w:rsidR="00CA2FFF" w:rsidRPr="00CA2FFF" w:rsidRDefault="00CA2FFF" w:rsidP="00CA2FFF">
      <w:pPr>
        <w:numPr>
          <w:ilvl w:val="2"/>
          <w:numId w:val="5"/>
        </w:numPr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>(nie)/prowadzeniu aktywności społecznej lub zarobkowej, które mogłyby powodować konflikt interesów z uwagi na przedmiot działalności Spółki, której dotyczy postępowanie kwalifikacyjne.</w:t>
      </w:r>
    </w:p>
    <w:p w14:paraId="18D6938F" w14:textId="77777777" w:rsidR="00CA2FFF" w:rsidRPr="00CA2FFF" w:rsidRDefault="00CA2FFF" w:rsidP="00CA2FFF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E79010" w14:textId="2675B5A8" w:rsidR="00CA2FFF" w:rsidRDefault="00CA2FFF" w:rsidP="00CA2FFF">
      <w:pPr>
        <w:numPr>
          <w:ilvl w:val="0"/>
          <w:numId w:val="4"/>
        </w:numPr>
        <w:spacing w:after="0" w:line="240" w:lineRule="auto"/>
        <w:ind w:left="284" w:hanging="284"/>
        <w:rPr>
          <w:rFonts w:ascii="Helvetica" w:eastAsia="Times New Roman" w:hAnsi="Helvetica" w:cs="Helvetica"/>
          <w:sz w:val="24"/>
          <w:szCs w:val="24"/>
          <w:lang w:eastAsia="pl-PL"/>
        </w:rPr>
      </w:pPr>
      <w:r w:rsidRPr="00CA2FF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Do zgłoszenia kandydata powinny zostać dołączone</w:t>
      </w:r>
      <w:r w:rsidRPr="00CA2FFF">
        <w:rPr>
          <w:rFonts w:ascii="Helvetica" w:eastAsia="Times New Roman" w:hAnsi="Helvetica" w:cs="Helvetica"/>
          <w:b/>
          <w:bCs/>
          <w:sz w:val="24"/>
          <w:szCs w:val="24"/>
          <w:lang w:eastAsia="pl-PL"/>
        </w:rPr>
        <w:t>:</w:t>
      </w:r>
      <w:r w:rsidRPr="00CA2FFF">
        <w:rPr>
          <w:rFonts w:ascii="Helvetica" w:eastAsia="Times New Roman" w:hAnsi="Helvetica" w:cs="Helvetica"/>
          <w:sz w:val="24"/>
          <w:szCs w:val="24"/>
          <w:lang w:eastAsia="pl-PL"/>
        </w:rPr>
        <w:t xml:space="preserve"> </w:t>
      </w:r>
    </w:p>
    <w:p w14:paraId="0CC6A987" w14:textId="77777777" w:rsidR="00417548" w:rsidRPr="00CA2FFF" w:rsidRDefault="00417548" w:rsidP="00417548">
      <w:pPr>
        <w:spacing w:after="0" w:line="240" w:lineRule="auto"/>
        <w:ind w:left="284"/>
        <w:rPr>
          <w:rFonts w:ascii="Helvetica" w:eastAsia="Times New Roman" w:hAnsi="Helvetica" w:cs="Helvetica"/>
          <w:sz w:val="24"/>
          <w:szCs w:val="24"/>
          <w:lang w:eastAsia="pl-PL"/>
        </w:rPr>
      </w:pPr>
    </w:p>
    <w:p w14:paraId="208EC215" w14:textId="77777777" w:rsidR="00CA2FFF" w:rsidRPr="00CA2FFF" w:rsidRDefault="00CA2FFF" w:rsidP="00CA2FFF">
      <w:pPr>
        <w:numPr>
          <w:ilvl w:val="1"/>
          <w:numId w:val="7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F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potwierdzające: </w:t>
      </w:r>
    </w:p>
    <w:p w14:paraId="1FB8544E" w14:textId="77777777" w:rsidR="00CA2FFF" w:rsidRPr="00CA2FFF" w:rsidRDefault="00CA2FFF" w:rsidP="00CA2FFF">
      <w:pPr>
        <w:numPr>
          <w:ilvl w:val="2"/>
          <w:numId w:val="8"/>
        </w:numPr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FF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posiadanie wykształcenia wyższego lub wykształcenia wyższego uzyskanego za granicą, uznanego w Rzeczypospolitej Polskiej;</w:t>
      </w:r>
    </w:p>
    <w:p w14:paraId="7D870268" w14:textId="2E58CE5A" w:rsidR="00CA2FFF" w:rsidRPr="00CA2FFF" w:rsidRDefault="00CA2FFF" w:rsidP="00CA2FFF">
      <w:pPr>
        <w:numPr>
          <w:ilvl w:val="2"/>
          <w:numId w:val="8"/>
        </w:numPr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F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co najmniej </w:t>
      </w:r>
      <w:r w:rsidR="00431242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Pr="00CA2FFF">
        <w:rPr>
          <w:rFonts w:ascii="Times New Roman" w:eastAsia="Times New Roman" w:hAnsi="Times New Roman" w:cs="Times New Roman"/>
          <w:sz w:val="24"/>
          <w:szCs w:val="24"/>
          <w:lang w:eastAsia="pl-PL"/>
        </w:rPr>
        <w:t>-letniego okresu zatrudnienia na podstawie umowy o pracę, powołania, wyboru, mianowania, spółdzielczej umowy o pracę, lub świadczenia usług na podstawie innej umowy lub wykonywania działalności gospodarczej na własny rachunek</w:t>
      </w:r>
      <w:r w:rsidR="00DF72A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F745A53" w14:textId="4F5A4D3E" w:rsidR="00CA2FFF" w:rsidRPr="00CA2FFF" w:rsidRDefault="00CA2FFF" w:rsidP="00CA2FFF">
      <w:pPr>
        <w:numPr>
          <w:ilvl w:val="2"/>
          <w:numId w:val="8"/>
        </w:numPr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F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co najmniej </w:t>
      </w:r>
      <w:r w:rsidR="00431242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CA2FFF">
        <w:rPr>
          <w:rFonts w:ascii="Times New Roman" w:eastAsia="Times New Roman" w:hAnsi="Times New Roman" w:cs="Times New Roman"/>
          <w:sz w:val="24"/>
          <w:szCs w:val="24"/>
          <w:lang w:eastAsia="pl-PL"/>
        </w:rPr>
        <w:t>-letniego doświadczenia na stanowiskach kierowniczych  albo wynikających z prowadzenia działalności gospodarczej na własny rachunek</w:t>
      </w:r>
      <w:r w:rsidR="00DF72A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DB9F672" w14:textId="37786101" w:rsidR="00CA2FFF" w:rsidRDefault="00CA2FFF" w:rsidP="00CA2FFF">
      <w:pPr>
        <w:numPr>
          <w:ilvl w:val="2"/>
          <w:numId w:val="8"/>
        </w:numPr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FFF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dodatkowe umiejętności (np. referencje, rekomendacje, certyfikaty, poświadczenia bezpieczeństwa),</w:t>
      </w:r>
    </w:p>
    <w:p w14:paraId="56F5C1CE" w14:textId="77777777" w:rsidR="004C712B" w:rsidRDefault="004C712B" w:rsidP="0001683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7F3AD8" w14:textId="2D18E350" w:rsidR="00016830" w:rsidRDefault="00016830" w:rsidP="0001683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 czym:</w:t>
      </w:r>
    </w:p>
    <w:p w14:paraId="2ED547FC" w14:textId="77777777" w:rsidR="004C712B" w:rsidRDefault="004C712B" w:rsidP="0001683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079E2E" w14:textId="473752CE" w:rsidR="00016830" w:rsidRDefault="00016830" w:rsidP="004C712B">
      <w:pPr>
        <w:spacing w:after="0" w:line="240" w:lineRule="auto"/>
        <w:ind w:left="708" w:hanging="3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zakresie wykształcenia wymagane jest ukończenie studiów z zakresu ekonomii lub finansów lub posiadanie uprawnień zawodowych w tym zakresie;</w:t>
      </w:r>
    </w:p>
    <w:p w14:paraId="6382CE67" w14:textId="59DF0F4F" w:rsidR="00016830" w:rsidRDefault="00016830" w:rsidP="004C712B">
      <w:pPr>
        <w:spacing w:after="0" w:line="240" w:lineRule="auto"/>
        <w:ind w:left="708" w:hanging="3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 zakresie doświadczenia wymagane jest </w:t>
      </w:r>
      <w:r w:rsidR="00B50C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</w:t>
      </w:r>
      <w:r w:rsidR="004C712B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planowania i zarządzania finansami, rachunkowości</w:t>
      </w:r>
      <w:r w:rsidR="00E050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C712B">
        <w:rPr>
          <w:rFonts w:ascii="Times New Roman" w:eastAsia="Times New Roman" w:hAnsi="Times New Roman" w:cs="Times New Roman"/>
          <w:sz w:val="24"/>
          <w:szCs w:val="24"/>
          <w:lang w:eastAsia="pl-PL"/>
        </w:rPr>
        <w:t>i kontroli finansowej;</w:t>
      </w:r>
    </w:p>
    <w:p w14:paraId="416A79A2" w14:textId="77777777" w:rsidR="004C712B" w:rsidRPr="00CA2FFF" w:rsidRDefault="004C712B" w:rsidP="004C71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305A85" w14:textId="2CC91B29" w:rsidR="00CA2FFF" w:rsidRDefault="00CA2FFF" w:rsidP="00CA2FF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712B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aktualną informację z Krajowego Rejestru Karnego (oryginał) o niekaralności (wystawioną nie wcześniej niż 1 miesiąc przed datą złożenia dokumentu);</w:t>
      </w:r>
    </w:p>
    <w:p w14:paraId="3A23CF88" w14:textId="77777777" w:rsidR="004C712B" w:rsidRPr="004C712B" w:rsidRDefault="004C712B" w:rsidP="004C71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ECEBFC" w14:textId="0ADD73DE" w:rsidR="009865CE" w:rsidRDefault="00E2753D" w:rsidP="00B9088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71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</w:t>
      </w:r>
      <w:r w:rsidR="00EA059D" w:rsidRPr="004C71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w przypadku kandydatów urodzonych przed dniem 1 sierpnia 1972 r. -  </w:t>
      </w:r>
      <w:r w:rsidRPr="004C71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="00EA059D" w:rsidRPr="004C71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realizacji obowiązku złożenia podmiotowi uprawnionemu do wykonywania praw z akcji należących do Skarbu Państwa oświadczenia lustracyjnego lub informacji o uprzednim złożeniu oświadczenia lustracyjnego, zgodnie z ustawą z 18 października 2006 r. o ujawnianiu informacji o dokumentach organów bezpieczeństwa państwa </w:t>
      </w:r>
      <w:r w:rsidRPr="004C712B">
        <w:rPr>
          <w:rFonts w:ascii="Times New Roman" w:eastAsia="Times New Roman" w:hAnsi="Times New Roman" w:cs="Times New Roman"/>
          <w:sz w:val="24"/>
          <w:szCs w:val="24"/>
          <w:lang w:eastAsia="pl-PL"/>
        </w:rPr>
        <w:t>z lat 1944-1990 oraz treści tych dokumentów;</w:t>
      </w:r>
    </w:p>
    <w:p w14:paraId="6CB2CEDB" w14:textId="77777777" w:rsidR="004C712B" w:rsidRPr="004C712B" w:rsidRDefault="004C712B" w:rsidP="004C71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0D5164" w14:textId="77777777" w:rsidR="00CA2FFF" w:rsidRPr="004C712B" w:rsidRDefault="00CA2FFF" w:rsidP="00CA2FF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712B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dotyczące funkcji pełnionych w organach innych podmiotów oraz posiadania udziałów/akcji w spółkach powyżej 10% kapitału zakładowego.</w:t>
      </w:r>
    </w:p>
    <w:p w14:paraId="6DF8688E" w14:textId="77777777" w:rsidR="00CA2FFF" w:rsidRPr="00CA2FFF" w:rsidRDefault="00CA2FFF" w:rsidP="00CA2FFF">
      <w:pPr>
        <w:tabs>
          <w:tab w:val="left" w:pos="90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6DCFF9C2" w14:textId="77777777" w:rsidR="00CA2FFF" w:rsidRPr="009B7F1A" w:rsidRDefault="00CA2FFF" w:rsidP="00CA2FFF">
      <w:pPr>
        <w:tabs>
          <w:tab w:val="left" w:pos="90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5EAD7026" w14:textId="365B05F6" w:rsidR="00CA2FFF" w:rsidRPr="009B7F1A" w:rsidRDefault="009B7F1A" w:rsidP="009B7F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F1A">
        <w:rPr>
          <w:rFonts w:ascii="Times New Roman" w:hAnsi="Times New Roman" w:cs="Times New Roman"/>
          <w:b/>
          <w:sz w:val="24"/>
          <w:szCs w:val="24"/>
          <w:u w:val="single"/>
        </w:rPr>
        <w:t>3.</w:t>
      </w:r>
      <w:r w:rsidRPr="009B7F1A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CA2FFF" w:rsidRPr="009B7F1A">
        <w:rPr>
          <w:rFonts w:ascii="Times New Roman" w:hAnsi="Times New Roman" w:cs="Times New Roman"/>
          <w:b/>
          <w:sz w:val="24"/>
          <w:szCs w:val="24"/>
          <w:u w:val="single"/>
        </w:rPr>
        <w:t>Kandydat nie może spełniać żadnego z poniższych warunków:</w:t>
      </w:r>
    </w:p>
    <w:p w14:paraId="2472983F" w14:textId="77777777" w:rsidR="00417548" w:rsidRPr="00CA2FFF" w:rsidRDefault="00417548" w:rsidP="00417548">
      <w:pPr>
        <w:spacing w:after="0" w:line="240" w:lineRule="auto"/>
        <w:ind w:left="284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</w:p>
    <w:p w14:paraId="3EB45891" w14:textId="77777777" w:rsidR="00CA2FFF" w:rsidRPr="00CA2FFF" w:rsidRDefault="00CA2FFF" w:rsidP="00CA2FFF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40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pełnić funkcji społecznego współpracownika albo być zatrudnionym w biurze poselskim, senatorskim, poselsko-senatorskim lub biurze posła do Parlamentu Europejskiego na podstawie umowy o pracę lub świadczyć pracy na podstawie umowy zlecenia lub innej umowy o podobnym charakterze; </w:t>
      </w:r>
    </w:p>
    <w:p w14:paraId="27B688B2" w14:textId="77777777" w:rsidR="00CA2FFF" w:rsidRPr="00CA2FFF" w:rsidRDefault="00CA2FFF" w:rsidP="00CA2FFF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40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wchodzić w skład organu partii politycznej reprezentującego partię polityczną na zewnątrz oraz uprawnionego do zaciągania zobowiązań; </w:t>
      </w:r>
    </w:p>
    <w:p w14:paraId="20A6DC39" w14:textId="77777777" w:rsidR="00CA2FFF" w:rsidRPr="00CA2FFF" w:rsidRDefault="00CA2FFF" w:rsidP="00CA2FFF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40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być zatrudnionym przez partię polityczną na podstawie umowy o pracę lub świadczyć pracy na podstawie umowy zlecenia lub innej umowy o podobnym charakterze; </w:t>
      </w:r>
    </w:p>
    <w:p w14:paraId="3C5B3C17" w14:textId="77777777" w:rsidR="00CA2FFF" w:rsidRPr="00CA2FFF" w:rsidRDefault="00CA2FFF" w:rsidP="00CA2FFF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40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pełnić funkcji z wyboru w zakładowej organizacji związkowej lub zakładowej organizacji związkowej Spółki z grupy kapitałowej; </w:t>
      </w:r>
    </w:p>
    <w:p w14:paraId="131D1FD7" w14:textId="77777777" w:rsidR="00CA2FFF" w:rsidRPr="00CA2FFF" w:rsidRDefault="00CA2FFF" w:rsidP="00CA2FFF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40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prowadzić aktywności społecznej lub zarobkowej, która rodzi konflikt interesów wobec działalności Spółki. </w:t>
      </w:r>
    </w:p>
    <w:p w14:paraId="5F5B3AA5" w14:textId="77777777" w:rsidR="00CA2FFF" w:rsidRPr="00CA2FFF" w:rsidRDefault="00CA2FFF" w:rsidP="00CA2FFF">
      <w:pPr>
        <w:tabs>
          <w:tab w:val="left" w:pos="90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49E5A6FB" w14:textId="085D437F" w:rsidR="00CA2FFF" w:rsidRDefault="00A10C11" w:rsidP="00A10C11">
      <w:pPr>
        <w:widowControl w:val="0"/>
        <w:suppressAutoHyphens/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A10C11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4.</w:t>
      </w:r>
      <w:r w:rsidRPr="00A10C11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</w:r>
      <w:r w:rsidR="00CA2FFF"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Do zgłoszenia kandydaci powinni dołączyć dokumenty i oświadczenia celem potwierdzenia spełnienia warunków, o których mowa w pkt. 1 i 2 oraz oświadczenia celem potwierdzenia spełnienia warunków, o których mowa w pkt. 3. Oświadczenia, o jakich mowa w zdaniu </w:t>
      </w:r>
      <w:r w:rsidR="00CA2FFF"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lastRenderedPageBreak/>
        <w:t xml:space="preserve">poprzednim kandydat zobowiązany jest złożyć w oryginale, natomiast dokumenty kandydat może złożyć w kopii potwierdzonej za zgodność z oryginałem przez kandydata. W przypadku, gdy kandydat zostanie zaproszony do dalszego etapu postępowania kwalifikacyjnego, może zostać poproszony o przedstawienie oryginałów dokumentów podczas rozmowy kwalifikacyjnej. W toku postępowania kwalifikacyjnego kandydat może przedstawić Radzie Nadzorczej dodatkowe dokumenty. Dokumenty sporządzone w języku obcym powinny być dostarczone wraz z tłumaczeniem przysięgłym na język polski. </w:t>
      </w:r>
    </w:p>
    <w:p w14:paraId="7CF30F16" w14:textId="1396C8CA" w:rsidR="00A10C11" w:rsidRDefault="00A10C11" w:rsidP="00A10C11">
      <w:pPr>
        <w:widowControl w:val="0"/>
        <w:suppressAutoHyphens/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6326FD27" w14:textId="4F023027" w:rsidR="00CA2FFF" w:rsidRPr="00A10C11" w:rsidRDefault="00A10C11" w:rsidP="00A10C11">
      <w:pPr>
        <w:widowControl w:val="0"/>
        <w:suppressAutoHyphens/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A10C11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5.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</w:r>
      <w:r w:rsidR="00CA2FFF"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Zgłoszenia kandydatów należy dostarczyć do Spółki osobiście lub za pośrednictwem poczty na adres 02-146 Warszawa, ul. </w:t>
      </w:r>
      <w:r w:rsidR="00CC699B">
        <w:rPr>
          <w:rFonts w:ascii="Times New Roman" w:eastAsiaTheme="minorEastAsia" w:hAnsi="Times New Roman" w:cs="Times New Roman"/>
          <w:sz w:val="24"/>
          <w:szCs w:val="24"/>
          <w:lang w:eastAsia="pl-PL"/>
        </w:rPr>
        <w:t>Komitetu Obrony Robotników</w:t>
      </w:r>
      <w:r w:rsidR="00CA2FFF"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43, do sekretariatu głównego ( pok. </w:t>
      </w:r>
      <w:r w:rsidR="00F440A8" w:rsidRPr="00B9088D">
        <w:rPr>
          <w:rFonts w:ascii="Times New Roman" w:eastAsiaTheme="minorEastAsia" w:hAnsi="Times New Roman" w:cs="Times New Roman"/>
          <w:sz w:val="24"/>
          <w:szCs w:val="24"/>
          <w:lang w:eastAsia="pl-PL"/>
        </w:rPr>
        <w:t>6.28</w:t>
      </w:r>
      <w:r w:rsidR="00CA2FFF"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), w zamkniętych kopertach, </w:t>
      </w:r>
      <w:r w:rsidR="00CA2FFF" w:rsidRPr="00CA2FFF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do dnia </w:t>
      </w:r>
      <w:r w:rsidR="009B147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16</w:t>
      </w:r>
      <w:r w:rsidR="004F5E01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</w:t>
      </w:r>
      <w:r w:rsidR="00CC699B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marca</w:t>
      </w:r>
      <w:r w:rsidR="00CA2FFF" w:rsidRPr="00CA2FFF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20</w:t>
      </w:r>
      <w:r w:rsidR="00CC699B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20</w:t>
      </w:r>
      <w:r w:rsidR="00CA2FFF" w:rsidRPr="00CA2FFF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roku</w:t>
      </w:r>
      <w:r w:rsidR="00CA2FFF"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do godz. </w:t>
      </w:r>
      <w:r w:rsidR="00CA2FFF"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12:00.</w:t>
      </w:r>
      <w:r w:rsidR="00CA2FFF"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W tym samym terminie i miejscu kandydaci mogą odebrać pakiety dokumentów z informacjami o Spółce, po uprzednim podpisaniu oświadczenia o zachowaniu poufności.</w:t>
      </w:r>
    </w:p>
    <w:p w14:paraId="69CABBC0" w14:textId="77777777" w:rsidR="00CA2FFF" w:rsidRPr="00CA2FFF" w:rsidRDefault="00CA2FFF" w:rsidP="00CA2FFF">
      <w:pPr>
        <w:spacing w:after="0" w:line="240" w:lineRule="auto"/>
        <w:ind w:left="720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219194E3" w14:textId="19BF6F1F" w:rsidR="00CA2FFF" w:rsidRPr="00CA2FFF" w:rsidRDefault="00CA2FFF" w:rsidP="00F9356D">
      <w:pPr>
        <w:numPr>
          <w:ilvl w:val="0"/>
          <w:numId w:val="13"/>
        </w:numPr>
        <w:tabs>
          <w:tab w:val="left" w:pos="5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>Zgłoszenia należy składać w zaklejonej kopercie z dopiskiem odpowiednio: „Zgłoszenie w postępowaniu kwalifikacyjnym na</w:t>
      </w:r>
      <w:r w:rsidR="009865CE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="00CC699B">
        <w:rPr>
          <w:rFonts w:ascii="Times New Roman" w:eastAsiaTheme="minorEastAsia" w:hAnsi="Times New Roman" w:cs="Times New Roman"/>
          <w:sz w:val="24"/>
          <w:szCs w:val="24"/>
          <w:lang w:eastAsia="pl-PL"/>
        </w:rPr>
        <w:t>Członka</w:t>
      </w: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Zarządu P</w:t>
      </w:r>
      <w:r w:rsidR="009865CE">
        <w:rPr>
          <w:rFonts w:ascii="Times New Roman" w:eastAsiaTheme="minorEastAsia" w:hAnsi="Times New Roman" w:cs="Times New Roman"/>
          <w:sz w:val="24"/>
          <w:szCs w:val="24"/>
          <w:lang w:eastAsia="pl-PL"/>
        </w:rPr>
        <w:t>GL</w:t>
      </w: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S.A.</w:t>
      </w:r>
      <w:r w:rsidR="009865CE">
        <w:rPr>
          <w:rFonts w:ascii="Times New Roman" w:eastAsiaTheme="minorEastAsia" w:hAnsi="Times New Roman" w:cs="Times New Roman"/>
          <w:sz w:val="24"/>
          <w:szCs w:val="24"/>
          <w:lang w:eastAsia="pl-PL"/>
        </w:rPr>
        <w:t>”</w:t>
      </w:r>
    </w:p>
    <w:p w14:paraId="69097DA9" w14:textId="77777777" w:rsidR="00CA2FFF" w:rsidRPr="00CA2FFF" w:rsidRDefault="00CA2FFF" w:rsidP="00CA2FFF">
      <w:pPr>
        <w:spacing w:after="0" w:line="240" w:lineRule="auto"/>
        <w:ind w:left="720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2C26BB40" w14:textId="77777777" w:rsidR="00CA2FFF" w:rsidRPr="00CA2FFF" w:rsidRDefault="00CA2FFF" w:rsidP="00F9356D">
      <w:pPr>
        <w:numPr>
          <w:ilvl w:val="0"/>
          <w:numId w:val="13"/>
        </w:numPr>
        <w:tabs>
          <w:tab w:val="left" w:pos="540"/>
        </w:tabs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>Dopuszczenie do rozmowy kwalifikacyjnej choćby jednego kandydata wystarcza do przeprowadzenia dalszego postępowania.</w:t>
      </w:r>
    </w:p>
    <w:p w14:paraId="64EA4D94" w14:textId="77777777" w:rsidR="00CA2FFF" w:rsidRPr="00CA2FFF" w:rsidRDefault="00CA2FFF" w:rsidP="00CA2FFF">
      <w:pPr>
        <w:tabs>
          <w:tab w:val="left" w:pos="900"/>
        </w:tabs>
        <w:spacing w:after="0" w:line="240" w:lineRule="auto"/>
        <w:ind w:left="54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0BAF23F9" w14:textId="19919824" w:rsidR="00CA2FFF" w:rsidRPr="00CA2FFF" w:rsidRDefault="00CA2FFF" w:rsidP="00F9356D">
      <w:pPr>
        <w:widowControl w:val="0"/>
        <w:numPr>
          <w:ilvl w:val="0"/>
          <w:numId w:val="13"/>
        </w:numPr>
        <w:tabs>
          <w:tab w:val="left" w:pos="360"/>
          <w:tab w:val="left" w:pos="540"/>
        </w:tabs>
        <w:suppressAutoHyphens/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Otwarcie zgłoszeń nastąpi </w:t>
      </w:r>
      <w:r w:rsidRPr="00CA2FFF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 dniu </w:t>
      </w:r>
      <w:bookmarkStart w:id="1" w:name="_Hlk33692738"/>
      <w:r w:rsidR="009B147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17</w:t>
      </w:r>
      <w:r w:rsidR="00C23F13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</w:t>
      </w:r>
      <w:bookmarkEnd w:id="1"/>
      <w:r w:rsidRPr="00CA2FFF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</w:t>
      </w:r>
      <w:r w:rsidR="00C23F13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marca </w:t>
      </w:r>
      <w:r w:rsidRPr="00CA2FFF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20</w:t>
      </w:r>
      <w:r w:rsidR="00C23F13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20</w:t>
      </w:r>
      <w:r w:rsidRPr="00CA2FFF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roku</w:t>
      </w:r>
      <w:r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.</w:t>
      </w: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O dopuszczeniu do dalszego postępowania oraz zaproszeniu na rozmowy kwalifikacyjne kandydaci zostaną poinformowani drogą korespondencyjną, telefonicznie lub za pomocą poczty elektronicznej po upływie terminu składania zgłoszeń.</w:t>
      </w:r>
    </w:p>
    <w:p w14:paraId="5903CEF0" w14:textId="77777777" w:rsidR="00CA2FFF" w:rsidRPr="00CA2FFF" w:rsidRDefault="00CA2FFF" w:rsidP="00CA2FFF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0226B1F8" w14:textId="684FC2B5" w:rsidR="00CA2FFF" w:rsidRPr="00CA2FFF" w:rsidRDefault="00CA2FFF" w:rsidP="00F9356D">
      <w:pPr>
        <w:widowControl w:val="0"/>
        <w:numPr>
          <w:ilvl w:val="0"/>
          <w:numId w:val="13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>Rozmowy kwalifikacyjne z kandydatami będą przeprowadzane po upływie terminu składania zgłoszeń</w:t>
      </w:r>
      <w:r w:rsidRPr="00CA2FFF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, od</w:t>
      </w: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CA2FFF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dnia </w:t>
      </w:r>
      <w:r w:rsidR="009B147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17</w:t>
      </w:r>
      <w:r w:rsidR="00C23F13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</w:t>
      </w:r>
      <w:r w:rsidRPr="00CA2FFF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</w:t>
      </w:r>
      <w:r w:rsidR="00C23F13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marca </w:t>
      </w:r>
      <w:r w:rsidRPr="00CA2FFF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20</w:t>
      </w:r>
      <w:r w:rsidR="00C23F13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20</w:t>
      </w:r>
      <w:r w:rsidRPr="00CA2FFF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roku</w:t>
      </w:r>
      <w:r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>w Spółce (</w:t>
      </w:r>
      <w:r w:rsidRPr="00CA2FFF">
        <w:rPr>
          <w:rFonts w:ascii="Times New Roman" w:eastAsiaTheme="minorEastAsia" w:hAnsi="Times New Roman"/>
          <w:sz w:val="24"/>
          <w:szCs w:val="24"/>
          <w:lang w:eastAsia="pl-PL"/>
        </w:rPr>
        <w:t xml:space="preserve">02-146 Warszawa, ul. </w:t>
      </w:r>
      <w:r w:rsidR="00C23F13">
        <w:rPr>
          <w:rFonts w:ascii="Times New Roman" w:eastAsiaTheme="minorEastAsia" w:hAnsi="Times New Roman"/>
          <w:sz w:val="24"/>
          <w:szCs w:val="24"/>
          <w:lang w:eastAsia="pl-PL"/>
        </w:rPr>
        <w:t>Komitetu Obrony Robotników</w:t>
      </w:r>
      <w:r w:rsidRPr="00CA2FFF">
        <w:rPr>
          <w:rFonts w:ascii="Times New Roman" w:eastAsiaTheme="minorEastAsia" w:hAnsi="Times New Roman"/>
          <w:sz w:val="24"/>
          <w:szCs w:val="24"/>
          <w:lang w:eastAsia="pl-PL"/>
        </w:rPr>
        <w:t xml:space="preserve"> 43).</w:t>
      </w:r>
    </w:p>
    <w:p w14:paraId="21863656" w14:textId="77777777" w:rsidR="00CA2FFF" w:rsidRPr="00CA2FFF" w:rsidRDefault="00CA2FFF" w:rsidP="00CA2FFF">
      <w:pPr>
        <w:spacing w:after="0" w:line="240" w:lineRule="auto"/>
        <w:ind w:left="720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34DF4069" w14:textId="2833185D" w:rsidR="00CA2FFF" w:rsidRDefault="00CA2FFF" w:rsidP="00F9356D">
      <w:pPr>
        <w:widowControl w:val="0"/>
        <w:numPr>
          <w:ilvl w:val="0"/>
          <w:numId w:val="13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>W toku rozmowy kwalifikacyjnej oceniane będą w szczególności:</w:t>
      </w:r>
    </w:p>
    <w:p w14:paraId="1B1650A2" w14:textId="77777777" w:rsidR="006C5F84" w:rsidRPr="006C5F84" w:rsidRDefault="006C5F84" w:rsidP="006C5F84">
      <w:pPr>
        <w:pStyle w:val="Akapitzlist"/>
      </w:pPr>
    </w:p>
    <w:p w14:paraId="10923E79" w14:textId="5E90A197" w:rsidR="006C5F84" w:rsidRPr="006C5F84" w:rsidRDefault="009A5368" w:rsidP="00F9356D">
      <w:pPr>
        <w:pStyle w:val="Akapitzlist"/>
        <w:widowControl w:val="0"/>
        <w:numPr>
          <w:ilvl w:val="2"/>
          <w:numId w:val="13"/>
        </w:numPr>
        <w:tabs>
          <w:tab w:val="left" w:pos="426"/>
        </w:tabs>
        <w:suppressAutoHyphens/>
        <w:jc w:val="both"/>
      </w:pPr>
      <w:r w:rsidRPr="006C5F84">
        <w:t>wiedz</w:t>
      </w:r>
      <w:r>
        <w:t>a</w:t>
      </w:r>
      <w:r w:rsidRPr="006C5F84">
        <w:t xml:space="preserve"> </w:t>
      </w:r>
      <w:r w:rsidR="006C5F84" w:rsidRPr="006C5F84">
        <w:t xml:space="preserve">o zakresie działalności PGL oraz o sektorze, w którym działa spółka; </w:t>
      </w:r>
    </w:p>
    <w:p w14:paraId="55736553" w14:textId="6363B8E0" w:rsidR="006C5F84" w:rsidRPr="006C5F84" w:rsidRDefault="009A5368" w:rsidP="00F9356D">
      <w:pPr>
        <w:pStyle w:val="Akapitzlist"/>
        <w:widowControl w:val="0"/>
        <w:numPr>
          <w:ilvl w:val="2"/>
          <w:numId w:val="13"/>
        </w:numPr>
        <w:tabs>
          <w:tab w:val="left" w:pos="426"/>
        </w:tabs>
        <w:suppressAutoHyphens/>
        <w:jc w:val="both"/>
      </w:pPr>
      <w:r w:rsidRPr="006C5F84">
        <w:t>znajomoś</w:t>
      </w:r>
      <w:r>
        <w:t>ć</w:t>
      </w:r>
      <w:r w:rsidRPr="006C5F84">
        <w:t xml:space="preserve"> </w:t>
      </w:r>
      <w:r w:rsidR="006C5F84" w:rsidRPr="006C5F84">
        <w:t>zasad funkcjonowania spółek handlowych, ze szczególnym uwzględnieniem spółek z udziałem Skarbu Państwa, zasad wynagradzania w spółkach z udziałem Skarbu Państwa, ograniczeń prowadzenia działalności gospodarczej przez osoby pełniące funkcje publiczne oraz znajomości zasad nadzoru właścicielskiego;</w:t>
      </w:r>
    </w:p>
    <w:p w14:paraId="4854F473" w14:textId="54A59620" w:rsidR="006C5F84" w:rsidRDefault="006C5F84" w:rsidP="00F9356D">
      <w:pPr>
        <w:pStyle w:val="Akapitzlist"/>
        <w:widowControl w:val="0"/>
        <w:numPr>
          <w:ilvl w:val="2"/>
          <w:numId w:val="13"/>
        </w:numPr>
        <w:tabs>
          <w:tab w:val="left" w:pos="426"/>
        </w:tabs>
        <w:suppressAutoHyphens/>
        <w:jc w:val="both"/>
      </w:pPr>
      <w:r w:rsidRPr="006C5F84">
        <w:t>doświadczenia niezbędne do wykonywania funkcji członka zarządu w spółce</w:t>
      </w:r>
      <w:r w:rsidR="004C712B">
        <w:t>, w tym w zakresie</w:t>
      </w:r>
      <w:r w:rsidR="004C712B" w:rsidRPr="004C712B">
        <w:rPr>
          <w:rFonts w:eastAsia="Times New Roman"/>
        </w:rPr>
        <w:t xml:space="preserve"> </w:t>
      </w:r>
      <w:r w:rsidR="004C712B">
        <w:rPr>
          <w:rFonts w:eastAsia="Times New Roman"/>
        </w:rPr>
        <w:t>planowania i zarządzania finansami, rachunkowości</w:t>
      </w:r>
      <w:r w:rsidR="00E0501F">
        <w:rPr>
          <w:rFonts w:eastAsia="Times New Roman"/>
        </w:rPr>
        <w:t xml:space="preserve"> </w:t>
      </w:r>
      <w:r w:rsidR="004C712B">
        <w:rPr>
          <w:rFonts w:eastAsia="Times New Roman"/>
        </w:rPr>
        <w:t>i kontroli finansowej</w:t>
      </w:r>
      <w:r w:rsidRPr="006C5F84">
        <w:t>;</w:t>
      </w:r>
    </w:p>
    <w:p w14:paraId="638AB15E" w14:textId="6908BFCF" w:rsidR="001D1AAC" w:rsidRDefault="001D1AAC" w:rsidP="00F9356D">
      <w:pPr>
        <w:pStyle w:val="Akapitzlist"/>
        <w:widowControl w:val="0"/>
        <w:numPr>
          <w:ilvl w:val="2"/>
          <w:numId w:val="13"/>
        </w:numPr>
        <w:tabs>
          <w:tab w:val="left" w:pos="426"/>
        </w:tabs>
        <w:suppressAutoHyphens/>
        <w:jc w:val="both"/>
      </w:pPr>
      <w:r>
        <w:t>znajomości zasad planowania zadań i zasobów;</w:t>
      </w:r>
    </w:p>
    <w:p w14:paraId="59799E6A" w14:textId="4F1FA4D7" w:rsidR="006C5F84" w:rsidRPr="00136672" w:rsidRDefault="009A5368" w:rsidP="00F9356D">
      <w:pPr>
        <w:pStyle w:val="Akapitzlist"/>
        <w:widowControl w:val="0"/>
        <w:numPr>
          <w:ilvl w:val="2"/>
          <w:numId w:val="13"/>
        </w:numPr>
        <w:tabs>
          <w:tab w:val="left" w:pos="426"/>
        </w:tabs>
        <w:suppressAutoHyphens/>
        <w:jc w:val="both"/>
      </w:pPr>
      <w:r w:rsidRPr="00136672">
        <w:t>znajomoś</w:t>
      </w:r>
      <w:r>
        <w:t>ć</w:t>
      </w:r>
      <w:r w:rsidRPr="00136672">
        <w:t xml:space="preserve"> </w:t>
      </w:r>
      <w:r w:rsidR="006C5F84" w:rsidRPr="00136672">
        <w:t>języka angielskiego i polskiego.</w:t>
      </w:r>
    </w:p>
    <w:p w14:paraId="245B054B" w14:textId="77777777" w:rsidR="00CA2FFF" w:rsidRPr="00CA2FFF" w:rsidRDefault="00CA2FFF" w:rsidP="00CA2FFF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sz w:val="24"/>
          <w:szCs w:val="24"/>
          <w:lang w:eastAsia="pl-PL"/>
        </w:rPr>
      </w:pPr>
    </w:p>
    <w:p w14:paraId="52E6C432" w14:textId="77777777" w:rsidR="00CA2FFF" w:rsidRPr="00CA2FFF" w:rsidRDefault="00CA2FFF" w:rsidP="00F9356D">
      <w:pPr>
        <w:numPr>
          <w:ilvl w:val="0"/>
          <w:numId w:val="13"/>
        </w:numPr>
        <w:tabs>
          <w:tab w:val="left" w:pos="540"/>
        </w:tabs>
        <w:spacing w:after="0" w:line="240" w:lineRule="auto"/>
        <w:ind w:left="284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>Zgłoszenia kandydatów nie spełniające wymogów określonych w ogłoszeniu o postępowaniu kwalifikacyjnym oraz złożone lub doręczone po upływie terminu określonego dla ich przyjmowania nie podlegają rozpatrzeniu.</w:t>
      </w:r>
    </w:p>
    <w:p w14:paraId="7A01839C" w14:textId="77777777" w:rsidR="00CA2FFF" w:rsidRPr="00CA2FFF" w:rsidRDefault="00CA2FFF" w:rsidP="00CA2FFF">
      <w:pPr>
        <w:spacing w:after="0" w:line="240" w:lineRule="auto"/>
        <w:ind w:left="720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2722E285" w14:textId="77777777" w:rsidR="00CA2FFF" w:rsidRPr="00CA2FFF" w:rsidRDefault="00CA2FFF" w:rsidP="00F9356D">
      <w:pPr>
        <w:numPr>
          <w:ilvl w:val="0"/>
          <w:numId w:val="13"/>
        </w:numPr>
        <w:tabs>
          <w:tab w:val="left" w:pos="540"/>
        </w:tabs>
        <w:spacing w:after="0" w:line="240" w:lineRule="auto"/>
        <w:ind w:left="284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>Każdy z kandydatów ma prawo wycofania swojej kandydatury na każdym etapie postępowania kwalifikacyjnego. Wycofanie się następuje przez złożenie pisemnego oświadczenia.</w:t>
      </w:r>
    </w:p>
    <w:p w14:paraId="0058E30F" w14:textId="77777777" w:rsidR="00CA2FFF" w:rsidRPr="00CA2FFF" w:rsidRDefault="00CA2FFF" w:rsidP="00CA2FFF">
      <w:pPr>
        <w:spacing w:after="0" w:line="240" w:lineRule="auto"/>
        <w:ind w:left="720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6D0B68A6" w14:textId="77777777" w:rsidR="00CA2FFF" w:rsidRPr="00CA2FFF" w:rsidRDefault="00CA2FFF" w:rsidP="00F9356D">
      <w:pPr>
        <w:numPr>
          <w:ilvl w:val="0"/>
          <w:numId w:val="13"/>
        </w:numPr>
        <w:tabs>
          <w:tab w:val="left" w:pos="540"/>
        </w:tabs>
        <w:spacing w:after="0" w:line="240" w:lineRule="auto"/>
        <w:ind w:left="284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>Niestawiennictwo kandydata w terminie i miejscu wyznaczonym na rozmowę kwalifikacyjną oznacza rezygnację z udziału w postępowaniu, chyba że istnieją obiektywne okoliczności usprawiedliwiające nieobecność kandydata takie jak siła wyższa lub wypadek losowy, o czym kandydat powinien niezwłocznie poinformować Spółkę.</w:t>
      </w:r>
    </w:p>
    <w:p w14:paraId="69BA9CF8" w14:textId="77777777" w:rsidR="00CA2FFF" w:rsidRPr="00CA2FFF" w:rsidRDefault="00CA2FFF" w:rsidP="00CA2FFF">
      <w:pPr>
        <w:spacing w:after="0" w:line="240" w:lineRule="auto"/>
        <w:ind w:left="720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3724B747" w14:textId="77777777" w:rsidR="00CA2FFF" w:rsidRPr="00CA2FFF" w:rsidRDefault="00CA2FFF" w:rsidP="00F9356D">
      <w:pPr>
        <w:numPr>
          <w:ilvl w:val="0"/>
          <w:numId w:val="13"/>
        </w:numPr>
        <w:tabs>
          <w:tab w:val="left" w:pos="540"/>
        </w:tabs>
        <w:spacing w:after="0" w:line="240" w:lineRule="auto"/>
        <w:ind w:left="284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uzyskania przez dwóch lub więcej kandydatów jednakowej liczby punktów, przeprowadza się dodatkowe rozmowy kwalifikacyjne, o czym kandydaci zostaną poinformowani.</w:t>
      </w:r>
    </w:p>
    <w:p w14:paraId="1697E8D3" w14:textId="77777777" w:rsidR="00CA2FFF" w:rsidRPr="00CA2FFF" w:rsidRDefault="00CA2FFF" w:rsidP="00CA2FFF">
      <w:pPr>
        <w:spacing w:after="0" w:line="240" w:lineRule="auto"/>
        <w:ind w:left="720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5CCBABCF" w14:textId="77777777" w:rsidR="00CA2FFF" w:rsidRPr="00CA2FFF" w:rsidRDefault="00CA2FFF" w:rsidP="00F9356D">
      <w:pPr>
        <w:numPr>
          <w:ilvl w:val="0"/>
          <w:numId w:val="13"/>
        </w:numPr>
        <w:tabs>
          <w:tab w:val="left" w:pos="540"/>
        </w:tabs>
        <w:spacing w:after="0" w:line="240" w:lineRule="auto"/>
        <w:ind w:left="284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>O wynikach postępowania kandydaci zostaną powiadomieni niezwłocznie, drogą korespondencyjną, telefonicznie lub za pomocą poczty elektronicznej.</w:t>
      </w:r>
    </w:p>
    <w:p w14:paraId="0C8B1725" w14:textId="77777777" w:rsidR="00CA2FFF" w:rsidRPr="00CA2FFF" w:rsidRDefault="00CA2FFF" w:rsidP="00CA2FFF">
      <w:pPr>
        <w:spacing w:after="0" w:line="240" w:lineRule="auto"/>
        <w:ind w:left="720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4F038BFB" w14:textId="77777777" w:rsidR="00CA2FFF" w:rsidRPr="00CA2FFF" w:rsidRDefault="00CA2FFF" w:rsidP="00F9356D">
      <w:pPr>
        <w:numPr>
          <w:ilvl w:val="0"/>
          <w:numId w:val="13"/>
        </w:numPr>
        <w:tabs>
          <w:tab w:val="left" w:pos="540"/>
        </w:tabs>
        <w:spacing w:after="0" w:line="240" w:lineRule="auto"/>
        <w:ind w:left="284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Zgłoszenia kandydatów wraz z odpisami dokumentów dostarczone do Spółki w trakcie postępowania kwalifikacyjnego nie będą zwracane. </w:t>
      </w:r>
    </w:p>
    <w:p w14:paraId="561DF619" w14:textId="77777777" w:rsidR="00CA2FFF" w:rsidRPr="00CA2FFF" w:rsidRDefault="00CA2FFF" w:rsidP="00CA2FFF">
      <w:pPr>
        <w:spacing w:after="0" w:line="240" w:lineRule="auto"/>
        <w:ind w:left="720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5676F5B9" w14:textId="77777777" w:rsidR="00CA2FFF" w:rsidRPr="00CA2FFF" w:rsidRDefault="00CA2FFF" w:rsidP="00F9356D">
      <w:pPr>
        <w:numPr>
          <w:ilvl w:val="0"/>
          <w:numId w:val="13"/>
        </w:numPr>
        <w:tabs>
          <w:tab w:val="left" w:pos="540"/>
        </w:tabs>
        <w:spacing w:after="0" w:line="240" w:lineRule="auto"/>
        <w:ind w:left="284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Kandydat zobowiązuje się do zachowania poufności dokumentów i informacji uzyskanych w związku z prowadzonym postępowaniem kwalifikacyjnym lub w jego trakcie. </w:t>
      </w:r>
    </w:p>
    <w:p w14:paraId="2CBD8F7A" w14:textId="77777777" w:rsidR="00CA2FFF" w:rsidRPr="00CA2FFF" w:rsidRDefault="00CA2FFF" w:rsidP="00CA2FFF">
      <w:pPr>
        <w:spacing w:after="0" w:line="240" w:lineRule="auto"/>
        <w:ind w:left="720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7F3609EB" w14:textId="77777777" w:rsidR="00CA2FFF" w:rsidRPr="00CA2FFF" w:rsidRDefault="00CA2FFF" w:rsidP="00F9356D">
      <w:pPr>
        <w:numPr>
          <w:ilvl w:val="0"/>
          <w:numId w:val="13"/>
        </w:numPr>
        <w:tabs>
          <w:tab w:val="left" w:pos="540"/>
        </w:tabs>
        <w:spacing w:after="0" w:line="240" w:lineRule="auto"/>
        <w:ind w:left="284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>Spółka zastrzega sobie możliwość zakończenia postępowania kwalifikacyjnego bez wyłaniania kandydatów w każdym czasie, bez podania przyczyn, o czym powiadomi kandydatów.</w:t>
      </w:r>
    </w:p>
    <w:p w14:paraId="57276AF7" w14:textId="77777777" w:rsidR="00CA2FFF" w:rsidRPr="00CA2FFF" w:rsidRDefault="00CA2FFF" w:rsidP="00CA2FFF">
      <w:pPr>
        <w:tabs>
          <w:tab w:val="left" w:pos="540"/>
        </w:tabs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1E3F6378" w14:textId="77777777" w:rsidR="00CA2FFF" w:rsidRPr="00CA2FFF" w:rsidRDefault="00CA2FFF" w:rsidP="00CA2FF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CA2FF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Informacje dotyczące przetwarzania danych osobowych</w:t>
      </w:r>
    </w:p>
    <w:p w14:paraId="00D7AEFD" w14:textId="77777777" w:rsidR="00CA2FFF" w:rsidRPr="00CA2FFF" w:rsidRDefault="00CA2FFF" w:rsidP="00CA2FF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CA2FF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 Administrator</w:t>
      </w:r>
    </w:p>
    <w:p w14:paraId="6D60E2D2" w14:textId="20886A6D" w:rsidR="00CA2FFF" w:rsidRPr="00CA2FFF" w:rsidRDefault="00CA2FFF" w:rsidP="00CA2FF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CA2FFF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Administratorem Państwa danych przetwarzanych w ramach postepowania kwalifikacyjnego na </w:t>
      </w:r>
      <w:r w:rsidR="009865CE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Wiceprezesa</w:t>
      </w:r>
      <w:r w:rsidRPr="00CA2FFF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Zarządu Polski</w:t>
      </w:r>
      <w:r w:rsidR="00417548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ej Grupy Lotniczej</w:t>
      </w:r>
      <w:r w:rsidRPr="00CA2FFF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S.A. </w:t>
      </w:r>
      <w:r w:rsidR="00417548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jest </w:t>
      </w:r>
      <w:r w:rsidRPr="00CA2FFF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Polsk</w:t>
      </w:r>
      <w:r w:rsidR="00417548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a</w:t>
      </w:r>
      <w:r w:rsidRPr="00CA2FFF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</w:t>
      </w:r>
      <w:r w:rsidR="00417548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Grupa</w:t>
      </w:r>
      <w:r w:rsidRPr="00CA2FFF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Lotnicz</w:t>
      </w:r>
      <w:r w:rsidR="00417548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a</w:t>
      </w:r>
      <w:r w:rsidRPr="00CA2FFF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S.A. (dalej: P</w:t>
      </w:r>
      <w:r w:rsidR="00417548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GL</w:t>
      </w:r>
      <w:r w:rsidRPr="00CA2FFF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), ul. </w:t>
      </w:r>
      <w:r w:rsidR="004C712B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Komitetu Obrony Robotników</w:t>
      </w:r>
      <w:r w:rsidRPr="00CA2FFF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43, 02-146 Warszawa.</w:t>
      </w:r>
    </w:p>
    <w:p w14:paraId="38EA73FF" w14:textId="77777777" w:rsidR="00CA2FFF" w:rsidRPr="00CA2FFF" w:rsidRDefault="00CA2FFF" w:rsidP="00CA2FF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CA2FF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Inspektor ochrony danych</w:t>
      </w:r>
    </w:p>
    <w:p w14:paraId="1570DD9F" w14:textId="37D3482A" w:rsidR="00CA2FFF" w:rsidRPr="00CA2FFF" w:rsidRDefault="00CA2FFF" w:rsidP="00CA2FF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FFF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Mogą się Państwo kontaktować z wyznaczonym przez Zarząd P</w:t>
      </w:r>
      <w:r w:rsidR="00417548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GL</w:t>
      </w:r>
      <w:r w:rsidRPr="00CA2FFF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Inspektorem ochrony danych osobowych pod adresem P</w:t>
      </w:r>
      <w:r w:rsidR="00417548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GL</w:t>
      </w:r>
      <w:r w:rsidRPr="00CA2FFF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S.A., ul. </w:t>
      </w:r>
      <w:r w:rsidR="004C712B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Komitetu Obrony Robotników</w:t>
      </w:r>
      <w:r w:rsidRPr="00CA2FFF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43, 02-146 Warszawa</w:t>
      </w:r>
      <w:r w:rsidRPr="00CA2FF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lub pod adresem e-mail</w:t>
      </w:r>
      <w:r w:rsidR="006C5F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  <w:r w:rsidR="00136672" w:rsidRPr="001366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legal@pgl.pl</w:t>
      </w:r>
      <w:r w:rsidR="006C5F84" w:rsidRPr="00CA2FF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25F2EA64" w14:textId="77777777" w:rsidR="00CA2FFF" w:rsidRPr="00CA2FFF" w:rsidRDefault="00CA2FFF" w:rsidP="00CA2FF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CA2FFF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</w:t>
      </w:r>
      <w:r w:rsidRPr="00CA2FF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Cel i podstawy przetwarzania</w:t>
      </w:r>
    </w:p>
    <w:p w14:paraId="7316B8B2" w14:textId="4C8F6169" w:rsidR="00CA2FFF" w:rsidRPr="00CA2FFF" w:rsidRDefault="00CA2FFF" w:rsidP="00CA2FF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CA2FFF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Państwa dane osobowe w zakresie wskazanym w przepisach </w:t>
      </w:r>
      <w:r w:rsidRPr="00CA2FFF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pl-PL"/>
        </w:rPr>
        <w:t>o zasadach zarządzania mieniem państwowym i kodeksie spółek handlowych </w:t>
      </w:r>
      <w:r w:rsidRPr="00CA2FFF">
        <w:rPr>
          <w:rFonts w:ascii="Times New Roman" w:eastAsia="Times New Roman" w:hAnsi="Times New Roman" w:cs="Times New Roman"/>
          <w:color w:val="212529"/>
          <w:sz w:val="24"/>
          <w:szCs w:val="24"/>
          <w:vertAlign w:val="superscript"/>
          <w:lang w:eastAsia="pl-PL"/>
        </w:rPr>
        <w:t>1</w:t>
      </w:r>
      <w:r w:rsidRPr="00CA2FFF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</w:t>
      </w: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oraz uchwały nr </w:t>
      </w:r>
      <w:r w:rsidR="00417548">
        <w:rPr>
          <w:rFonts w:ascii="Times New Roman" w:eastAsiaTheme="minorEastAsia" w:hAnsi="Times New Roman" w:cs="Times New Roman"/>
          <w:sz w:val="24"/>
          <w:szCs w:val="24"/>
          <w:lang w:eastAsia="pl-PL"/>
        </w:rPr>
        <w:t>2</w:t>
      </w: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Nadzwyczajnego Walnego Zgromadzenia Spółki z dnia 2</w:t>
      </w:r>
      <w:r w:rsidR="00417548">
        <w:rPr>
          <w:rFonts w:ascii="Times New Roman" w:eastAsiaTheme="minorEastAsia" w:hAnsi="Times New Roman" w:cs="Times New Roman"/>
          <w:sz w:val="24"/>
          <w:szCs w:val="24"/>
          <w:lang w:eastAsia="pl-PL"/>
        </w:rPr>
        <w:t>8</w:t>
      </w: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>.</w:t>
      </w:r>
      <w:r w:rsidR="00417548">
        <w:rPr>
          <w:rFonts w:ascii="Times New Roman" w:eastAsiaTheme="minorEastAsia" w:hAnsi="Times New Roman" w:cs="Times New Roman"/>
          <w:sz w:val="24"/>
          <w:szCs w:val="24"/>
          <w:lang w:eastAsia="pl-PL"/>
        </w:rPr>
        <w:t>11</w:t>
      </w: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>.201</w:t>
      </w:r>
      <w:r w:rsidR="00417548">
        <w:rPr>
          <w:rFonts w:ascii="Times New Roman" w:eastAsiaTheme="minorEastAsia" w:hAnsi="Times New Roman" w:cs="Times New Roman"/>
          <w:sz w:val="24"/>
          <w:szCs w:val="24"/>
          <w:lang w:eastAsia="pl-PL"/>
        </w:rPr>
        <w:t>8</w:t>
      </w: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r. w sprawie ustalenia zasad i trybu przeprowadzania postępowania kwalifikacyjnego na członków Zarządu spółki Polsk</w:t>
      </w:r>
      <w:r w:rsidR="00417548">
        <w:rPr>
          <w:rFonts w:ascii="Times New Roman" w:eastAsiaTheme="minorEastAsia" w:hAnsi="Times New Roman" w:cs="Times New Roman"/>
          <w:sz w:val="24"/>
          <w:szCs w:val="24"/>
          <w:lang w:eastAsia="pl-PL"/>
        </w:rPr>
        <w:t>a Grupa</w:t>
      </w: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Lotnicz</w:t>
      </w:r>
      <w:r w:rsidR="00417548">
        <w:rPr>
          <w:rFonts w:ascii="Times New Roman" w:eastAsiaTheme="minorEastAsia" w:hAnsi="Times New Roman" w:cs="Times New Roman"/>
          <w:sz w:val="24"/>
          <w:szCs w:val="24"/>
          <w:lang w:eastAsia="pl-PL"/>
        </w:rPr>
        <w:t>a</w:t>
      </w: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S.A. z siedzibą w Warszawie, </w:t>
      </w:r>
      <w:r w:rsidRPr="00CA2FFF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będą przetwarzane w celu przeprowadzenia postępowania kwalifikacyjnego na </w:t>
      </w:r>
      <w:r w:rsidR="004C712B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członka</w:t>
      </w:r>
      <w:r w:rsidRPr="00CA2FFF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Zarządu P</w:t>
      </w:r>
      <w:r w:rsidR="00417548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GL</w:t>
      </w:r>
      <w:r w:rsidRPr="00CA2FFF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S.A.</w:t>
      </w:r>
      <w:r w:rsidRPr="00CA2FFF">
        <w:rPr>
          <w:rFonts w:ascii="Times New Roman" w:eastAsia="Times New Roman" w:hAnsi="Times New Roman" w:cs="Times New Roman"/>
          <w:color w:val="212529"/>
          <w:sz w:val="24"/>
          <w:szCs w:val="24"/>
          <w:vertAlign w:val="superscript"/>
          <w:lang w:eastAsia="pl-PL"/>
        </w:rPr>
        <w:t>2</w:t>
      </w:r>
      <w:r w:rsidRPr="00CA2FFF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, natomiast inne dane, w tym dane do kontaktu, na podstawie zgody</w:t>
      </w:r>
      <w:r w:rsidRPr="00CA2FFF">
        <w:rPr>
          <w:rFonts w:ascii="Times New Roman" w:eastAsia="Times New Roman" w:hAnsi="Times New Roman" w:cs="Times New Roman"/>
          <w:color w:val="212529"/>
          <w:sz w:val="24"/>
          <w:szCs w:val="24"/>
          <w:vertAlign w:val="superscript"/>
          <w:lang w:eastAsia="pl-PL"/>
        </w:rPr>
        <w:t>3</w:t>
      </w:r>
      <w:r w:rsidRPr="00CA2FFF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, która może zostać odwołana w dowolnym czasie.</w:t>
      </w:r>
    </w:p>
    <w:p w14:paraId="49B8719C" w14:textId="69C68DED" w:rsidR="00CA2FFF" w:rsidRPr="00CA2FFF" w:rsidRDefault="00CA2FFF" w:rsidP="00CA2F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Przetwarzanie danych osobowych w celu przeprowadzenia postępowania kwalifikacyjnego obejmuje w szczególności zbieranie, utrwalanie i przechowywanie danych zawartych w zgłoszeniach kandydatów, ich przeglądanie, organizowanie i wykorzystywanie w </w:t>
      </w: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lastRenderedPageBreak/>
        <w:t>postępowaniu, w szczególności w celu sprawdzenia zgłoszeń pod względem spełnienia wymogów formalnych, kwalifikacji do etapu rozmów kwalifikacyjnych, odbycia rozmów kwalifikacyjnych, tworzenia rankingu/rankingów kandydatów oraz wyłonienia najlepszych kandydatów do pełnienia funkcji członków Zarządu, kontaktowania się z kandydatami oraz poinformowania o wynikach postępowania, a także usuwanie i niszczenie danych po zakończeniu postępowania kwalifikacyjnego. Ww. czynności przetwarzania danych będą wykonywać członkowie Rady Nadzorczej P</w:t>
      </w:r>
      <w:r w:rsidR="00417548">
        <w:rPr>
          <w:rFonts w:ascii="Times New Roman" w:eastAsiaTheme="minorEastAsia" w:hAnsi="Times New Roman" w:cs="Times New Roman"/>
          <w:sz w:val="24"/>
          <w:szCs w:val="24"/>
          <w:lang w:eastAsia="pl-PL"/>
        </w:rPr>
        <w:t>GL</w:t>
      </w: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S.A. oraz wyznaczeni pracownicy P</w:t>
      </w:r>
      <w:r w:rsidR="00417548">
        <w:rPr>
          <w:rFonts w:ascii="Times New Roman" w:eastAsiaTheme="minorEastAsia" w:hAnsi="Times New Roman" w:cs="Times New Roman"/>
          <w:sz w:val="24"/>
          <w:szCs w:val="24"/>
          <w:lang w:eastAsia="pl-PL"/>
        </w:rPr>
        <w:t>GL</w:t>
      </w: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S.A. w zakresie ich obowiązków służbowych.</w:t>
      </w:r>
      <w:r w:rsidRPr="00CA2F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82C19"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19EC813E">
          <v:rect id="_x0000_i1025" style="width:453.6pt;height:0" o:hralign="center" o:hrstd="t" o:hr="t" fillcolor="#a0a0a0" stroked="f"/>
        </w:pict>
      </w:r>
    </w:p>
    <w:p w14:paraId="43EB4BB5" w14:textId="77777777" w:rsidR="00CA2FFF" w:rsidRPr="00CA2FFF" w:rsidRDefault="00CA2FFF" w:rsidP="00CA2FF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</w:pPr>
      <w:r w:rsidRPr="00CA2FFF">
        <w:rPr>
          <w:rFonts w:ascii="Times New Roman" w:eastAsia="Times New Roman" w:hAnsi="Times New Roman" w:cs="Times New Roman"/>
          <w:color w:val="212529"/>
          <w:sz w:val="20"/>
          <w:szCs w:val="20"/>
          <w:vertAlign w:val="superscript"/>
          <w:lang w:eastAsia="pl-PL"/>
        </w:rPr>
        <w:t>1</w:t>
      </w:r>
      <w:r w:rsidRPr="00CA2FFF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 Art. 22 ustawy z 16 grudnia 2016 r. o zasadach zarządzania mieniem państwowym (Dz. U. 2016 poz. 2259 ze zm.), oraz art. 368</w:t>
      </w:r>
      <w:r w:rsidRPr="00CA2FFF">
        <w:rPr>
          <w:rFonts w:ascii="Times New Roman" w:eastAsia="Times New Roman" w:hAnsi="Times New Roman" w:cs="Times New Roman"/>
          <w:color w:val="212529"/>
          <w:sz w:val="20"/>
          <w:szCs w:val="20"/>
          <w:vertAlign w:val="superscript"/>
          <w:lang w:eastAsia="pl-PL"/>
        </w:rPr>
        <w:t>1</w:t>
      </w:r>
      <w:r w:rsidRPr="00CA2FFF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 xml:space="preserve"> ustawy z dnia 15 września 2000 r. Kodeks spółek handlowych (Dz. U. 2000, Nr 94, poz. 1037 ze zm.)</w:t>
      </w:r>
    </w:p>
    <w:p w14:paraId="34C43705" w14:textId="77777777" w:rsidR="00CA2FFF" w:rsidRPr="00CA2FFF" w:rsidRDefault="00CA2FFF" w:rsidP="00CA2FF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</w:pPr>
      <w:r w:rsidRPr="00CA2FFF">
        <w:rPr>
          <w:rFonts w:ascii="Times New Roman" w:eastAsia="Times New Roman" w:hAnsi="Times New Roman" w:cs="Times New Roman"/>
          <w:color w:val="212529"/>
          <w:sz w:val="20"/>
          <w:szCs w:val="20"/>
          <w:vertAlign w:val="superscript"/>
          <w:lang w:eastAsia="pl-PL"/>
        </w:rPr>
        <w:t>2</w:t>
      </w:r>
      <w:r w:rsidRPr="00CA2FFF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 Art. 6 ust. 1 lit. b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Urz. UE L 119 z 04.05.2016, str. 1, z późn. zm.) (dalej: RODO), Art. 9 ust. 1 lit. b RODO oraz Art. 10 RODO;</w:t>
      </w:r>
    </w:p>
    <w:p w14:paraId="667F939B" w14:textId="77777777" w:rsidR="00CA2FFF" w:rsidRPr="00CA2FFF" w:rsidRDefault="00CA2FFF" w:rsidP="00CA2FF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</w:pPr>
      <w:r w:rsidRPr="00CA2FFF">
        <w:rPr>
          <w:rFonts w:ascii="Times New Roman" w:eastAsia="Times New Roman" w:hAnsi="Times New Roman" w:cs="Times New Roman"/>
          <w:color w:val="212529"/>
          <w:sz w:val="20"/>
          <w:szCs w:val="20"/>
          <w:vertAlign w:val="superscript"/>
          <w:lang w:eastAsia="pl-PL"/>
        </w:rPr>
        <w:t>3</w:t>
      </w:r>
      <w:r w:rsidRPr="00CA2FFF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Art. 6 ust. 1 lit a RODO.</w:t>
      </w:r>
    </w:p>
    <w:p w14:paraId="474E8483" w14:textId="77777777" w:rsidR="00CA2FFF" w:rsidRPr="00CA2FFF" w:rsidRDefault="00E82C19" w:rsidP="00CA2F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pict w14:anchorId="2126E352">
          <v:rect id="_x0000_i1026" style="width:453.6pt;height:0" o:hralign="center" o:hrstd="t" o:hr="t" fillcolor="#a0a0a0" stroked="f"/>
        </w:pict>
      </w:r>
    </w:p>
    <w:p w14:paraId="2A3E8250" w14:textId="77777777" w:rsidR="00CA2FFF" w:rsidRPr="00CA2FFF" w:rsidRDefault="00CA2FFF" w:rsidP="00CA2FF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CA2FF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Odbiorcy danych</w:t>
      </w:r>
    </w:p>
    <w:p w14:paraId="3B1A000B" w14:textId="2B25E2AE" w:rsidR="00CA2FFF" w:rsidRPr="00CA2FFF" w:rsidRDefault="00CA2FFF" w:rsidP="00CA2FF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>Państwa dane osobowe mogą być udostępnione podmiotom zobowiązanym lub uprawnionym do sprawowania nadzoru nad działalnością P</w:t>
      </w:r>
      <w:r w:rsidR="00417548">
        <w:rPr>
          <w:rFonts w:ascii="Times New Roman" w:eastAsiaTheme="minorEastAsia" w:hAnsi="Times New Roman" w:cs="Times New Roman"/>
          <w:sz w:val="24"/>
          <w:szCs w:val="24"/>
          <w:lang w:eastAsia="pl-PL"/>
        </w:rPr>
        <w:t>GL</w:t>
      </w: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S.A., wyłącznie na podstawie powszechnie obowiązującego prawa.</w:t>
      </w:r>
    </w:p>
    <w:p w14:paraId="32B1F529" w14:textId="77777777" w:rsidR="00417548" w:rsidRDefault="00417548" w:rsidP="00CA2FF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</w:pPr>
    </w:p>
    <w:p w14:paraId="6F807CB0" w14:textId="6775F12B" w:rsidR="00CA2FFF" w:rsidRPr="00CA2FFF" w:rsidRDefault="00CA2FFF" w:rsidP="00CA2FF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CA2FF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Przekazywanie danych do państwa trzeciego</w:t>
      </w:r>
    </w:p>
    <w:p w14:paraId="2F3C4BD9" w14:textId="77777777" w:rsidR="00CA2FFF" w:rsidRPr="00CA2FFF" w:rsidRDefault="00CA2FFF" w:rsidP="00CA2FF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>Państwa dane osobowe nie będą przekazywane do odbiorców znajdujących się w państwach poza Europejskim Obszarem Gospodarczym.</w:t>
      </w:r>
    </w:p>
    <w:p w14:paraId="39A90BA6" w14:textId="77777777" w:rsidR="00417548" w:rsidRDefault="00417548" w:rsidP="00CA2FF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</w:pPr>
    </w:p>
    <w:p w14:paraId="37368A7E" w14:textId="7016E701" w:rsidR="00CA2FFF" w:rsidRPr="00CA2FFF" w:rsidRDefault="00CA2FFF" w:rsidP="00CA2FF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CA2FF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Okres przechowywania danych</w:t>
      </w:r>
    </w:p>
    <w:p w14:paraId="426BC244" w14:textId="14BFDE54" w:rsidR="00CA2FFF" w:rsidRPr="00CA2FFF" w:rsidRDefault="00CA2FFF" w:rsidP="00CA2FFF">
      <w:pPr>
        <w:shd w:val="clear" w:color="auto" w:fill="FFFFFF"/>
        <w:spacing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CA2FFF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Państwa dane zgromadzone w postępowaniu kwalifikacyjnym na </w:t>
      </w:r>
      <w:r w:rsidR="004C712B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członka</w:t>
      </w:r>
      <w:r w:rsidRPr="00CA2FFF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Zarządu P</w:t>
      </w:r>
      <w:r w:rsidR="00417548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GL</w:t>
      </w:r>
      <w:r w:rsidRPr="00CA2FFF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 S.A. będą przechowywane do zakończenia postępowania kwalifikacyjnego</w:t>
      </w:r>
      <w:r w:rsidRPr="00CA2FFF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pl-PL"/>
        </w:rPr>
        <w:t xml:space="preserve">, </w:t>
      </w:r>
      <w:r w:rsidRPr="00CA2FFF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przy czym d</w:t>
      </w: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>ane osobowe w postaci imienia i nazwiska, adresu zamieszkania oraz danych do kontaktu zgromadzone w celu udokumentowania przebiegu postępowania, będą przetwarzane przez okres niezbędny do ustalenia, obrony lub dochodzenia roszczeń lub przez okres realizacji reklamacji przy czym nie dłużej niż do przedawnienia roszczeń.</w:t>
      </w:r>
    </w:p>
    <w:p w14:paraId="3B0870E9" w14:textId="77777777" w:rsidR="00CA2FFF" w:rsidRPr="00CA2FFF" w:rsidRDefault="00CA2FFF" w:rsidP="00CA2FF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CA2FF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Prawa osób, których dane dotyczą</w:t>
      </w:r>
    </w:p>
    <w:p w14:paraId="4DE07C0D" w14:textId="77777777" w:rsidR="00CA2FFF" w:rsidRPr="00CA2FFF" w:rsidRDefault="00CA2FFF" w:rsidP="00CA2FF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CA2FFF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Mają Państwo prawo do:</w:t>
      </w:r>
    </w:p>
    <w:p w14:paraId="3803DDA8" w14:textId="77777777" w:rsidR="00CA2FFF" w:rsidRPr="00CA2FFF" w:rsidRDefault="00CA2FFF" w:rsidP="00CA2FF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FF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prawo dostępu do swoich danych oraz otrzymania ich kopii</w:t>
      </w:r>
    </w:p>
    <w:p w14:paraId="075B5532" w14:textId="77777777" w:rsidR="00CA2FFF" w:rsidRPr="00CA2FFF" w:rsidRDefault="00CA2FFF" w:rsidP="00CA2FF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FF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prawo do sprostowania (poprawiania) swoich danych osobowych;</w:t>
      </w:r>
    </w:p>
    <w:p w14:paraId="55E00680" w14:textId="77777777" w:rsidR="00CA2FFF" w:rsidRPr="00CA2FFF" w:rsidRDefault="00CA2FFF" w:rsidP="00CA2FF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FF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prawo do ograniczenia przetwarzania danych osobowych;</w:t>
      </w:r>
    </w:p>
    <w:p w14:paraId="0E664434" w14:textId="77777777" w:rsidR="00CA2FFF" w:rsidRPr="00CA2FFF" w:rsidRDefault="00CA2FFF" w:rsidP="00CA2FF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FF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prawo do usunięcia danych osobowych;</w:t>
      </w:r>
    </w:p>
    <w:p w14:paraId="0453415B" w14:textId="77777777" w:rsidR="00CA2FFF" w:rsidRPr="00CA2FFF" w:rsidRDefault="00CA2FFF" w:rsidP="00CA2FF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FF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prawo do wniesienia skargi do Prezes UODO (na adres Urzędu Ochrony Danych Osobowych, ul. Stawki 2, 00 - 193 Warszawa)</w:t>
      </w:r>
    </w:p>
    <w:p w14:paraId="08FEF7F5" w14:textId="77777777" w:rsidR="00CA2FFF" w:rsidRPr="00CA2FFF" w:rsidRDefault="00CA2FFF" w:rsidP="00CA2FF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CA2FF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Informacja o wymogu podania danych</w:t>
      </w:r>
    </w:p>
    <w:p w14:paraId="387B38D0" w14:textId="12AA2063" w:rsidR="00CA2FFF" w:rsidRPr="00CA2FFF" w:rsidRDefault="00CA2FFF" w:rsidP="00CA2FF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CA2FFF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Podanie przez Państwa danych osobowych w zakresie wynikającym</w:t>
      </w:r>
      <w:r w:rsidRPr="00CA2FFF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pl-PL"/>
        </w:rPr>
        <w:t xml:space="preserve"> z </w:t>
      </w:r>
      <w:r w:rsidRPr="00CA2FFF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art. 22 Ustawy o zasadach zarządzania mieniem państwowym jest niezbędne, aby uczestniczyć w postępowaniu kwalifikacyjnym na Członka Zarządu P</w:t>
      </w:r>
      <w:r w:rsidR="00417548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GL</w:t>
      </w:r>
      <w:r w:rsidRPr="00CA2FFF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S.A. Podanie przez Państwa innych danych jest dobrowolne.</w:t>
      </w:r>
    </w:p>
    <w:p w14:paraId="73F1B808" w14:textId="3EC91305" w:rsidR="006C5F84" w:rsidRDefault="006C5F84">
      <w:pPr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lang w:eastAsia="pl-PL"/>
        </w:rPr>
        <w:br w:type="page"/>
      </w:r>
    </w:p>
    <w:p w14:paraId="42EB8022" w14:textId="77777777" w:rsidR="00C72F05" w:rsidRPr="00C72F05" w:rsidRDefault="00C72F05" w:rsidP="00C72F05">
      <w:pPr>
        <w:tabs>
          <w:tab w:val="left" w:pos="540"/>
        </w:tabs>
        <w:spacing w:after="0" w:line="240" w:lineRule="auto"/>
        <w:jc w:val="both"/>
        <w:rPr>
          <w:rFonts w:ascii="Times New Roman" w:eastAsiaTheme="minorEastAsia" w:hAnsi="Times New Roman" w:cs="Times New Roman"/>
          <w:lang w:eastAsia="pl-PL"/>
        </w:rPr>
      </w:pPr>
    </w:p>
    <w:p w14:paraId="1B2DFD79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sz w:val="24"/>
          <w:szCs w:val="24"/>
          <w:lang w:eastAsia="pl-PL"/>
        </w:rPr>
        <w:t>Załącznik: kwestionariusz osobowy</w:t>
      </w:r>
    </w:p>
    <w:p w14:paraId="4E61DA75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1B0689A1" w14:textId="137551FE" w:rsidR="00C72F05" w:rsidRPr="00C72F05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 xml:space="preserve">KWESTIONARIUSZ OSOBOWY KANDYDATA NA </w:t>
      </w:r>
      <w:r w:rsidR="00CD7B89">
        <w:rPr>
          <w:rFonts w:ascii="Times New Roman" w:eastAsiaTheme="minorEastAsia" w:hAnsi="Times New Roman"/>
          <w:b/>
          <w:sz w:val="24"/>
          <w:szCs w:val="24"/>
          <w:lang w:eastAsia="pl-PL"/>
        </w:rPr>
        <w:t>CZŁONKA</w:t>
      </w: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 xml:space="preserve"> ZARZĄDU </w:t>
      </w:r>
      <w:r w:rsidR="00CD7B89">
        <w:rPr>
          <w:rFonts w:ascii="Times New Roman" w:eastAsiaTheme="minorEastAsia" w:hAnsi="Times New Roman"/>
          <w:b/>
          <w:sz w:val="24"/>
          <w:szCs w:val="24"/>
          <w:lang w:eastAsia="pl-PL"/>
        </w:rPr>
        <w:t>DO SPRAW FINANSOWO-EKONOMICZNYCH</w:t>
      </w:r>
    </w:p>
    <w:p w14:paraId="64DAB822" w14:textId="5EB9539D" w:rsidR="00C72F05" w:rsidRPr="00C72F05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SPÓŁKI POLSK</w:t>
      </w:r>
      <w:r w:rsidR="006C5F84">
        <w:rPr>
          <w:rFonts w:ascii="Times New Roman" w:eastAsiaTheme="minorEastAsia" w:hAnsi="Times New Roman"/>
          <w:b/>
          <w:sz w:val="24"/>
          <w:szCs w:val="24"/>
          <w:lang w:eastAsia="pl-PL"/>
        </w:rPr>
        <w:t>A GRUPA</w:t>
      </w: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 xml:space="preserve"> LOTNICZ</w:t>
      </w:r>
      <w:r w:rsidR="006C5F84">
        <w:rPr>
          <w:rFonts w:ascii="Times New Roman" w:eastAsiaTheme="minorEastAsia" w:hAnsi="Times New Roman"/>
          <w:b/>
          <w:sz w:val="24"/>
          <w:szCs w:val="24"/>
          <w:lang w:eastAsia="pl-PL"/>
        </w:rPr>
        <w:t>A</w:t>
      </w: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 xml:space="preserve"> S.A.</w:t>
      </w:r>
    </w:p>
    <w:p w14:paraId="35D6D79B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0E1A1454" w14:textId="77777777" w:rsidR="00C72F05" w:rsidRPr="00C72F05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DANE OSOBOWE:</w:t>
      </w:r>
    </w:p>
    <w:tbl>
      <w:tblPr>
        <w:tblStyle w:val="Tabela-Siatka"/>
        <w:tblW w:w="4534" w:type="pct"/>
        <w:tblLook w:val="04A0" w:firstRow="1" w:lastRow="0" w:firstColumn="1" w:lastColumn="0" w:noHBand="0" w:noVBand="1"/>
      </w:tblPr>
      <w:tblGrid>
        <w:gridCol w:w="3129"/>
        <w:gridCol w:w="5088"/>
      </w:tblGrid>
      <w:tr w:rsidR="00C72F05" w:rsidRPr="00C72F05" w14:paraId="191FAEC1" w14:textId="77777777" w:rsidTr="00253E18">
        <w:trPr>
          <w:trHeight w:val="303"/>
        </w:trPr>
        <w:tc>
          <w:tcPr>
            <w:tcW w:w="1904" w:type="pct"/>
          </w:tcPr>
          <w:p w14:paraId="198A84C7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IMIONA:</w:t>
            </w:r>
          </w:p>
        </w:tc>
        <w:tc>
          <w:tcPr>
            <w:tcW w:w="3096" w:type="pct"/>
          </w:tcPr>
          <w:p w14:paraId="72148ADA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56F69F97" w14:textId="77777777" w:rsidTr="00253E18">
        <w:trPr>
          <w:trHeight w:val="248"/>
        </w:trPr>
        <w:tc>
          <w:tcPr>
            <w:tcW w:w="1904" w:type="pct"/>
          </w:tcPr>
          <w:p w14:paraId="6F7FE8C5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NAZWISKO:</w:t>
            </w:r>
          </w:p>
        </w:tc>
        <w:tc>
          <w:tcPr>
            <w:tcW w:w="3096" w:type="pct"/>
          </w:tcPr>
          <w:p w14:paraId="1911B26C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680D1E40" w14:textId="77777777" w:rsidTr="00253E18">
        <w:trPr>
          <w:trHeight w:val="130"/>
        </w:trPr>
        <w:tc>
          <w:tcPr>
            <w:tcW w:w="1904" w:type="pct"/>
          </w:tcPr>
          <w:p w14:paraId="4E555333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PESEL:</w:t>
            </w:r>
          </w:p>
        </w:tc>
        <w:tc>
          <w:tcPr>
            <w:tcW w:w="3096" w:type="pct"/>
          </w:tcPr>
          <w:p w14:paraId="3A65A23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5A4E6A45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0D4FBDEC" w14:textId="77777777" w:rsidR="00C72F05" w:rsidRPr="00C72F05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DANE KONTAKTOWE:</w:t>
      </w:r>
    </w:p>
    <w:tbl>
      <w:tblPr>
        <w:tblStyle w:val="Tabela-Siatka"/>
        <w:tblW w:w="4534" w:type="pct"/>
        <w:tblLook w:val="04A0" w:firstRow="1" w:lastRow="0" w:firstColumn="1" w:lastColumn="0" w:noHBand="0" w:noVBand="1"/>
      </w:tblPr>
      <w:tblGrid>
        <w:gridCol w:w="2404"/>
        <w:gridCol w:w="5813"/>
      </w:tblGrid>
      <w:tr w:rsidR="00C72F05" w:rsidRPr="00C72F05" w14:paraId="168B07F1" w14:textId="77777777" w:rsidTr="00253E18">
        <w:trPr>
          <w:trHeight w:val="332"/>
        </w:trPr>
        <w:tc>
          <w:tcPr>
            <w:tcW w:w="1463" w:type="pct"/>
            <w:vMerge w:val="restart"/>
          </w:tcPr>
          <w:p w14:paraId="4735CCF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ADRES ZAMIESZKANIA</w:t>
            </w:r>
          </w:p>
        </w:tc>
        <w:tc>
          <w:tcPr>
            <w:tcW w:w="3537" w:type="pct"/>
          </w:tcPr>
          <w:p w14:paraId="76041AF4" w14:textId="77777777" w:rsidR="00C72F05" w:rsidRPr="00C72F05" w:rsidRDefault="00C72F05" w:rsidP="00C72F05">
            <w:pPr>
              <w:ind w:right="-1446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 xml:space="preserve">MIEJSCOWOŚĆ:        </w:t>
            </w:r>
          </w:p>
        </w:tc>
      </w:tr>
      <w:tr w:rsidR="00C72F05" w:rsidRPr="00C72F05" w14:paraId="27B0C1A6" w14:textId="77777777" w:rsidTr="00253E18">
        <w:trPr>
          <w:trHeight w:val="327"/>
        </w:trPr>
        <w:tc>
          <w:tcPr>
            <w:tcW w:w="1463" w:type="pct"/>
            <w:vMerge/>
          </w:tcPr>
          <w:p w14:paraId="6EBC616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537" w:type="pct"/>
          </w:tcPr>
          <w:p w14:paraId="4BF240E7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KOD POCZTOWY:</w:t>
            </w:r>
          </w:p>
        </w:tc>
      </w:tr>
      <w:tr w:rsidR="00C72F05" w:rsidRPr="00C72F05" w14:paraId="6C6FBD27" w14:textId="77777777" w:rsidTr="00253E18">
        <w:trPr>
          <w:trHeight w:val="327"/>
        </w:trPr>
        <w:tc>
          <w:tcPr>
            <w:tcW w:w="1463" w:type="pct"/>
            <w:vMerge/>
          </w:tcPr>
          <w:p w14:paraId="4301CE14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537" w:type="pct"/>
          </w:tcPr>
          <w:p w14:paraId="374BA7C3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ULICA:</w:t>
            </w:r>
          </w:p>
        </w:tc>
      </w:tr>
      <w:tr w:rsidR="00C72F05" w:rsidRPr="00C72F05" w14:paraId="27E28E74" w14:textId="77777777" w:rsidTr="00253E18">
        <w:trPr>
          <w:trHeight w:val="327"/>
        </w:trPr>
        <w:tc>
          <w:tcPr>
            <w:tcW w:w="1463" w:type="pct"/>
            <w:vMerge/>
          </w:tcPr>
          <w:p w14:paraId="15B86ECA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537" w:type="pct"/>
          </w:tcPr>
          <w:p w14:paraId="5F7F0B54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NUMER DOMU:</w:t>
            </w:r>
          </w:p>
        </w:tc>
      </w:tr>
      <w:tr w:rsidR="00C72F05" w:rsidRPr="00C72F05" w14:paraId="694F8486" w14:textId="77777777" w:rsidTr="00253E18">
        <w:trPr>
          <w:trHeight w:val="327"/>
        </w:trPr>
        <w:tc>
          <w:tcPr>
            <w:tcW w:w="1463" w:type="pct"/>
            <w:vMerge/>
          </w:tcPr>
          <w:p w14:paraId="397FB21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537" w:type="pct"/>
          </w:tcPr>
          <w:p w14:paraId="72DED2F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NUMER MIESZKANIA:</w:t>
            </w:r>
          </w:p>
        </w:tc>
      </w:tr>
      <w:tr w:rsidR="00C72F05" w:rsidRPr="00C72F05" w14:paraId="5E9AC21F" w14:textId="77777777" w:rsidTr="00253E18">
        <w:trPr>
          <w:trHeight w:val="348"/>
        </w:trPr>
        <w:tc>
          <w:tcPr>
            <w:tcW w:w="1463" w:type="pct"/>
          </w:tcPr>
          <w:p w14:paraId="2A9BF733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NUMER TELEFONU</w:t>
            </w:r>
          </w:p>
        </w:tc>
        <w:tc>
          <w:tcPr>
            <w:tcW w:w="3537" w:type="pct"/>
          </w:tcPr>
          <w:p w14:paraId="3C67364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13AC7864" w14:textId="77777777" w:rsidTr="00253E18">
        <w:trPr>
          <w:trHeight w:val="322"/>
        </w:trPr>
        <w:tc>
          <w:tcPr>
            <w:tcW w:w="1463" w:type="pct"/>
          </w:tcPr>
          <w:p w14:paraId="72160829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ADRES MAILOWY</w:t>
            </w:r>
          </w:p>
        </w:tc>
        <w:tc>
          <w:tcPr>
            <w:tcW w:w="3537" w:type="pct"/>
          </w:tcPr>
          <w:p w14:paraId="5243F21F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5A9341BC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pl-PL"/>
        </w:rPr>
      </w:pPr>
    </w:p>
    <w:p w14:paraId="5E4DA5FB" w14:textId="77777777" w:rsidR="00C72F05" w:rsidRPr="00C72F05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WYKSZTAŁCENIE:</w:t>
      </w:r>
    </w:p>
    <w:tbl>
      <w:tblPr>
        <w:tblStyle w:val="Tabela-Siatka"/>
        <w:tblW w:w="4994" w:type="pct"/>
        <w:tblLook w:val="04A0" w:firstRow="1" w:lastRow="0" w:firstColumn="1" w:lastColumn="0" w:noHBand="0" w:noVBand="1"/>
      </w:tblPr>
      <w:tblGrid>
        <w:gridCol w:w="1790"/>
        <w:gridCol w:w="3683"/>
        <w:gridCol w:w="1842"/>
        <w:gridCol w:w="1736"/>
      </w:tblGrid>
      <w:tr w:rsidR="00C72F05" w:rsidRPr="00C72F05" w14:paraId="33075EAB" w14:textId="77777777" w:rsidTr="00253E18">
        <w:tc>
          <w:tcPr>
            <w:tcW w:w="781" w:type="pct"/>
          </w:tcPr>
          <w:p w14:paraId="63E5827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ROK UKOŃCZENIA</w:t>
            </w:r>
          </w:p>
        </w:tc>
        <w:tc>
          <w:tcPr>
            <w:tcW w:w="2114" w:type="pct"/>
          </w:tcPr>
          <w:p w14:paraId="76CB3232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NAZWA UCZELNI</w:t>
            </w:r>
          </w:p>
        </w:tc>
        <w:tc>
          <w:tcPr>
            <w:tcW w:w="1097" w:type="pct"/>
          </w:tcPr>
          <w:p w14:paraId="6C51AAFD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UZYSKANY TYTUŁ</w:t>
            </w:r>
          </w:p>
        </w:tc>
        <w:tc>
          <w:tcPr>
            <w:tcW w:w="1009" w:type="pct"/>
          </w:tcPr>
          <w:p w14:paraId="14198B7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UKOŃCZONY KIERUNEK</w:t>
            </w:r>
          </w:p>
        </w:tc>
      </w:tr>
      <w:tr w:rsidR="00C72F05" w:rsidRPr="00C72F05" w14:paraId="2E4C66A4" w14:textId="77777777" w:rsidTr="00253E18">
        <w:tc>
          <w:tcPr>
            <w:tcW w:w="781" w:type="pct"/>
          </w:tcPr>
          <w:p w14:paraId="3CC7A02F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4" w:type="pct"/>
          </w:tcPr>
          <w:p w14:paraId="515911A6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</w:tcPr>
          <w:p w14:paraId="610700B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9" w:type="pct"/>
          </w:tcPr>
          <w:p w14:paraId="64B27C03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6C36E538" w14:textId="77777777" w:rsidTr="00253E18">
        <w:tc>
          <w:tcPr>
            <w:tcW w:w="781" w:type="pct"/>
          </w:tcPr>
          <w:p w14:paraId="440A7C77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4" w:type="pct"/>
          </w:tcPr>
          <w:p w14:paraId="6155C7B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</w:tcPr>
          <w:p w14:paraId="32DC3D5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9" w:type="pct"/>
          </w:tcPr>
          <w:p w14:paraId="462A9F87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47680E52" w14:textId="77777777" w:rsidTr="00253E18">
        <w:tc>
          <w:tcPr>
            <w:tcW w:w="781" w:type="pct"/>
          </w:tcPr>
          <w:p w14:paraId="110473C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4" w:type="pct"/>
          </w:tcPr>
          <w:p w14:paraId="72D987D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</w:tcPr>
          <w:p w14:paraId="1E3DC71C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9" w:type="pct"/>
          </w:tcPr>
          <w:p w14:paraId="430C3C09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421ACB70" w14:textId="77777777" w:rsidTr="00253E18">
        <w:tc>
          <w:tcPr>
            <w:tcW w:w="781" w:type="pct"/>
          </w:tcPr>
          <w:p w14:paraId="7DFA2C96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4" w:type="pct"/>
          </w:tcPr>
          <w:p w14:paraId="018D7DA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</w:tcPr>
          <w:p w14:paraId="2C1AB04F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9" w:type="pct"/>
          </w:tcPr>
          <w:p w14:paraId="16EAA07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1777EB7A" w14:textId="77777777" w:rsidTr="00253E18">
        <w:tc>
          <w:tcPr>
            <w:tcW w:w="781" w:type="pct"/>
          </w:tcPr>
          <w:p w14:paraId="18FB4D7C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4" w:type="pct"/>
          </w:tcPr>
          <w:p w14:paraId="7BD85C45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</w:tcPr>
          <w:p w14:paraId="3658B52F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9" w:type="pct"/>
          </w:tcPr>
          <w:p w14:paraId="042B982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6E9177B7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5DAAA3DC" w14:textId="77777777" w:rsidR="00C72F05" w:rsidRPr="00C72F05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DODATKOWE UPRAWNIENIA: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90"/>
        <w:gridCol w:w="3269"/>
        <w:gridCol w:w="4003"/>
      </w:tblGrid>
      <w:tr w:rsidR="00C72F05" w:rsidRPr="00C72F05" w14:paraId="25797591" w14:textId="77777777" w:rsidTr="00253E18">
        <w:tc>
          <w:tcPr>
            <w:tcW w:w="1413" w:type="dxa"/>
          </w:tcPr>
          <w:p w14:paraId="765D1CD7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ROK UKOŃCZENIA</w:t>
            </w:r>
          </w:p>
        </w:tc>
        <w:tc>
          <w:tcPr>
            <w:tcW w:w="4627" w:type="dxa"/>
          </w:tcPr>
          <w:p w14:paraId="6D284FDA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RODZAJ UPRAWNIENIA</w:t>
            </w:r>
          </w:p>
        </w:tc>
        <w:tc>
          <w:tcPr>
            <w:tcW w:w="3022" w:type="dxa"/>
          </w:tcPr>
          <w:p w14:paraId="3E8C3FD4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CERTYFIKAT/KURSY/SZKOLENIA</w:t>
            </w:r>
          </w:p>
        </w:tc>
      </w:tr>
      <w:tr w:rsidR="00C72F05" w:rsidRPr="00C72F05" w14:paraId="0D9C76FB" w14:textId="77777777" w:rsidTr="00253E18">
        <w:tc>
          <w:tcPr>
            <w:tcW w:w="1413" w:type="dxa"/>
          </w:tcPr>
          <w:p w14:paraId="3FA0157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</w:tcPr>
          <w:p w14:paraId="7B635AC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022" w:type="dxa"/>
          </w:tcPr>
          <w:p w14:paraId="2D9D7BA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13A60050" w14:textId="77777777" w:rsidTr="00253E18">
        <w:tc>
          <w:tcPr>
            <w:tcW w:w="1413" w:type="dxa"/>
          </w:tcPr>
          <w:p w14:paraId="468D241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</w:tcPr>
          <w:p w14:paraId="2FAE8D4D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022" w:type="dxa"/>
          </w:tcPr>
          <w:p w14:paraId="566FA1F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42C8EA1D" w14:textId="77777777" w:rsidTr="00253E18">
        <w:tc>
          <w:tcPr>
            <w:tcW w:w="1413" w:type="dxa"/>
          </w:tcPr>
          <w:p w14:paraId="6266C6A4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</w:tcPr>
          <w:p w14:paraId="1BDF69A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022" w:type="dxa"/>
          </w:tcPr>
          <w:p w14:paraId="64E510F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7AE7830A" w14:textId="77777777" w:rsidTr="00253E18">
        <w:tc>
          <w:tcPr>
            <w:tcW w:w="1413" w:type="dxa"/>
          </w:tcPr>
          <w:p w14:paraId="30CA233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</w:tcPr>
          <w:p w14:paraId="55B5D629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022" w:type="dxa"/>
          </w:tcPr>
          <w:p w14:paraId="3BE5D34A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1E9B0993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3CCB1875" w14:textId="77777777" w:rsidR="00C72F05" w:rsidRPr="00C72F05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PRZEBIEG PRACY ZAWODOWEJ:</w:t>
      </w:r>
    </w:p>
    <w:p w14:paraId="567601FD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4674"/>
        <w:gridCol w:w="2266"/>
      </w:tblGrid>
      <w:tr w:rsidR="00C72F05" w:rsidRPr="00C72F05" w14:paraId="7A080807" w14:textId="77777777" w:rsidTr="00253E18">
        <w:tc>
          <w:tcPr>
            <w:tcW w:w="1129" w:type="dxa"/>
          </w:tcPr>
          <w:p w14:paraId="08373DAD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OD</w:t>
            </w:r>
          </w:p>
        </w:tc>
        <w:tc>
          <w:tcPr>
            <w:tcW w:w="993" w:type="dxa"/>
          </w:tcPr>
          <w:p w14:paraId="4A45C580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DO</w:t>
            </w:r>
          </w:p>
        </w:tc>
        <w:tc>
          <w:tcPr>
            <w:tcW w:w="4674" w:type="dxa"/>
          </w:tcPr>
          <w:p w14:paraId="71B6AD6B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MIEJSCE ZATRUDNIENIA</w:t>
            </w:r>
          </w:p>
        </w:tc>
        <w:tc>
          <w:tcPr>
            <w:tcW w:w="2266" w:type="dxa"/>
          </w:tcPr>
          <w:p w14:paraId="0827CD9F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STANOWISKO</w:t>
            </w:r>
          </w:p>
        </w:tc>
      </w:tr>
      <w:tr w:rsidR="00C72F05" w:rsidRPr="00C72F05" w14:paraId="4D8AC827" w14:textId="77777777" w:rsidTr="00253E18">
        <w:tc>
          <w:tcPr>
            <w:tcW w:w="1129" w:type="dxa"/>
          </w:tcPr>
          <w:p w14:paraId="2128E86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14:paraId="3967CA8C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74" w:type="dxa"/>
          </w:tcPr>
          <w:p w14:paraId="5DD2399E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64F95DA7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5EF33F17" w14:textId="77777777" w:rsidTr="00253E18">
        <w:tc>
          <w:tcPr>
            <w:tcW w:w="1129" w:type="dxa"/>
          </w:tcPr>
          <w:p w14:paraId="602D5D0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14:paraId="4755CB3A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74" w:type="dxa"/>
          </w:tcPr>
          <w:p w14:paraId="41623E1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70F415BF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044621EA" w14:textId="77777777" w:rsidTr="00253E18">
        <w:tc>
          <w:tcPr>
            <w:tcW w:w="1129" w:type="dxa"/>
          </w:tcPr>
          <w:p w14:paraId="34C8353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14:paraId="7FAD587C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74" w:type="dxa"/>
          </w:tcPr>
          <w:p w14:paraId="38289C63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090447E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0E4DB648" w14:textId="77777777" w:rsidTr="00253E18">
        <w:tc>
          <w:tcPr>
            <w:tcW w:w="1129" w:type="dxa"/>
          </w:tcPr>
          <w:p w14:paraId="118FB0B4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14:paraId="507AA0B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74" w:type="dxa"/>
          </w:tcPr>
          <w:p w14:paraId="0B735BBA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6392B59A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453283BB" w14:textId="77777777" w:rsidTr="00253E18">
        <w:tc>
          <w:tcPr>
            <w:tcW w:w="1129" w:type="dxa"/>
          </w:tcPr>
          <w:p w14:paraId="565699C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14:paraId="53558AC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74" w:type="dxa"/>
          </w:tcPr>
          <w:p w14:paraId="13B901CE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3B8700B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3DF47952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66DF1734" w14:textId="77777777" w:rsidR="00C72F05" w:rsidRPr="00C72F05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PROWADZONA DZIAŁALNOŚĆ GOSPODARCZA:</w:t>
      </w:r>
    </w:p>
    <w:p w14:paraId="178A0C9F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tbl>
      <w:tblPr>
        <w:tblStyle w:val="Tabela-Siatka"/>
        <w:tblW w:w="4994" w:type="pct"/>
        <w:tblLook w:val="04A0" w:firstRow="1" w:lastRow="0" w:firstColumn="1" w:lastColumn="0" w:noHBand="0" w:noVBand="1"/>
      </w:tblPr>
      <w:tblGrid>
        <w:gridCol w:w="1100"/>
        <w:gridCol w:w="965"/>
        <w:gridCol w:w="3282"/>
        <w:gridCol w:w="1781"/>
        <w:gridCol w:w="1923"/>
      </w:tblGrid>
      <w:tr w:rsidR="00C72F05" w:rsidRPr="00C72F05" w14:paraId="170AA621" w14:textId="77777777" w:rsidTr="00253E18">
        <w:tc>
          <w:tcPr>
            <w:tcW w:w="624" w:type="pct"/>
          </w:tcPr>
          <w:p w14:paraId="2612E45D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OD</w:t>
            </w:r>
          </w:p>
        </w:tc>
        <w:tc>
          <w:tcPr>
            <w:tcW w:w="549" w:type="pct"/>
          </w:tcPr>
          <w:p w14:paraId="3DCF8AE4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DO</w:t>
            </w:r>
          </w:p>
        </w:tc>
        <w:tc>
          <w:tcPr>
            <w:tcW w:w="1829" w:type="pct"/>
          </w:tcPr>
          <w:p w14:paraId="5E103520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NAZWA PRZEDSIĘBIORCY</w:t>
            </w:r>
          </w:p>
        </w:tc>
        <w:tc>
          <w:tcPr>
            <w:tcW w:w="1000" w:type="pct"/>
          </w:tcPr>
          <w:p w14:paraId="2ED306D6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FORMA PRAWNA</w:t>
            </w:r>
          </w:p>
        </w:tc>
        <w:tc>
          <w:tcPr>
            <w:tcW w:w="999" w:type="pct"/>
          </w:tcPr>
          <w:p w14:paraId="70B9FD08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STATUS (AKTYWNA/</w:t>
            </w:r>
          </w:p>
          <w:p w14:paraId="2A2D0C13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NIEAKTYWNA/</w:t>
            </w:r>
          </w:p>
          <w:p w14:paraId="1D350B99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ZAWIESZONA)</w:t>
            </w:r>
          </w:p>
        </w:tc>
      </w:tr>
      <w:tr w:rsidR="00C72F05" w:rsidRPr="00C72F05" w14:paraId="1B44A639" w14:textId="77777777" w:rsidTr="00253E18">
        <w:tc>
          <w:tcPr>
            <w:tcW w:w="624" w:type="pct"/>
          </w:tcPr>
          <w:p w14:paraId="0E9406A6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5FCFCCCB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41F07451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40AB28D5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014A5251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60766CF9" w14:textId="77777777" w:rsidTr="00253E18">
        <w:tc>
          <w:tcPr>
            <w:tcW w:w="624" w:type="pct"/>
          </w:tcPr>
          <w:p w14:paraId="33A9A669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0E61D6FD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5A8152A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2E4CD5B4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54AF344E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3900380A" w14:textId="77777777" w:rsidTr="00253E18">
        <w:tc>
          <w:tcPr>
            <w:tcW w:w="624" w:type="pct"/>
          </w:tcPr>
          <w:p w14:paraId="3A3F8817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3254A8F5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74E2873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316AE689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6D1AD23C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07E2B52A" w14:textId="77777777" w:rsidTr="00253E18">
        <w:tc>
          <w:tcPr>
            <w:tcW w:w="624" w:type="pct"/>
          </w:tcPr>
          <w:p w14:paraId="5872B55E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43A4B9E7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217CBC3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494C858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17AAA0AC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1946696A" w14:textId="77777777" w:rsidTr="00253E18">
        <w:tc>
          <w:tcPr>
            <w:tcW w:w="624" w:type="pct"/>
          </w:tcPr>
          <w:p w14:paraId="1F4CB519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5CCC3355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20DA2703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6C175D7A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576A04C9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1CB7E2A1" w14:textId="77777777" w:rsidTr="00253E18">
        <w:tc>
          <w:tcPr>
            <w:tcW w:w="624" w:type="pct"/>
          </w:tcPr>
          <w:p w14:paraId="3D46CB8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5FFB6AA3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4B36D29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1138FF56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52A846F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4563410A" w14:textId="77777777" w:rsidTr="00253E18">
        <w:tc>
          <w:tcPr>
            <w:tcW w:w="624" w:type="pct"/>
          </w:tcPr>
          <w:p w14:paraId="557DECFD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5AF99015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33195E3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6F40C6C9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2317068E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0BC2F31B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50F4F773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60C5C9CC" w14:textId="77777777" w:rsidR="00C72F05" w:rsidRPr="00C72F05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UCZESTNICTWO W ORGANACH INNYCH PODMIOTÓW/SPÓŁEK:</w:t>
      </w:r>
    </w:p>
    <w:p w14:paraId="1EDB7AD7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tbl>
      <w:tblPr>
        <w:tblStyle w:val="Tabela-Siatka"/>
        <w:tblW w:w="4994" w:type="pct"/>
        <w:tblLook w:val="04A0" w:firstRow="1" w:lastRow="0" w:firstColumn="1" w:lastColumn="0" w:noHBand="0" w:noVBand="1"/>
      </w:tblPr>
      <w:tblGrid>
        <w:gridCol w:w="1507"/>
        <w:gridCol w:w="1508"/>
        <w:gridCol w:w="3018"/>
        <w:gridCol w:w="3018"/>
      </w:tblGrid>
      <w:tr w:rsidR="00C72F05" w:rsidRPr="00C72F05" w14:paraId="625A799E" w14:textId="77777777" w:rsidTr="00253E18">
        <w:tc>
          <w:tcPr>
            <w:tcW w:w="1666" w:type="pct"/>
            <w:gridSpan w:val="2"/>
          </w:tcPr>
          <w:p w14:paraId="65045AE0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OKRES PEŁNIENIA</w:t>
            </w:r>
          </w:p>
          <w:p w14:paraId="731F3C3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1056A31D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NAZWA PODMIOTU/SPÓŁKI</w:t>
            </w:r>
          </w:p>
        </w:tc>
        <w:tc>
          <w:tcPr>
            <w:tcW w:w="1667" w:type="pct"/>
          </w:tcPr>
          <w:p w14:paraId="66BC56CA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PEŁNIONA FUNKCJA</w:t>
            </w:r>
          </w:p>
        </w:tc>
      </w:tr>
      <w:tr w:rsidR="00C72F05" w:rsidRPr="00C72F05" w14:paraId="4C9D2C51" w14:textId="77777777" w:rsidTr="00253E18">
        <w:tc>
          <w:tcPr>
            <w:tcW w:w="833" w:type="pct"/>
          </w:tcPr>
          <w:p w14:paraId="43F8945D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OD</w:t>
            </w:r>
          </w:p>
        </w:tc>
        <w:tc>
          <w:tcPr>
            <w:tcW w:w="833" w:type="pct"/>
          </w:tcPr>
          <w:p w14:paraId="32609831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DO</w:t>
            </w:r>
          </w:p>
        </w:tc>
        <w:tc>
          <w:tcPr>
            <w:tcW w:w="1667" w:type="pct"/>
          </w:tcPr>
          <w:p w14:paraId="3EBB529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335B3215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1C0D678C" w14:textId="77777777" w:rsidTr="00253E18">
        <w:tc>
          <w:tcPr>
            <w:tcW w:w="833" w:type="pct"/>
          </w:tcPr>
          <w:p w14:paraId="44B9ED5A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33" w:type="pct"/>
          </w:tcPr>
          <w:p w14:paraId="2BD36BF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68E0B2A6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0F3269B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30556B4A" w14:textId="77777777" w:rsidTr="00253E18">
        <w:tc>
          <w:tcPr>
            <w:tcW w:w="833" w:type="pct"/>
          </w:tcPr>
          <w:p w14:paraId="494A1AD5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33" w:type="pct"/>
          </w:tcPr>
          <w:p w14:paraId="3AF44754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48613536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54432E56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00B5BD2E" w14:textId="77777777" w:rsidTr="00253E18">
        <w:tc>
          <w:tcPr>
            <w:tcW w:w="833" w:type="pct"/>
          </w:tcPr>
          <w:p w14:paraId="5801CBC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33" w:type="pct"/>
          </w:tcPr>
          <w:p w14:paraId="57F264B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090F4DED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2B2D377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1E9D8E16" w14:textId="77777777" w:rsidTr="00253E18">
        <w:tc>
          <w:tcPr>
            <w:tcW w:w="833" w:type="pct"/>
          </w:tcPr>
          <w:p w14:paraId="5727453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33" w:type="pct"/>
          </w:tcPr>
          <w:p w14:paraId="1897D92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14718D2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633FB8B3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58C9242B" w14:textId="77777777" w:rsidTr="00253E18">
        <w:tc>
          <w:tcPr>
            <w:tcW w:w="833" w:type="pct"/>
          </w:tcPr>
          <w:p w14:paraId="1D609A6A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33" w:type="pct"/>
          </w:tcPr>
          <w:p w14:paraId="1E10A5BC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7FB2CCDF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096A9455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377D74AA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62F17EF0" w14:textId="77777777" w:rsidR="00C72F05" w:rsidRPr="00C72F05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POSIADANE AKCJE/UDZIAŁY W SPÓŁKACH HANDLOWYCH POWYŻEJ 10% KAPITAŁU ZAKŁADOWEGO</w:t>
      </w:r>
      <w:r w:rsidRPr="00C72F05">
        <w:rPr>
          <w:rFonts w:ascii="Times New Roman" w:eastAsiaTheme="minorEastAsia" w:hAnsi="Times New Roman"/>
          <w:sz w:val="24"/>
          <w:szCs w:val="24"/>
          <w:lang w:eastAsia="pl-PL"/>
        </w:rPr>
        <w:t>:</w:t>
      </w:r>
    </w:p>
    <w:p w14:paraId="659FAD94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72F05" w:rsidRPr="00C72F05" w14:paraId="2FC7F3C5" w14:textId="77777777" w:rsidTr="00253E18">
        <w:tc>
          <w:tcPr>
            <w:tcW w:w="4531" w:type="dxa"/>
          </w:tcPr>
          <w:p w14:paraId="39D2F24A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NAZWA PODMIOTU</w:t>
            </w:r>
          </w:p>
        </w:tc>
        <w:tc>
          <w:tcPr>
            <w:tcW w:w="4531" w:type="dxa"/>
          </w:tcPr>
          <w:p w14:paraId="6CA5CD75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LICZBA AKCJI/UDZIAŁÓW (%)</w:t>
            </w:r>
          </w:p>
        </w:tc>
      </w:tr>
      <w:tr w:rsidR="00C72F05" w:rsidRPr="00C72F05" w14:paraId="736DD04F" w14:textId="77777777" w:rsidTr="00253E18">
        <w:tc>
          <w:tcPr>
            <w:tcW w:w="4531" w:type="dxa"/>
          </w:tcPr>
          <w:p w14:paraId="24DFA68F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1" w:type="dxa"/>
          </w:tcPr>
          <w:p w14:paraId="3305753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521FA8D7" w14:textId="77777777" w:rsidTr="00253E18">
        <w:tc>
          <w:tcPr>
            <w:tcW w:w="4531" w:type="dxa"/>
          </w:tcPr>
          <w:p w14:paraId="56DD5C09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1" w:type="dxa"/>
          </w:tcPr>
          <w:p w14:paraId="0520B07F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033DA62B" w14:textId="77777777" w:rsidTr="00253E18">
        <w:tc>
          <w:tcPr>
            <w:tcW w:w="4531" w:type="dxa"/>
          </w:tcPr>
          <w:p w14:paraId="239D1C7E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1" w:type="dxa"/>
          </w:tcPr>
          <w:p w14:paraId="5D5AE63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66EBABDD" w14:textId="77777777" w:rsidTr="00253E18">
        <w:tc>
          <w:tcPr>
            <w:tcW w:w="4531" w:type="dxa"/>
          </w:tcPr>
          <w:p w14:paraId="6F1C743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1" w:type="dxa"/>
          </w:tcPr>
          <w:p w14:paraId="31A375D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65B8F911" w14:textId="77777777" w:rsidTr="00253E18">
        <w:tc>
          <w:tcPr>
            <w:tcW w:w="4531" w:type="dxa"/>
          </w:tcPr>
          <w:p w14:paraId="7A2D2E6C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1" w:type="dxa"/>
          </w:tcPr>
          <w:p w14:paraId="325AF014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0437FE29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731E1D78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6A3F4FFD" w14:textId="77777777" w:rsidR="00484F4C" w:rsidRDefault="00484F4C"/>
    <w:sectPr w:rsidR="00484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CE424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DD8518C"/>
    <w:multiLevelType w:val="hybridMultilevel"/>
    <w:tmpl w:val="446E8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E3E9E"/>
    <w:multiLevelType w:val="multilevel"/>
    <w:tmpl w:val="7D6861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29374A"/>
    <w:multiLevelType w:val="multilevel"/>
    <w:tmpl w:val="56742F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180"/>
      </w:pPr>
      <w:rPr>
        <w:rFonts w:asciiTheme="minorHAnsi" w:eastAsiaTheme="minorHAnsi" w:hAnsiTheme="minorHAnsi" w:cstheme="minorBid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E04A2"/>
    <w:multiLevelType w:val="hybridMultilevel"/>
    <w:tmpl w:val="D7962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415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F38C3"/>
    <w:multiLevelType w:val="hybridMultilevel"/>
    <w:tmpl w:val="5D36486A"/>
    <w:lvl w:ilvl="0" w:tplc="5DE8FE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A84C1DD6">
      <w:start w:val="1"/>
      <w:numFmt w:val="lowerLetter"/>
      <w:lvlText w:val="%3."/>
      <w:lvlJc w:val="left"/>
      <w:pPr>
        <w:ind w:left="2160" w:hanging="180"/>
      </w:pPr>
      <w:rPr>
        <w:rFonts w:asciiTheme="minorHAnsi" w:eastAsiaTheme="minorHAnsi" w:hAnsiTheme="minorHAnsi" w:cstheme="minorBid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F1C9C"/>
    <w:multiLevelType w:val="multilevel"/>
    <w:tmpl w:val="7F901C8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6842C0"/>
    <w:multiLevelType w:val="hybridMultilevel"/>
    <w:tmpl w:val="62CC8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90C088">
      <w:start w:val="2"/>
      <w:numFmt w:val="decimal"/>
      <w:lvlText w:val="%4"/>
      <w:lvlJc w:val="left"/>
      <w:pPr>
        <w:ind w:left="3225" w:hanging="705"/>
      </w:pPr>
      <w:rPr>
        <w:rFonts w:hint="default"/>
        <w:u w:val="single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C022CF"/>
    <w:multiLevelType w:val="hybridMultilevel"/>
    <w:tmpl w:val="4BD80246"/>
    <w:lvl w:ilvl="0" w:tplc="0415000F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6D2F6B59"/>
    <w:multiLevelType w:val="hybridMultilevel"/>
    <w:tmpl w:val="09AAFF38"/>
    <w:lvl w:ilvl="0" w:tplc="43B83E0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E26B4E"/>
    <w:multiLevelType w:val="multilevel"/>
    <w:tmpl w:val="97A2B1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</w:rPr>
    </w:lvl>
  </w:abstractNum>
  <w:abstractNum w:abstractNumId="12" w15:restartNumberingAfterBreak="0">
    <w:nsid w:val="7DCF2F5E"/>
    <w:multiLevelType w:val="multilevel"/>
    <w:tmpl w:val="8034DB70"/>
    <w:lvl w:ilvl="0">
      <w:start w:val="1"/>
      <w:numFmt w:val="decimal"/>
      <w:lvlText w:val="%1)"/>
      <w:lvlJc w:val="left"/>
      <w:pPr>
        <w:tabs>
          <w:tab w:val="num" w:pos="1077"/>
        </w:tabs>
        <w:ind w:left="1077" w:hanging="56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1077" w:hanging="567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8"/>
  </w:num>
  <w:num w:numId="8">
    <w:abstractNumId w:val="5"/>
  </w:num>
  <w:num w:numId="9">
    <w:abstractNumId w:val="9"/>
  </w:num>
  <w:num w:numId="10">
    <w:abstractNumId w:val="7"/>
  </w:num>
  <w:num w:numId="11">
    <w:abstractNumId w:val="11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FFF"/>
    <w:rsid w:val="00016830"/>
    <w:rsid w:val="000305CA"/>
    <w:rsid w:val="00136672"/>
    <w:rsid w:val="001D1AAC"/>
    <w:rsid w:val="002327F4"/>
    <w:rsid w:val="003F6406"/>
    <w:rsid w:val="00417548"/>
    <w:rsid w:val="00431242"/>
    <w:rsid w:val="00484F4C"/>
    <w:rsid w:val="004C712B"/>
    <w:rsid w:val="004F5E01"/>
    <w:rsid w:val="006C5F84"/>
    <w:rsid w:val="00746A0F"/>
    <w:rsid w:val="007E1C1E"/>
    <w:rsid w:val="009865CE"/>
    <w:rsid w:val="009A5368"/>
    <w:rsid w:val="009B1478"/>
    <w:rsid w:val="009B7F1A"/>
    <w:rsid w:val="00A10C11"/>
    <w:rsid w:val="00B27CA4"/>
    <w:rsid w:val="00B35958"/>
    <w:rsid w:val="00B50C3C"/>
    <w:rsid w:val="00B9088D"/>
    <w:rsid w:val="00C23F13"/>
    <w:rsid w:val="00C72F05"/>
    <w:rsid w:val="00CA2FFF"/>
    <w:rsid w:val="00CC699B"/>
    <w:rsid w:val="00CD6E8C"/>
    <w:rsid w:val="00CD7B89"/>
    <w:rsid w:val="00DF72AE"/>
    <w:rsid w:val="00E0501F"/>
    <w:rsid w:val="00E2753D"/>
    <w:rsid w:val="00E82C19"/>
    <w:rsid w:val="00EA059D"/>
    <w:rsid w:val="00F440A8"/>
    <w:rsid w:val="00F9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0A734"/>
  <w15:chartTrackingRefBased/>
  <w15:docId w15:val="{69B37434-C3C2-4276-A171-0B2318B6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72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6C5F84"/>
    <w:pPr>
      <w:spacing w:after="0" w:line="240" w:lineRule="auto"/>
      <w:ind w:left="720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7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F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6086A24D4D8746BF4D8277DD0D9D24" ma:contentTypeVersion="4" ma:contentTypeDescription="Create a new document." ma:contentTypeScope="" ma:versionID="073f5db29f08ee378bec041843d9ed84">
  <xsd:schema xmlns:xsd="http://www.w3.org/2001/XMLSchema" xmlns:xs="http://www.w3.org/2001/XMLSchema" xmlns:p="http://schemas.microsoft.com/office/2006/metadata/properties" xmlns:ns2="b77ab918-7cc4-4f47-a421-ed880f99c73c" xmlns:ns3="52ee8efc-ed3d-49df-8a43-4b6c3cefdce8" targetNamespace="http://schemas.microsoft.com/office/2006/metadata/properties" ma:root="true" ma:fieldsID="36c27c6b444190a49a9abc1e0a5f0528" ns2:_="" ns3:_="">
    <xsd:import namespace="b77ab918-7cc4-4f47-a421-ed880f99c73c"/>
    <xsd:import namespace="52ee8efc-ed3d-49df-8a43-4b6c3cefdce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ab918-7cc4-4f47-a421-ed880f99c7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8efc-ed3d-49df-8a43-4b6c3cefd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F48B8E-9C8B-4A1B-AF48-6A36C3163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7ab918-7cc4-4f47-a421-ed880f99c73c"/>
    <ds:schemaRef ds:uri="52ee8efc-ed3d-49df-8a43-4b6c3cefd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DF9815-BA2C-4D4C-9E3E-0B036E702C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92FB14-5F24-4514-90F6-47A32B3AE1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2011</Words>
  <Characters>12068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Kowalska Marta</dc:creator>
  <cp:keywords/>
  <dc:description/>
  <cp:lastModifiedBy>Kusio Tomasz</cp:lastModifiedBy>
  <cp:revision>2</cp:revision>
  <cp:lastPrinted>2019-06-18T04:03:00Z</cp:lastPrinted>
  <dcterms:created xsi:type="dcterms:W3CDTF">2020-03-05T08:21:00Z</dcterms:created>
  <dcterms:modified xsi:type="dcterms:W3CDTF">2020-03-05T08:21:00Z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0x010100286086A24D4D8746BF4D8277DD0D9D24</vt:lpwstr>
  </property>
</Properties>
</file>