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15C40" w14:textId="77777777" w:rsidR="0005287A" w:rsidRPr="000B2183" w:rsidRDefault="0005287A" w:rsidP="00AB4205">
      <w:pPr>
        <w:spacing w:line="276" w:lineRule="auto"/>
        <w:jc w:val="center"/>
        <w:rPr>
          <w:rFonts w:ascii="Tahoma" w:hAnsi="Tahoma" w:cs="Tahoma"/>
          <w:b/>
          <w:bCs/>
          <w:caps/>
        </w:rPr>
      </w:pPr>
      <w:bookmarkStart w:id="0" w:name="_GoBack"/>
      <w:bookmarkEnd w:id="0"/>
      <w:r w:rsidRPr="000B2183">
        <w:rPr>
          <w:rFonts w:ascii="Tahoma" w:hAnsi="Tahoma" w:cs="Tahoma"/>
          <w:b/>
          <w:bCs/>
          <w:caps/>
        </w:rPr>
        <w:t>Uchwała Nr ....................</w:t>
      </w:r>
      <w:r w:rsidR="00D81CF0" w:rsidRPr="000B2183">
        <w:rPr>
          <w:rFonts w:ascii="Tahoma" w:hAnsi="Tahoma" w:cs="Tahoma"/>
          <w:b/>
          <w:bCs/>
          <w:caps/>
        </w:rPr>
        <w:t xml:space="preserve"> </w:t>
      </w:r>
      <w:r w:rsidR="009246C8" w:rsidRPr="000B2183">
        <w:rPr>
          <w:rFonts w:ascii="Tahoma" w:hAnsi="Tahoma" w:cs="Tahoma"/>
          <w:b/>
          <w:bCs/>
          <w:caps/>
        </w:rPr>
        <w:t>Rady GminY</w:t>
      </w:r>
      <w:r w:rsidRPr="000B2183">
        <w:rPr>
          <w:rFonts w:ascii="Tahoma" w:hAnsi="Tahoma" w:cs="Tahoma"/>
          <w:b/>
          <w:bCs/>
          <w:caps/>
        </w:rPr>
        <w:t xml:space="preserve"> </w:t>
      </w:r>
      <w:r w:rsidR="009246C8" w:rsidRPr="000B2183">
        <w:rPr>
          <w:rFonts w:ascii="Tahoma" w:hAnsi="Tahoma" w:cs="Tahoma"/>
          <w:b/>
          <w:bCs/>
          <w:caps/>
        </w:rPr>
        <w:t>X</w:t>
      </w:r>
    </w:p>
    <w:p w14:paraId="0ACCDF44" w14:textId="77777777" w:rsidR="00D81CF0" w:rsidRPr="000B2183" w:rsidRDefault="0005287A" w:rsidP="00AB4205">
      <w:pPr>
        <w:spacing w:line="276" w:lineRule="auto"/>
        <w:jc w:val="center"/>
        <w:rPr>
          <w:rFonts w:ascii="Tahoma" w:hAnsi="Tahoma" w:cs="Tahoma"/>
          <w:b/>
          <w:bCs/>
        </w:rPr>
      </w:pPr>
      <w:r w:rsidRPr="000B2183">
        <w:rPr>
          <w:rFonts w:ascii="Tahoma" w:hAnsi="Tahoma" w:cs="Tahoma"/>
          <w:b/>
          <w:bCs/>
        </w:rPr>
        <w:t>z dnia .........</w:t>
      </w:r>
      <w:r w:rsidR="00356253" w:rsidRPr="000B2183">
        <w:rPr>
          <w:rFonts w:ascii="Tahoma" w:hAnsi="Tahoma" w:cs="Tahoma"/>
          <w:b/>
          <w:bCs/>
        </w:rPr>
        <w:t>....</w:t>
      </w:r>
      <w:r w:rsidRPr="000B2183">
        <w:rPr>
          <w:rFonts w:ascii="Tahoma" w:hAnsi="Tahoma" w:cs="Tahoma"/>
          <w:b/>
          <w:bCs/>
        </w:rPr>
        <w:t>........... 201</w:t>
      </w:r>
      <w:r w:rsidR="00333F75" w:rsidRPr="000B2183">
        <w:rPr>
          <w:rFonts w:ascii="Tahoma" w:hAnsi="Tahoma" w:cs="Tahoma"/>
          <w:b/>
          <w:bCs/>
        </w:rPr>
        <w:t>9</w:t>
      </w:r>
      <w:r w:rsidRPr="000B2183">
        <w:rPr>
          <w:rFonts w:ascii="Tahoma" w:hAnsi="Tahoma" w:cs="Tahoma"/>
          <w:b/>
          <w:bCs/>
        </w:rPr>
        <w:t> r.</w:t>
      </w:r>
    </w:p>
    <w:p w14:paraId="709DE946" w14:textId="77777777" w:rsidR="00333F75" w:rsidRPr="000B2183" w:rsidRDefault="0005287A" w:rsidP="00AB4205">
      <w:pPr>
        <w:spacing w:line="276" w:lineRule="auto"/>
        <w:jc w:val="center"/>
        <w:rPr>
          <w:rFonts w:ascii="Tahoma" w:hAnsi="Tahoma" w:cs="Tahoma"/>
          <w:b/>
        </w:rPr>
      </w:pPr>
      <w:r w:rsidRPr="000B2183">
        <w:rPr>
          <w:rFonts w:ascii="Tahoma" w:hAnsi="Tahoma" w:cs="Tahoma"/>
          <w:b/>
        </w:rPr>
        <w:t xml:space="preserve">w </w:t>
      </w:r>
      <w:r w:rsidR="00333F75" w:rsidRPr="000B2183">
        <w:rPr>
          <w:rFonts w:ascii="Tahoma" w:hAnsi="Tahoma" w:cs="Tahoma"/>
          <w:b/>
        </w:rPr>
        <w:t>sprawie ustalenia planu sieci publicznych szkół podstawowych prowadzonych przez Gminę X oraz określenia</w:t>
      </w:r>
      <w:r w:rsidR="00AB4205" w:rsidRPr="000B2183">
        <w:rPr>
          <w:rFonts w:ascii="Tahoma" w:hAnsi="Tahoma" w:cs="Tahoma"/>
          <w:b/>
        </w:rPr>
        <w:t xml:space="preserve"> granic obwodów </w:t>
      </w:r>
      <w:r w:rsidR="00333F75" w:rsidRPr="000B2183">
        <w:rPr>
          <w:rFonts w:ascii="Tahoma" w:hAnsi="Tahoma" w:cs="Tahoma"/>
          <w:b/>
        </w:rPr>
        <w:t>publicznych szkół podstawowych</w:t>
      </w:r>
      <w:r w:rsidR="00D81CF0" w:rsidRPr="000B2183">
        <w:rPr>
          <w:rFonts w:ascii="Tahoma" w:hAnsi="Tahoma" w:cs="Tahoma"/>
          <w:b/>
        </w:rPr>
        <w:t>,</w:t>
      </w:r>
      <w:r w:rsidR="00333F75" w:rsidRPr="000B2183">
        <w:rPr>
          <w:rFonts w:ascii="Tahoma" w:hAnsi="Tahoma" w:cs="Tahoma"/>
          <w:b/>
        </w:rPr>
        <w:t xml:space="preserve"> od dnia 1 września 2019 roku</w:t>
      </w:r>
    </w:p>
    <w:p w14:paraId="46819B14" w14:textId="77777777" w:rsidR="0005287A" w:rsidRPr="00AB4205" w:rsidRDefault="0005287A" w:rsidP="005D6D3E">
      <w:pPr>
        <w:spacing w:before="240" w:after="240" w:line="276" w:lineRule="auto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Na podstawie art. 18 ust. 2 pkt 15 ustawy z dnia 8 marca 1990 r. o samorządzie gminnym (</w:t>
      </w:r>
      <w:r w:rsidR="00D81CF0" w:rsidRPr="00AB4205">
        <w:rPr>
          <w:rFonts w:ascii="Tahoma" w:hAnsi="Tahoma" w:cs="Tahoma"/>
          <w:sz w:val="23"/>
          <w:szCs w:val="23"/>
        </w:rPr>
        <w:t>Dz.</w:t>
      </w:r>
      <w:r w:rsidR="00D615C8">
        <w:rPr>
          <w:rFonts w:ascii="Tahoma" w:hAnsi="Tahoma" w:cs="Tahoma"/>
          <w:sz w:val="23"/>
          <w:szCs w:val="23"/>
        </w:rPr>
        <w:t xml:space="preserve"> </w:t>
      </w:r>
      <w:r w:rsidR="00D81CF0" w:rsidRPr="00AB4205">
        <w:rPr>
          <w:rFonts w:ascii="Tahoma" w:hAnsi="Tahoma" w:cs="Tahoma"/>
          <w:sz w:val="23"/>
          <w:szCs w:val="23"/>
        </w:rPr>
        <w:t>U. z 2018 r. poz. 994</w:t>
      </w:r>
      <w:r w:rsidR="00D615C8">
        <w:rPr>
          <w:rFonts w:ascii="Tahoma" w:hAnsi="Tahoma" w:cs="Tahoma"/>
          <w:sz w:val="23"/>
          <w:szCs w:val="23"/>
        </w:rPr>
        <w:t>, 1000, 1349, 1432 i 2500</w:t>
      </w:r>
      <w:r w:rsidR="00AB4205">
        <w:rPr>
          <w:rFonts w:ascii="Tahoma" w:hAnsi="Tahoma" w:cs="Tahoma"/>
          <w:sz w:val="23"/>
          <w:szCs w:val="23"/>
        </w:rPr>
        <w:t xml:space="preserve">) oraz </w:t>
      </w:r>
      <w:r w:rsidR="00333F75" w:rsidRPr="00AB4205">
        <w:rPr>
          <w:rFonts w:ascii="Tahoma" w:hAnsi="Tahoma" w:cs="Tahoma"/>
          <w:sz w:val="23"/>
          <w:szCs w:val="23"/>
        </w:rPr>
        <w:t>art. 39 ust. 5 i 5a ustawy z dnia 14 grudnia 2016 r. – Prawo oświatowe (Dz. U. z 2018 r. poz. 996, 1000, 1290, 1669</w:t>
      </w:r>
      <w:r w:rsidR="00D615C8">
        <w:rPr>
          <w:rFonts w:ascii="Tahoma" w:hAnsi="Tahoma" w:cs="Tahoma"/>
          <w:sz w:val="23"/>
          <w:szCs w:val="23"/>
        </w:rPr>
        <w:t xml:space="preserve"> </w:t>
      </w:r>
      <w:r w:rsidR="00333F75" w:rsidRPr="00AB4205">
        <w:rPr>
          <w:rFonts w:ascii="Tahoma" w:hAnsi="Tahoma" w:cs="Tahoma"/>
          <w:sz w:val="23"/>
          <w:szCs w:val="23"/>
        </w:rPr>
        <w:t>i</w:t>
      </w:r>
      <w:r w:rsidR="00D615C8">
        <w:rPr>
          <w:rFonts w:ascii="Tahoma" w:hAnsi="Tahoma" w:cs="Tahoma"/>
          <w:sz w:val="23"/>
          <w:szCs w:val="23"/>
        </w:rPr>
        <w:t> </w:t>
      </w:r>
      <w:r w:rsidR="00333F75" w:rsidRPr="00AB4205">
        <w:rPr>
          <w:rFonts w:ascii="Tahoma" w:hAnsi="Tahoma" w:cs="Tahoma"/>
          <w:sz w:val="23"/>
          <w:szCs w:val="23"/>
        </w:rPr>
        <w:t xml:space="preserve">2245), </w:t>
      </w:r>
      <w:r w:rsidRPr="00AB4205">
        <w:rPr>
          <w:rFonts w:ascii="Tahoma" w:hAnsi="Tahoma" w:cs="Tahoma"/>
          <w:sz w:val="23"/>
          <w:szCs w:val="23"/>
        </w:rPr>
        <w:t>uchwala się, co następuje:</w:t>
      </w:r>
    </w:p>
    <w:p w14:paraId="752734FD" w14:textId="2FBF7854" w:rsidR="005D6D3E" w:rsidRPr="00AB4205" w:rsidRDefault="0005287A" w:rsidP="0005287A">
      <w:pPr>
        <w:keepNext/>
        <w:spacing w:line="276" w:lineRule="auto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§ 1. Uchwała określa</w:t>
      </w:r>
      <w:r w:rsidR="00D81CF0" w:rsidRPr="00AB4205">
        <w:rPr>
          <w:rFonts w:ascii="Tahoma" w:hAnsi="Tahoma" w:cs="Tahoma"/>
          <w:sz w:val="23"/>
          <w:szCs w:val="23"/>
        </w:rPr>
        <w:t xml:space="preserve"> </w:t>
      </w:r>
      <w:r w:rsidRPr="00AB4205">
        <w:rPr>
          <w:rFonts w:ascii="Tahoma" w:hAnsi="Tahoma" w:cs="Tahoma"/>
          <w:sz w:val="23"/>
          <w:szCs w:val="23"/>
        </w:rPr>
        <w:t>plan sieci publicznych szkół p</w:t>
      </w:r>
      <w:r w:rsidR="009246C8" w:rsidRPr="00AB4205">
        <w:rPr>
          <w:rFonts w:ascii="Tahoma" w:hAnsi="Tahoma" w:cs="Tahoma"/>
          <w:sz w:val="23"/>
          <w:szCs w:val="23"/>
        </w:rPr>
        <w:t>odstawowych prowadzonych przez G</w:t>
      </w:r>
      <w:r w:rsidRPr="00AB4205">
        <w:rPr>
          <w:rFonts w:ascii="Tahoma" w:hAnsi="Tahoma" w:cs="Tahoma"/>
          <w:sz w:val="23"/>
          <w:szCs w:val="23"/>
        </w:rPr>
        <w:t>minę</w:t>
      </w:r>
      <w:r w:rsidR="009246C8" w:rsidRPr="00AB4205">
        <w:rPr>
          <w:rFonts w:ascii="Tahoma" w:hAnsi="Tahoma" w:cs="Tahoma"/>
          <w:sz w:val="23"/>
          <w:szCs w:val="23"/>
        </w:rPr>
        <w:t xml:space="preserve"> X</w:t>
      </w:r>
      <w:r w:rsidR="00B257A7" w:rsidRPr="00AB4205">
        <w:rPr>
          <w:rFonts w:ascii="Tahoma" w:hAnsi="Tahoma" w:cs="Tahoma"/>
          <w:sz w:val="23"/>
          <w:szCs w:val="23"/>
        </w:rPr>
        <w:t xml:space="preserve">, a także </w:t>
      </w:r>
      <w:r w:rsidRPr="00AB4205">
        <w:rPr>
          <w:rFonts w:ascii="Tahoma" w:hAnsi="Tahoma" w:cs="Tahoma"/>
          <w:sz w:val="23"/>
          <w:szCs w:val="23"/>
        </w:rPr>
        <w:t>granice obwodów</w:t>
      </w:r>
      <w:r w:rsidR="00AB4205" w:rsidRPr="00AB4205">
        <w:rPr>
          <w:rStyle w:val="Odwoanieprzypisudolnego"/>
          <w:rFonts w:ascii="Tahoma" w:hAnsi="Tahoma" w:cs="Tahoma"/>
          <w:sz w:val="23"/>
          <w:szCs w:val="23"/>
        </w:rPr>
        <w:footnoteReference w:id="1"/>
      </w:r>
      <w:r w:rsidRPr="00AB4205">
        <w:rPr>
          <w:rFonts w:ascii="Tahoma" w:hAnsi="Tahoma" w:cs="Tahoma"/>
          <w:sz w:val="23"/>
          <w:szCs w:val="23"/>
        </w:rPr>
        <w:t xml:space="preserve"> publicznych szkół podstawowych</w:t>
      </w:r>
      <w:r w:rsidR="00C125A8" w:rsidRPr="00AB4205">
        <w:rPr>
          <w:rFonts w:ascii="Tahoma" w:hAnsi="Tahoma" w:cs="Tahoma"/>
          <w:sz w:val="23"/>
          <w:szCs w:val="23"/>
        </w:rPr>
        <w:t xml:space="preserve"> </w:t>
      </w:r>
      <w:r w:rsidR="009246C8" w:rsidRPr="00AB4205">
        <w:rPr>
          <w:rFonts w:ascii="Tahoma" w:hAnsi="Tahoma" w:cs="Tahoma"/>
          <w:sz w:val="23"/>
          <w:szCs w:val="23"/>
        </w:rPr>
        <w:t xml:space="preserve">prowadzonych </w:t>
      </w:r>
      <w:r w:rsidR="00B257A7" w:rsidRPr="00AB4205">
        <w:rPr>
          <w:rFonts w:ascii="Tahoma" w:hAnsi="Tahoma" w:cs="Tahoma"/>
          <w:sz w:val="23"/>
          <w:szCs w:val="23"/>
        </w:rPr>
        <w:t xml:space="preserve">przez Gminę X i </w:t>
      </w:r>
      <w:r w:rsidR="009246C8" w:rsidRPr="00AB4205">
        <w:rPr>
          <w:rFonts w:ascii="Tahoma" w:hAnsi="Tahoma" w:cs="Tahoma"/>
          <w:sz w:val="23"/>
          <w:szCs w:val="23"/>
        </w:rPr>
        <w:t>inne organy</w:t>
      </w:r>
      <w:r w:rsidR="005D6D3E" w:rsidRPr="00AB4205">
        <w:rPr>
          <w:rStyle w:val="Odwoanieprzypisudolnego"/>
          <w:rFonts w:ascii="Tahoma" w:hAnsi="Tahoma" w:cs="Tahoma"/>
          <w:sz w:val="23"/>
          <w:szCs w:val="23"/>
        </w:rPr>
        <w:footnoteReference w:id="2"/>
      </w:r>
      <w:r w:rsidR="009246C8" w:rsidRPr="00AB4205">
        <w:rPr>
          <w:rFonts w:ascii="Tahoma" w:hAnsi="Tahoma" w:cs="Tahoma"/>
          <w:sz w:val="23"/>
          <w:szCs w:val="23"/>
        </w:rPr>
        <w:t xml:space="preserve">, </w:t>
      </w:r>
      <w:r w:rsidR="00C125A8" w:rsidRPr="00AB4205">
        <w:rPr>
          <w:rFonts w:ascii="Tahoma" w:hAnsi="Tahoma" w:cs="Tahoma"/>
          <w:sz w:val="23"/>
          <w:szCs w:val="23"/>
        </w:rPr>
        <w:t xml:space="preserve">na </w:t>
      </w:r>
      <w:r w:rsidR="00B257A7" w:rsidRPr="00AB4205">
        <w:rPr>
          <w:rFonts w:ascii="Tahoma" w:hAnsi="Tahoma" w:cs="Tahoma"/>
          <w:sz w:val="23"/>
          <w:szCs w:val="23"/>
        </w:rPr>
        <w:t xml:space="preserve">okres od 1 września 2019 </w:t>
      </w:r>
      <w:r w:rsidR="009246C8" w:rsidRPr="00AB4205">
        <w:rPr>
          <w:rFonts w:ascii="Tahoma" w:hAnsi="Tahoma" w:cs="Tahoma"/>
          <w:sz w:val="23"/>
          <w:szCs w:val="23"/>
        </w:rPr>
        <w:t xml:space="preserve">r. </w:t>
      </w:r>
      <w:r w:rsidR="00B257A7" w:rsidRPr="00AB4205">
        <w:rPr>
          <w:rFonts w:ascii="Tahoma" w:hAnsi="Tahoma" w:cs="Tahoma"/>
          <w:sz w:val="23"/>
          <w:szCs w:val="23"/>
        </w:rPr>
        <w:t xml:space="preserve">Plan </w:t>
      </w:r>
      <w:r w:rsidRPr="00AB4205">
        <w:rPr>
          <w:rFonts w:ascii="Tahoma" w:hAnsi="Tahoma" w:cs="Tahoma"/>
          <w:sz w:val="23"/>
          <w:szCs w:val="23"/>
        </w:rPr>
        <w:t xml:space="preserve">stanowi </w:t>
      </w:r>
      <w:r w:rsidR="00B257A7" w:rsidRPr="00AB4205">
        <w:rPr>
          <w:rFonts w:ascii="Tahoma" w:hAnsi="Tahoma" w:cs="Tahoma"/>
          <w:b/>
          <w:sz w:val="23"/>
          <w:szCs w:val="23"/>
        </w:rPr>
        <w:t>załącznik</w:t>
      </w:r>
      <w:r w:rsidR="00B257A7" w:rsidRPr="00AB4205">
        <w:rPr>
          <w:rFonts w:ascii="Tahoma" w:hAnsi="Tahoma" w:cs="Tahoma"/>
          <w:sz w:val="23"/>
          <w:szCs w:val="23"/>
        </w:rPr>
        <w:t xml:space="preserve"> do niniejszej uchwały.</w:t>
      </w:r>
      <w:r w:rsidR="008812DE">
        <w:rPr>
          <w:rStyle w:val="Odwoanieprzypisudolnego"/>
          <w:rFonts w:ascii="Tahoma" w:hAnsi="Tahoma" w:cs="Tahoma"/>
          <w:sz w:val="23"/>
          <w:szCs w:val="23"/>
        </w:rPr>
        <w:footnoteReference w:id="3"/>
      </w:r>
    </w:p>
    <w:p w14:paraId="7C28CF3C" w14:textId="77777777" w:rsidR="005D6D3E" w:rsidRPr="00AB4205" w:rsidRDefault="00B257A7" w:rsidP="005D6D3E">
      <w:pPr>
        <w:keepNext/>
        <w:spacing w:before="240" w:line="276" w:lineRule="auto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§ 2. Wykonanie uchwały powierza się Wójtowi Gminy X.</w:t>
      </w:r>
    </w:p>
    <w:p w14:paraId="44A31E6B" w14:textId="37ABBA24" w:rsidR="005D6D3E" w:rsidRPr="00AB4205" w:rsidRDefault="00B257A7" w:rsidP="005D6D3E">
      <w:pPr>
        <w:keepNext/>
        <w:spacing w:before="240" w:line="276" w:lineRule="auto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§ 3</w:t>
      </w:r>
      <w:r w:rsidR="00B76433" w:rsidRPr="00AB4205">
        <w:rPr>
          <w:rFonts w:ascii="Tahoma" w:hAnsi="Tahoma" w:cs="Tahoma"/>
          <w:sz w:val="23"/>
          <w:szCs w:val="23"/>
        </w:rPr>
        <w:t xml:space="preserve">. </w:t>
      </w:r>
      <w:r w:rsidR="00D615C8" w:rsidRPr="00AB4205">
        <w:rPr>
          <w:rFonts w:ascii="Tahoma" w:hAnsi="Tahoma" w:cs="Tahoma"/>
          <w:sz w:val="23"/>
          <w:szCs w:val="23"/>
        </w:rPr>
        <w:t>Uchwał</w:t>
      </w:r>
      <w:r w:rsidR="00D615C8">
        <w:rPr>
          <w:rFonts w:ascii="Tahoma" w:hAnsi="Tahoma" w:cs="Tahoma"/>
          <w:sz w:val="23"/>
          <w:szCs w:val="23"/>
        </w:rPr>
        <w:t xml:space="preserve">ę podaje się do publicznej wiadomości </w:t>
      </w:r>
      <w:r w:rsidR="00403DE9">
        <w:rPr>
          <w:rFonts w:ascii="Tahoma" w:hAnsi="Tahoma" w:cs="Tahoma"/>
          <w:sz w:val="23"/>
          <w:szCs w:val="23"/>
        </w:rPr>
        <w:t xml:space="preserve">poprzez umieszczenie </w:t>
      </w:r>
      <w:r w:rsidRPr="00AB4205">
        <w:rPr>
          <w:rFonts w:ascii="Tahoma" w:hAnsi="Tahoma" w:cs="Tahoma"/>
          <w:sz w:val="23"/>
          <w:szCs w:val="23"/>
        </w:rPr>
        <w:t>na tablicach informacyjnych publicznych szkół podstawowych, o których mowa w § 1</w:t>
      </w:r>
      <w:r w:rsidR="00403DE9">
        <w:rPr>
          <w:rFonts w:ascii="Tahoma" w:hAnsi="Tahoma" w:cs="Tahoma"/>
          <w:sz w:val="23"/>
          <w:szCs w:val="23"/>
        </w:rPr>
        <w:t>,</w:t>
      </w:r>
      <w:r w:rsidRPr="00AB4205">
        <w:rPr>
          <w:rFonts w:ascii="Tahoma" w:hAnsi="Tahoma" w:cs="Tahoma"/>
          <w:sz w:val="23"/>
          <w:szCs w:val="23"/>
        </w:rPr>
        <w:t xml:space="preserve"> oraz na tablicy ogłoszeń Urzędu Gminy</w:t>
      </w:r>
      <w:r w:rsidR="00AB4205">
        <w:rPr>
          <w:rStyle w:val="Odwoanieprzypisudolnego"/>
          <w:rFonts w:ascii="Tahoma" w:hAnsi="Tahoma" w:cs="Tahoma"/>
          <w:sz w:val="23"/>
          <w:szCs w:val="23"/>
        </w:rPr>
        <w:footnoteReference w:id="4"/>
      </w:r>
      <w:r w:rsidRPr="00AB4205">
        <w:rPr>
          <w:rFonts w:ascii="Tahoma" w:hAnsi="Tahoma" w:cs="Tahoma"/>
          <w:sz w:val="23"/>
          <w:szCs w:val="23"/>
        </w:rPr>
        <w:t>.</w:t>
      </w:r>
    </w:p>
    <w:p w14:paraId="40D2BED2" w14:textId="77777777" w:rsidR="00B76433" w:rsidRPr="00AB4205" w:rsidRDefault="00B257A7" w:rsidP="005D6D3E">
      <w:pPr>
        <w:keepNext/>
        <w:spacing w:before="240" w:line="276" w:lineRule="auto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§ 4</w:t>
      </w:r>
      <w:r w:rsidR="00B76433" w:rsidRPr="00AB4205">
        <w:rPr>
          <w:rFonts w:ascii="Tahoma" w:hAnsi="Tahoma" w:cs="Tahoma"/>
          <w:sz w:val="23"/>
          <w:szCs w:val="23"/>
        </w:rPr>
        <w:t xml:space="preserve">. </w:t>
      </w:r>
      <w:r w:rsidR="00D81CF0" w:rsidRPr="00AB4205">
        <w:rPr>
          <w:rFonts w:ascii="Tahoma" w:hAnsi="Tahoma" w:cs="Tahoma"/>
          <w:sz w:val="23"/>
          <w:szCs w:val="23"/>
        </w:rPr>
        <w:t xml:space="preserve">Uchwała wchodzi w życie po upływie 14 dni od dnia ogłoszenia w Dzienniku Urzędowym Województwa </w:t>
      </w:r>
      <w:r w:rsidRPr="00AB4205">
        <w:rPr>
          <w:rFonts w:ascii="Tahoma" w:hAnsi="Tahoma" w:cs="Tahoma"/>
          <w:sz w:val="23"/>
          <w:szCs w:val="23"/>
        </w:rPr>
        <w:t>XXX.</w:t>
      </w:r>
    </w:p>
    <w:p w14:paraId="43B30588" w14:textId="77777777" w:rsidR="000B2183" w:rsidRDefault="000B2183" w:rsidP="00B76433">
      <w:pPr>
        <w:suppressAutoHyphens w:val="0"/>
        <w:spacing w:after="160" w:line="259" w:lineRule="auto"/>
        <w:jc w:val="left"/>
        <w:rPr>
          <w:rFonts w:ascii="Tahoma" w:hAnsi="Tahoma" w:cs="Tahoma"/>
          <w:sz w:val="23"/>
          <w:szCs w:val="23"/>
        </w:rPr>
      </w:pPr>
    </w:p>
    <w:p w14:paraId="4AFDE834" w14:textId="2990A09E" w:rsidR="00B76433" w:rsidRPr="000B2183" w:rsidRDefault="00B76433" w:rsidP="000B2183">
      <w:pPr>
        <w:suppressAutoHyphens w:val="0"/>
        <w:spacing w:after="160"/>
        <w:jc w:val="left"/>
        <w:rPr>
          <w:rFonts w:ascii="Tahoma" w:hAnsi="Tahoma" w:cs="Tahoma"/>
        </w:rPr>
      </w:pPr>
      <w:r w:rsidRPr="000B2183">
        <w:rPr>
          <w:rFonts w:ascii="Tahoma" w:hAnsi="Tahoma" w:cs="Tahoma"/>
        </w:rPr>
        <w:t>Przewodniczący Rady</w:t>
      </w:r>
      <w:r w:rsidR="00771B31" w:rsidRPr="000B2183">
        <w:rPr>
          <w:rFonts w:ascii="Tahoma" w:hAnsi="Tahoma" w:cs="Tahoma"/>
        </w:rPr>
        <w:t xml:space="preserve"> </w:t>
      </w:r>
      <w:r w:rsidR="00D615C8" w:rsidRPr="000B2183">
        <w:rPr>
          <w:rFonts w:ascii="Tahoma" w:hAnsi="Tahoma" w:cs="Tahoma"/>
        </w:rPr>
        <w:t xml:space="preserve">Gminy </w:t>
      </w:r>
    </w:p>
    <w:p w14:paraId="09C1FC78" w14:textId="77777777" w:rsidR="00D615C8" w:rsidRPr="000B2183" w:rsidRDefault="00B76433" w:rsidP="000B2183">
      <w:pPr>
        <w:suppressAutoHyphens w:val="0"/>
        <w:jc w:val="left"/>
        <w:rPr>
          <w:rFonts w:ascii="Tahoma" w:hAnsi="Tahoma" w:cs="Tahoma"/>
          <w:sz w:val="18"/>
          <w:szCs w:val="18"/>
        </w:rPr>
      </w:pPr>
      <w:r w:rsidRPr="000B2183">
        <w:rPr>
          <w:rFonts w:ascii="Tahoma" w:hAnsi="Tahoma" w:cs="Tahoma"/>
          <w:sz w:val="18"/>
          <w:szCs w:val="18"/>
        </w:rPr>
        <w:t>………………………………………………</w:t>
      </w:r>
    </w:p>
    <w:p w14:paraId="71FF3872" w14:textId="4E473220" w:rsidR="00B76433" w:rsidRPr="000B2183" w:rsidRDefault="000B2183" w:rsidP="000B2183">
      <w:pPr>
        <w:suppressAutoHyphens w:val="0"/>
        <w:spacing w:after="160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="00D615C8" w:rsidRPr="000B2183">
        <w:rPr>
          <w:rFonts w:ascii="Tahoma" w:hAnsi="Tahoma" w:cs="Tahoma"/>
        </w:rPr>
        <w:t>(podpis)</w:t>
      </w:r>
    </w:p>
    <w:sectPr w:rsidR="00B76433" w:rsidRPr="000B2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E5CFF" w14:textId="77777777" w:rsidR="00E74B68" w:rsidRDefault="00E74B68" w:rsidP="006B3E2F">
      <w:r>
        <w:separator/>
      </w:r>
    </w:p>
  </w:endnote>
  <w:endnote w:type="continuationSeparator" w:id="0">
    <w:p w14:paraId="6588B0F7" w14:textId="77777777" w:rsidR="00E74B68" w:rsidRDefault="00E74B68" w:rsidP="006B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07FA3" w14:textId="77777777" w:rsidR="00D81CF0" w:rsidRDefault="00D81C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669484"/>
      <w:docPartObj>
        <w:docPartGallery w:val="Page Numbers (Bottom of Page)"/>
        <w:docPartUnique/>
      </w:docPartObj>
    </w:sdtPr>
    <w:sdtEndPr/>
    <w:sdtContent>
      <w:p w14:paraId="7892943D" w14:textId="77777777" w:rsidR="00C125A8" w:rsidRDefault="00C125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06F">
          <w:rPr>
            <w:noProof/>
          </w:rPr>
          <w:t>1</w:t>
        </w:r>
        <w:r>
          <w:fldChar w:fldCharType="end"/>
        </w:r>
      </w:p>
    </w:sdtContent>
  </w:sdt>
  <w:p w14:paraId="2A4DEA16" w14:textId="77777777" w:rsidR="00C125A8" w:rsidRDefault="00C125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86785" w14:textId="77777777" w:rsidR="00D81CF0" w:rsidRDefault="00D81C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42367" w14:textId="77777777" w:rsidR="00E74B68" w:rsidRDefault="00E74B68" w:rsidP="006B3E2F">
      <w:r>
        <w:separator/>
      </w:r>
    </w:p>
  </w:footnote>
  <w:footnote w:type="continuationSeparator" w:id="0">
    <w:p w14:paraId="48BD289A" w14:textId="77777777" w:rsidR="00E74B68" w:rsidRDefault="00E74B68" w:rsidP="006B3E2F">
      <w:r>
        <w:continuationSeparator/>
      </w:r>
    </w:p>
  </w:footnote>
  <w:footnote w:id="1">
    <w:p w14:paraId="251AF994" w14:textId="0F7F5E33" w:rsidR="00AB4205" w:rsidRDefault="00AB4205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39 ust. 5b</w:t>
      </w:r>
      <w:r w:rsidR="00D615C8">
        <w:t xml:space="preserve"> ustawy z dnia 14 grudnia 2016 r. – Prawo oświatowe</w:t>
      </w:r>
      <w:r w:rsidR="0048010A">
        <w:t xml:space="preserve"> (Dz. U. z 2018 r. poz. 996, z </w:t>
      </w:r>
      <w:proofErr w:type="spellStart"/>
      <w:r w:rsidR="0048010A">
        <w:t>późn</w:t>
      </w:r>
      <w:proofErr w:type="spellEnd"/>
      <w:r w:rsidR="0048010A">
        <w:t>. zm.)</w:t>
      </w:r>
      <w:r>
        <w:t>, o</w:t>
      </w:r>
      <w:r w:rsidRPr="00AB4205">
        <w:t>bwód szkoły podstawowej, w</w:t>
      </w:r>
      <w:r w:rsidR="00D615C8">
        <w:t> </w:t>
      </w:r>
      <w:r w:rsidRPr="00AB4205">
        <w:t>tym szkoły podstawowej obejmującej strukturą organizacyjną część klas szkoły podstawowej lub szkoły filialnej, nie może posiadać części wspólnej z obwodem innej szkoły podstawowej, z wyjątkiem szkoły podstawowej obejmującej strukturą organizacyjną część klas szkoły podstawowej lub szkoły filialnej, w zakresie klas nieobjętych strukturą organizacyjną tej szkoły.</w:t>
      </w:r>
    </w:p>
  </w:footnote>
  <w:footnote w:id="2">
    <w:p w14:paraId="16E55E1D" w14:textId="77777777" w:rsidR="005D6D3E" w:rsidRDefault="005D6D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D3E">
        <w:t>Jeżeli na ter</w:t>
      </w:r>
      <w:r>
        <w:t xml:space="preserve">enie gminy funkcjonują - </w:t>
      </w:r>
      <w:r w:rsidRPr="005D6D3E">
        <w:t>prowadzone przez inne organy</w:t>
      </w:r>
      <w:r>
        <w:t xml:space="preserve"> niż gmina - szkoły podstawowe</w:t>
      </w:r>
      <w:r w:rsidRPr="005D6D3E">
        <w:t>, którym ustalono obwody</w:t>
      </w:r>
      <w:r>
        <w:t xml:space="preserve">, szkoły te </w:t>
      </w:r>
      <w:r w:rsidRPr="005D6D3E">
        <w:t>oraz granice ich obwodów powinny być wykazane w załączniku</w:t>
      </w:r>
      <w:r>
        <w:t xml:space="preserve"> do uchwały</w:t>
      </w:r>
      <w:r w:rsidR="00036753">
        <w:t>.</w:t>
      </w:r>
    </w:p>
  </w:footnote>
  <w:footnote w:id="3">
    <w:p w14:paraId="5F77F938" w14:textId="799CCD5D" w:rsidR="008812DE" w:rsidRDefault="008812DE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210 ust. 6 </w:t>
      </w:r>
      <w:r w:rsidRPr="008812DE">
        <w:t>us</w:t>
      </w:r>
      <w:r w:rsidR="0048010A">
        <w:t>tawy z dnia 14 grudnia 2016 r. –</w:t>
      </w:r>
      <w:r w:rsidRPr="008812DE">
        <w:t xml:space="preserve"> Przepisy wprowadzające ustawę </w:t>
      </w:r>
      <w:r w:rsidR="0048010A">
        <w:t xml:space="preserve">– </w:t>
      </w:r>
      <w:r w:rsidRPr="008812DE">
        <w:t xml:space="preserve">Prawo oświatowe (Dz. U. z 2017 r. poz. 60, z </w:t>
      </w:r>
      <w:proofErr w:type="spellStart"/>
      <w:r w:rsidRPr="008812DE">
        <w:t>późn</w:t>
      </w:r>
      <w:proofErr w:type="spellEnd"/>
      <w:r w:rsidRPr="008812DE">
        <w:t>. zm.)</w:t>
      </w:r>
      <w:r>
        <w:t>, n</w:t>
      </w:r>
      <w:r w:rsidRPr="008812DE">
        <w:t>ależy określić także plan sieci public</w:t>
      </w:r>
      <w:r w:rsidR="0048010A">
        <w:t>znych gimnazjów dla dorosłych i </w:t>
      </w:r>
      <w:r w:rsidRPr="008812DE">
        <w:t xml:space="preserve">klas dotychczasowych publicznych gimnazjów dla dorosłych prowadzonych w szkołach podstawowych dla dorosłych i </w:t>
      </w:r>
      <w:r w:rsidR="0048010A">
        <w:t xml:space="preserve">w </w:t>
      </w:r>
      <w:r w:rsidRPr="008812DE">
        <w:t>publicznych liceach ogólnokształcących dla dorosłych, jeżeli gmina lub inne o</w:t>
      </w:r>
      <w:r>
        <w:t>grany na jej terenie prowadzą takie</w:t>
      </w:r>
      <w:r w:rsidRPr="008812DE">
        <w:t xml:space="preserve"> gimnazja i </w:t>
      </w:r>
      <w:r>
        <w:t>szkoły</w:t>
      </w:r>
      <w:r w:rsidR="0048010A">
        <w:t>,</w:t>
      </w:r>
      <w:r>
        <w:t xml:space="preserve"> w których funkcjonują </w:t>
      </w:r>
      <w:r w:rsidRPr="008812DE">
        <w:t>klasy dotychczasowych gimnazjów</w:t>
      </w:r>
      <w:r>
        <w:t xml:space="preserve"> dla dorosłych</w:t>
      </w:r>
      <w:r w:rsidRPr="008812DE">
        <w:t xml:space="preserve"> (</w:t>
      </w:r>
      <w:r>
        <w:t xml:space="preserve">obowiązek </w:t>
      </w:r>
      <w:r w:rsidRPr="008812DE">
        <w:t>dotyczy tylko</w:t>
      </w:r>
      <w:r>
        <w:t xml:space="preserve"> przypadków, w których</w:t>
      </w:r>
      <w:r w:rsidR="0048010A">
        <w:t xml:space="preserve"> w</w:t>
      </w:r>
      <w:r w:rsidRPr="008812DE">
        <w:t xml:space="preserve"> gimnazj</w:t>
      </w:r>
      <w:r>
        <w:t>um</w:t>
      </w:r>
      <w:r w:rsidRPr="008812DE">
        <w:t xml:space="preserve"> dla dorosłych </w:t>
      </w:r>
      <w:r w:rsidR="0048010A" w:rsidRPr="008812DE">
        <w:t>kształcenie</w:t>
      </w:r>
      <w:r w:rsidR="0048010A">
        <w:t xml:space="preserve"> </w:t>
      </w:r>
      <w:r w:rsidRPr="008812DE">
        <w:t>w klas</w:t>
      </w:r>
      <w:r>
        <w:t xml:space="preserve">ie I </w:t>
      </w:r>
      <w:r w:rsidR="0048010A">
        <w:t>rozpoczęło</w:t>
      </w:r>
      <w:r w:rsidR="0048010A" w:rsidRPr="008812DE">
        <w:t xml:space="preserve"> </w:t>
      </w:r>
      <w:r w:rsidR="0048010A">
        <w:t xml:space="preserve">się </w:t>
      </w:r>
      <w:r>
        <w:t>w lutym 201</w:t>
      </w:r>
      <w:r w:rsidR="0048010A">
        <w:t>7</w:t>
      </w:r>
      <w:r w:rsidRPr="008812DE">
        <w:t xml:space="preserve"> r.).</w:t>
      </w:r>
    </w:p>
  </w:footnote>
  <w:footnote w:id="4">
    <w:p w14:paraId="78582C9D" w14:textId="244D9648" w:rsidR="00AB4205" w:rsidRDefault="00AB42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615C8">
        <w:t xml:space="preserve">Podanie </w:t>
      </w:r>
      <w:r>
        <w:t xml:space="preserve">uchwały </w:t>
      </w:r>
      <w:r w:rsidR="00D615C8">
        <w:t xml:space="preserve">do publicznej wiadomości </w:t>
      </w:r>
      <w:r w:rsidR="00403DE9">
        <w:t xml:space="preserve">poprzez umieszczenie </w:t>
      </w:r>
      <w:r w:rsidRPr="00AB4205">
        <w:t>na tablicach informacyjnych szkół</w:t>
      </w:r>
      <w:r>
        <w:t xml:space="preserve"> </w:t>
      </w:r>
      <w:r w:rsidRPr="00AB4205">
        <w:t xml:space="preserve">oraz na tablicy ogłoszeń </w:t>
      </w:r>
      <w:r w:rsidR="00634541">
        <w:t>u</w:t>
      </w:r>
      <w:r w:rsidR="00634541" w:rsidRPr="00AB4205">
        <w:t xml:space="preserve">rzędu </w:t>
      </w:r>
      <w:r w:rsidR="00634541">
        <w:t>g</w:t>
      </w:r>
      <w:r w:rsidRPr="00AB4205">
        <w:t>miny</w:t>
      </w:r>
      <w:r>
        <w:t xml:space="preserve"> jest nieobligatoryjne, jednakże zalecane ze względu na zwiększenie jej dostępnoś</w:t>
      </w:r>
      <w:r w:rsidR="00D615C8">
        <w:t>ci</w:t>
      </w:r>
      <w:r>
        <w:t xml:space="preserve"> dla rodziców.</w:t>
      </w:r>
      <w:r w:rsidR="009D2E14">
        <w:t xml:space="preserve"> Zgodnie z art. 39 ust. 5 ustawy z dnia 14 grudnia 2016 r. – Prawo oświatowe</w:t>
      </w:r>
      <w:r w:rsidR="0048010A">
        <w:t xml:space="preserve"> (Dz. U. z 2018 r. poz. 996, z </w:t>
      </w:r>
      <w:proofErr w:type="spellStart"/>
      <w:r w:rsidR="0048010A">
        <w:t>późn</w:t>
      </w:r>
      <w:proofErr w:type="spellEnd"/>
      <w:r w:rsidR="0048010A">
        <w:t>. zm.)</w:t>
      </w:r>
      <w:r w:rsidR="009D2E14">
        <w:t xml:space="preserve"> u</w:t>
      </w:r>
      <w:r w:rsidR="009D2E14" w:rsidRPr="009D2E14">
        <w:t xml:space="preserve">chwała podlega ogłoszeniu w </w:t>
      </w:r>
      <w:r w:rsidR="009D2E14">
        <w:t>wojewódzkim d</w:t>
      </w:r>
      <w:r w:rsidR="009D2E14" w:rsidRPr="009D2E14">
        <w:t xml:space="preserve">zienniku </w:t>
      </w:r>
      <w:r w:rsidR="009D2E14">
        <w:t>u</w:t>
      </w:r>
      <w:r w:rsidR="009D2E14" w:rsidRPr="009D2E14">
        <w:t>rzędowym</w:t>
      </w:r>
      <w:r w:rsidR="009D2E1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21D8D" w14:textId="77777777" w:rsidR="00D81CF0" w:rsidRDefault="00D81C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89214" w14:textId="77777777" w:rsidR="00D81CF0" w:rsidRPr="00B76433" w:rsidRDefault="00D81CF0" w:rsidP="00D81CF0">
    <w:pPr>
      <w:spacing w:line="276" w:lineRule="auto"/>
      <w:rPr>
        <w:rFonts w:ascii="Tahoma" w:hAnsi="Tahoma" w:cs="Tahoma"/>
        <w:b/>
        <w:bCs/>
        <w:caps/>
        <w:sz w:val="24"/>
        <w:szCs w:val="24"/>
      </w:rPr>
    </w:pPr>
  </w:p>
  <w:p w14:paraId="28F8F504" w14:textId="77777777" w:rsidR="00D81CF0" w:rsidRPr="00AB4205" w:rsidRDefault="00D81CF0" w:rsidP="00D81CF0">
    <w:pPr>
      <w:pStyle w:val="Nagwek"/>
      <w:jc w:val="center"/>
      <w:rPr>
        <w:rFonts w:ascii="Tahoma" w:hAnsi="Tahoma" w:cs="Tahoma"/>
        <w:b/>
        <w:iCs/>
        <w:sz w:val="20"/>
        <w:szCs w:val="20"/>
      </w:rPr>
    </w:pPr>
    <w:r w:rsidRPr="00AB4205">
      <w:rPr>
        <w:rFonts w:ascii="Tahoma" w:hAnsi="Tahoma" w:cs="Tahoma"/>
        <w:b/>
        <w:iCs/>
        <w:sz w:val="20"/>
        <w:szCs w:val="20"/>
      </w:rPr>
      <w:t xml:space="preserve">Przykład projektu uchwały </w:t>
    </w:r>
  </w:p>
  <w:p w14:paraId="71DC5592" w14:textId="77777777" w:rsidR="00AB4205" w:rsidRDefault="00D81CF0" w:rsidP="00AB4205">
    <w:pPr>
      <w:pStyle w:val="Nagwek"/>
      <w:jc w:val="center"/>
      <w:rPr>
        <w:rFonts w:ascii="Tahoma" w:hAnsi="Tahoma" w:cs="Tahoma"/>
        <w:b/>
        <w:iCs/>
        <w:sz w:val="20"/>
        <w:szCs w:val="20"/>
      </w:rPr>
    </w:pPr>
    <w:r w:rsidRPr="00AB4205">
      <w:rPr>
        <w:rFonts w:ascii="Tahoma" w:hAnsi="Tahoma" w:cs="Tahoma"/>
        <w:b/>
        <w:iCs/>
        <w:sz w:val="20"/>
        <w:szCs w:val="20"/>
      </w:rPr>
      <w:t>w sprawie ustalenia planu sieci publicznych szkół podstawowych prowadzonych przez Gminę X</w:t>
    </w:r>
    <w:r w:rsidR="00AB4205">
      <w:rPr>
        <w:rFonts w:ascii="Tahoma" w:hAnsi="Tahoma" w:cs="Tahoma"/>
        <w:b/>
        <w:iCs/>
        <w:sz w:val="20"/>
        <w:szCs w:val="20"/>
      </w:rPr>
      <w:t xml:space="preserve"> oraz </w:t>
    </w:r>
    <w:r w:rsidRPr="00AB4205">
      <w:rPr>
        <w:rFonts w:ascii="Tahoma" w:hAnsi="Tahoma" w:cs="Tahoma"/>
        <w:b/>
        <w:iCs/>
        <w:sz w:val="20"/>
        <w:szCs w:val="20"/>
      </w:rPr>
      <w:t>określenia granic obwodów publicznych szkół podstawowych</w:t>
    </w:r>
  </w:p>
  <w:p w14:paraId="2CCBA7F1" w14:textId="77777777" w:rsidR="00D81CF0" w:rsidRPr="00AB4205" w:rsidRDefault="00D81CF0" w:rsidP="00AB4205">
    <w:pPr>
      <w:pStyle w:val="Nagwek"/>
      <w:jc w:val="center"/>
      <w:rPr>
        <w:rFonts w:ascii="Tahoma" w:hAnsi="Tahoma" w:cs="Tahoma"/>
        <w:b/>
        <w:iCs/>
        <w:sz w:val="20"/>
        <w:szCs w:val="20"/>
      </w:rPr>
    </w:pPr>
    <w:r w:rsidRPr="00AB4205">
      <w:rPr>
        <w:rFonts w:ascii="Tahoma" w:hAnsi="Tahoma" w:cs="Tahoma"/>
        <w:b/>
        <w:iCs/>
        <w:sz w:val="20"/>
        <w:szCs w:val="20"/>
      </w:rPr>
      <w:t>od dnia 1 września 2019 roku</w:t>
    </w:r>
  </w:p>
  <w:p w14:paraId="1BF6A397" w14:textId="77777777" w:rsidR="00D81CF0" w:rsidRDefault="00D81CF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8EA1F" w14:textId="77777777" w:rsidR="00D81CF0" w:rsidRDefault="00D81C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7E3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346E"/>
    <w:multiLevelType w:val="hybridMultilevel"/>
    <w:tmpl w:val="33FCBA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44061C"/>
    <w:multiLevelType w:val="hybridMultilevel"/>
    <w:tmpl w:val="43A800B8"/>
    <w:lvl w:ilvl="0" w:tplc="7DE2D09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E71F5B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717F4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56AF"/>
    <w:multiLevelType w:val="hybridMultilevel"/>
    <w:tmpl w:val="0BD2B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C28D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6220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F0C69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24590"/>
    <w:multiLevelType w:val="hybridMultilevel"/>
    <w:tmpl w:val="24C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4272B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85DB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6DA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A339B"/>
    <w:multiLevelType w:val="hybridMultilevel"/>
    <w:tmpl w:val="26B8A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F517D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64458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7"/>
  </w:num>
  <w:num w:numId="5">
    <w:abstractNumId w:val="15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14"/>
  </w:num>
  <w:num w:numId="13">
    <w:abstractNumId w:val="12"/>
  </w:num>
  <w:num w:numId="14">
    <w:abstractNumId w:val="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01ba3eaa-f849-450a-891c-4f81bd5813a5"/>
  </w:docVars>
  <w:rsids>
    <w:rsidRoot w:val="001E03D3"/>
    <w:rsid w:val="000160B2"/>
    <w:rsid w:val="00036753"/>
    <w:rsid w:val="00044FEE"/>
    <w:rsid w:val="0005287A"/>
    <w:rsid w:val="00063CF8"/>
    <w:rsid w:val="00083D30"/>
    <w:rsid w:val="000943D1"/>
    <w:rsid w:val="000A09CB"/>
    <w:rsid w:val="000A298F"/>
    <w:rsid w:val="000A7928"/>
    <w:rsid w:val="000B2183"/>
    <w:rsid w:val="00134EC8"/>
    <w:rsid w:val="0014194D"/>
    <w:rsid w:val="001B3038"/>
    <w:rsid w:val="001C108D"/>
    <w:rsid w:val="001E03D3"/>
    <w:rsid w:val="002952B1"/>
    <w:rsid w:val="00325BDE"/>
    <w:rsid w:val="00333F75"/>
    <w:rsid w:val="00352EE7"/>
    <w:rsid w:val="00353F6A"/>
    <w:rsid w:val="00356253"/>
    <w:rsid w:val="003639E9"/>
    <w:rsid w:val="003835C8"/>
    <w:rsid w:val="003A7740"/>
    <w:rsid w:val="003D426D"/>
    <w:rsid w:val="003E51E5"/>
    <w:rsid w:val="00403DE9"/>
    <w:rsid w:val="0048010A"/>
    <w:rsid w:val="00483128"/>
    <w:rsid w:val="00485CB3"/>
    <w:rsid w:val="005008B0"/>
    <w:rsid w:val="00511287"/>
    <w:rsid w:val="00562443"/>
    <w:rsid w:val="005846DD"/>
    <w:rsid w:val="005A70BB"/>
    <w:rsid w:val="005D6D3E"/>
    <w:rsid w:val="006139DB"/>
    <w:rsid w:val="00634541"/>
    <w:rsid w:val="006B3E2F"/>
    <w:rsid w:val="006B52A8"/>
    <w:rsid w:val="006B5BEA"/>
    <w:rsid w:val="00701840"/>
    <w:rsid w:val="007701F6"/>
    <w:rsid w:val="00771B31"/>
    <w:rsid w:val="007A2D6E"/>
    <w:rsid w:val="0080520E"/>
    <w:rsid w:val="008812DE"/>
    <w:rsid w:val="009246C8"/>
    <w:rsid w:val="0094048D"/>
    <w:rsid w:val="00992F52"/>
    <w:rsid w:val="009940A6"/>
    <w:rsid w:val="009A7563"/>
    <w:rsid w:val="009B4D78"/>
    <w:rsid w:val="009B4DCE"/>
    <w:rsid w:val="009B6F6D"/>
    <w:rsid w:val="009D2E14"/>
    <w:rsid w:val="00A00159"/>
    <w:rsid w:val="00A67414"/>
    <w:rsid w:val="00AB4205"/>
    <w:rsid w:val="00AE38C2"/>
    <w:rsid w:val="00B10E14"/>
    <w:rsid w:val="00B16805"/>
    <w:rsid w:val="00B257A7"/>
    <w:rsid w:val="00B33A80"/>
    <w:rsid w:val="00B76433"/>
    <w:rsid w:val="00BB6EFD"/>
    <w:rsid w:val="00BC368C"/>
    <w:rsid w:val="00C0298F"/>
    <w:rsid w:val="00C125A8"/>
    <w:rsid w:val="00C21997"/>
    <w:rsid w:val="00CA10D5"/>
    <w:rsid w:val="00CD5FD6"/>
    <w:rsid w:val="00D06203"/>
    <w:rsid w:val="00D17A7D"/>
    <w:rsid w:val="00D32716"/>
    <w:rsid w:val="00D60A41"/>
    <w:rsid w:val="00D615C8"/>
    <w:rsid w:val="00D71D64"/>
    <w:rsid w:val="00D77D71"/>
    <w:rsid w:val="00D81CF0"/>
    <w:rsid w:val="00D918C5"/>
    <w:rsid w:val="00DA306F"/>
    <w:rsid w:val="00DE255D"/>
    <w:rsid w:val="00E74B68"/>
    <w:rsid w:val="00EB26EC"/>
    <w:rsid w:val="00EB72AC"/>
    <w:rsid w:val="00ED71D9"/>
    <w:rsid w:val="00F520C1"/>
    <w:rsid w:val="00F94D62"/>
    <w:rsid w:val="00FC2341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BECE"/>
  <w15:docId w15:val="{CDBB7CF7-3121-4EAF-8B7F-295D1B80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5287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52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5287A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7A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BEA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A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A80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6F40-31EF-4127-8B6F-018784F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Zakościelna Anna</cp:lastModifiedBy>
  <cp:revision>2</cp:revision>
  <cp:lastPrinted>2019-01-25T11:46:00Z</cp:lastPrinted>
  <dcterms:created xsi:type="dcterms:W3CDTF">2019-02-13T07:57:00Z</dcterms:created>
  <dcterms:modified xsi:type="dcterms:W3CDTF">2019-02-13T07:57:00Z</dcterms:modified>
</cp:coreProperties>
</file>