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A87AA" w14:textId="77777777" w:rsidR="000D7FDA" w:rsidRPr="002B4B80" w:rsidRDefault="000D7FDA" w:rsidP="000D7FDA">
      <w:pPr>
        <w:autoSpaceDE w:val="0"/>
        <w:autoSpaceDN w:val="0"/>
        <w:adjustRightInd w:val="0"/>
        <w:spacing w:before="60" w:after="60" w:line="259" w:lineRule="auto"/>
        <w:jc w:val="center"/>
        <w:rPr>
          <w:rFonts w:cstheme="minorHAnsi"/>
          <w:b/>
          <w:bCs/>
          <w:color w:val="000000"/>
          <w:sz w:val="32"/>
          <w:szCs w:val="32"/>
        </w:rPr>
      </w:pPr>
      <w:r>
        <w:rPr>
          <w:rFonts w:cstheme="minorHAnsi"/>
          <w:b/>
          <w:bCs/>
          <w:color w:val="000000"/>
          <w:sz w:val="32"/>
          <w:szCs w:val="32"/>
        </w:rPr>
        <w:t>Tom II – Projektowane postanowienia umowy</w:t>
      </w:r>
    </w:p>
    <w:p w14:paraId="32B38F4D" w14:textId="77777777" w:rsidR="000D7FDA" w:rsidRDefault="000D7FDA" w:rsidP="000D7FDA">
      <w:pPr>
        <w:autoSpaceDE w:val="0"/>
        <w:autoSpaceDN w:val="0"/>
        <w:adjustRightInd w:val="0"/>
        <w:spacing w:before="60" w:after="60" w:line="259" w:lineRule="auto"/>
        <w:jc w:val="center"/>
        <w:rPr>
          <w:rFonts w:cstheme="minorHAnsi"/>
          <w:b/>
          <w:bCs/>
          <w:color w:val="000000"/>
          <w:sz w:val="32"/>
          <w:szCs w:val="32"/>
        </w:rPr>
      </w:pPr>
      <w:bookmarkStart w:id="0" w:name="_Hlk129704577"/>
      <w:r w:rsidRPr="002B4B80">
        <w:rPr>
          <w:rFonts w:cstheme="minorHAnsi"/>
          <w:b/>
          <w:bCs/>
          <w:smallCaps/>
          <w:color w:val="000000"/>
          <w:sz w:val="32"/>
          <w:szCs w:val="32"/>
        </w:rPr>
        <w:t xml:space="preserve">cz. I – </w:t>
      </w:r>
      <w:bookmarkEnd w:id="0"/>
      <w:r>
        <w:rPr>
          <w:rFonts w:cstheme="minorHAnsi"/>
          <w:b/>
          <w:bCs/>
          <w:color w:val="000000"/>
          <w:sz w:val="32"/>
          <w:szCs w:val="32"/>
        </w:rPr>
        <w:t>przełączniki SAN do ośrodka zapasowego</w:t>
      </w:r>
    </w:p>
    <w:p w14:paraId="72E5D080" w14:textId="23AA948B" w:rsidR="00B95AA7" w:rsidRPr="003616DA" w:rsidRDefault="000D7FDA" w:rsidP="00842A71">
      <w:pPr>
        <w:autoSpaceDE w:val="0"/>
        <w:autoSpaceDN w:val="0"/>
        <w:adjustRightInd w:val="0"/>
        <w:spacing w:before="60" w:after="60" w:line="259" w:lineRule="auto"/>
        <w:rPr>
          <w:rFonts w:eastAsia="Arial Unicode MS" w:cstheme="minorHAnsi"/>
          <w:lang w:eastAsia="pl-PL"/>
        </w:rPr>
      </w:pPr>
      <w:r w:rsidRPr="000D7FDA">
        <w:rPr>
          <w:rFonts w:eastAsia="Arial Unicode MS" w:cstheme="minorHAnsi"/>
          <w:lang w:eastAsia="pl-PL"/>
        </w:rPr>
        <w:t>Umowa nr [●]/[●]</w:t>
      </w:r>
      <w:r>
        <w:rPr>
          <w:rFonts w:eastAsia="Arial Unicode MS" w:cstheme="minorHAnsi"/>
          <w:lang w:eastAsia="pl-PL"/>
        </w:rPr>
        <w:t xml:space="preserve"> </w:t>
      </w:r>
      <w:r w:rsidR="00B95AA7" w:rsidRPr="003616DA">
        <w:rPr>
          <w:rFonts w:eastAsia="Arial Unicode MS" w:cstheme="minorHAnsi"/>
          <w:lang w:eastAsia="pl-PL"/>
        </w:rPr>
        <w:t xml:space="preserve">zawarta </w:t>
      </w:r>
      <w:r w:rsidR="00EE19AE" w:rsidRPr="003616DA">
        <w:rPr>
          <w:rFonts w:eastAsia="Arial Unicode MS" w:cstheme="minorHAnsi"/>
          <w:lang w:eastAsia="pl-PL"/>
        </w:rPr>
        <w:t>w [●] w dniu [●]</w:t>
      </w:r>
      <w:r w:rsidR="00151156" w:rsidRPr="003616DA">
        <w:rPr>
          <w:rFonts w:eastAsia="Arial Unicode MS" w:cstheme="minorHAnsi"/>
          <w:lang w:eastAsia="pl-PL"/>
        </w:rPr>
        <w:t>*</w:t>
      </w:r>
      <w:r w:rsidR="0052796C" w:rsidRPr="003616DA">
        <w:rPr>
          <w:rFonts w:eastAsia="Arial Unicode MS" w:cstheme="minorHAnsi"/>
          <w:lang w:eastAsia="pl-PL"/>
        </w:rPr>
        <w:t xml:space="preserve"> / w formie elektronicznej**</w:t>
      </w:r>
      <w:r w:rsidR="00EE19AE" w:rsidRPr="003616DA">
        <w:rPr>
          <w:rFonts w:eastAsia="Arial Unicode MS" w:cstheme="minorHAnsi"/>
          <w:lang w:eastAsia="pl-PL"/>
        </w:rPr>
        <w:t xml:space="preserve">, </w:t>
      </w:r>
      <w:r w:rsidR="00B95AA7" w:rsidRPr="003616DA">
        <w:rPr>
          <w:rFonts w:eastAsia="Arial Unicode MS" w:cstheme="minorHAnsi"/>
          <w:lang w:eastAsia="pl-PL"/>
        </w:rPr>
        <w:t>pomiędzy:</w:t>
      </w:r>
    </w:p>
    <w:p w14:paraId="30614EEB" w14:textId="77777777" w:rsidR="00922200" w:rsidRDefault="00B95AA7" w:rsidP="00842A71">
      <w:pPr>
        <w:autoSpaceDE w:val="0"/>
        <w:autoSpaceDN w:val="0"/>
        <w:adjustRightInd w:val="0"/>
        <w:spacing w:before="60" w:after="60" w:line="259" w:lineRule="auto"/>
        <w:jc w:val="both"/>
        <w:rPr>
          <w:rFonts w:eastAsia="Arial Unicode MS" w:cstheme="minorHAnsi"/>
          <w:lang w:eastAsia="pl-PL"/>
        </w:rPr>
      </w:pPr>
      <w:r w:rsidRPr="003616DA">
        <w:rPr>
          <w:rFonts w:eastAsia="Arial Unicode MS" w:cstheme="minorHAnsi"/>
          <w:b/>
          <w:bCs/>
          <w:lang w:eastAsia="pl-PL"/>
        </w:rPr>
        <w:t>Skarbem Państwa - Ministrem Sprawiedliwości</w:t>
      </w:r>
      <w:r w:rsidRPr="003616DA">
        <w:rPr>
          <w:rFonts w:eastAsia="Arial Unicode MS" w:cstheme="minorHAnsi"/>
          <w:lang w:eastAsia="pl-PL"/>
        </w:rPr>
        <w:t>, adres do doręczeń: Aleje Ujazdowskie 11, 00-567 Warszawa, zwan</w:t>
      </w:r>
      <w:r w:rsidR="00F47042" w:rsidRPr="003616DA">
        <w:rPr>
          <w:rFonts w:eastAsia="Arial Unicode MS" w:cstheme="minorHAnsi"/>
          <w:lang w:eastAsia="pl-PL"/>
        </w:rPr>
        <w:t>ym</w:t>
      </w:r>
      <w:r w:rsidRPr="003616DA">
        <w:rPr>
          <w:rFonts w:eastAsia="Arial Unicode MS" w:cstheme="minorHAnsi"/>
          <w:lang w:eastAsia="pl-PL"/>
        </w:rPr>
        <w:t xml:space="preserve"> dalej „</w:t>
      </w:r>
      <w:r w:rsidR="00E82E6A" w:rsidRPr="003616DA">
        <w:rPr>
          <w:rFonts w:eastAsia="Arial Unicode MS" w:cstheme="minorHAnsi"/>
          <w:b/>
          <w:bCs/>
          <w:lang w:eastAsia="pl-PL"/>
        </w:rPr>
        <w:t>Zamawiającym</w:t>
      </w:r>
      <w:r w:rsidRPr="003616DA">
        <w:rPr>
          <w:rFonts w:eastAsia="Arial Unicode MS" w:cstheme="minorHAnsi"/>
          <w:lang w:eastAsia="pl-PL"/>
        </w:rPr>
        <w:t>”</w:t>
      </w:r>
      <w:r w:rsidR="00922200">
        <w:rPr>
          <w:rFonts w:eastAsia="Arial Unicode MS" w:cstheme="minorHAnsi"/>
          <w:lang w:eastAsia="pl-PL"/>
        </w:rPr>
        <w:t>,</w:t>
      </w:r>
      <w:r w:rsidRPr="003616DA">
        <w:rPr>
          <w:rFonts w:eastAsia="Arial Unicode MS" w:cstheme="minorHAnsi"/>
          <w:lang w:eastAsia="pl-PL"/>
        </w:rPr>
        <w:t xml:space="preserve"> w imieniu którego działa:</w:t>
      </w:r>
      <w:r w:rsidR="003E4A70">
        <w:rPr>
          <w:rFonts w:eastAsia="Arial Unicode MS" w:cstheme="minorHAnsi"/>
          <w:lang w:eastAsia="pl-PL"/>
        </w:rPr>
        <w:t xml:space="preserve"> </w:t>
      </w:r>
    </w:p>
    <w:p w14:paraId="15D3E55A" w14:textId="2A8AF838" w:rsidR="00B95AA7" w:rsidRPr="003616DA" w:rsidRDefault="00E82E6A"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00B95AA7" w:rsidRPr="003616DA">
        <w:rPr>
          <w:rFonts w:eastAsia="Arial Unicode MS" w:cstheme="minorHAnsi"/>
          <w:lang w:eastAsia="pl-PL"/>
        </w:rPr>
        <w:t xml:space="preserve"> – </w:t>
      </w:r>
      <w:r w:rsidRPr="003616DA">
        <w:rPr>
          <w:rFonts w:cstheme="minorHAnsi"/>
        </w:rPr>
        <w:t>[●]</w:t>
      </w:r>
      <w:r w:rsidR="00B95AA7" w:rsidRPr="003616DA">
        <w:rPr>
          <w:rFonts w:eastAsia="Arial Unicode MS" w:cstheme="minorHAnsi"/>
          <w:lang w:eastAsia="pl-PL"/>
        </w:rPr>
        <w:t xml:space="preserve">, na podstawie </w:t>
      </w:r>
      <w:r w:rsidRPr="003616DA">
        <w:rPr>
          <w:rFonts w:cstheme="minorHAnsi"/>
        </w:rPr>
        <w:t>[●]</w:t>
      </w:r>
      <w:r w:rsidR="00B95AA7" w:rsidRPr="003616DA">
        <w:rPr>
          <w:rFonts w:eastAsia="Arial Unicode MS" w:cstheme="minorHAnsi"/>
          <w:lang w:eastAsia="pl-PL"/>
        </w:rPr>
        <w:t>,</w:t>
      </w:r>
    </w:p>
    <w:p w14:paraId="441B52AF" w14:textId="77777777" w:rsidR="00B95AA7" w:rsidRPr="003616DA" w:rsidRDefault="00B95AA7" w:rsidP="00842A71">
      <w:pPr>
        <w:autoSpaceDE w:val="0"/>
        <w:autoSpaceDN w:val="0"/>
        <w:adjustRightInd w:val="0"/>
        <w:spacing w:before="60" w:after="60" w:line="259" w:lineRule="auto"/>
        <w:jc w:val="both"/>
        <w:rPr>
          <w:rFonts w:eastAsia="Arial Unicode MS" w:cstheme="minorHAnsi"/>
          <w:lang w:eastAsia="pl-PL"/>
        </w:rPr>
      </w:pPr>
      <w:r w:rsidRPr="003616DA">
        <w:rPr>
          <w:rFonts w:eastAsia="Arial Unicode MS" w:cstheme="minorHAnsi"/>
          <w:lang w:eastAsia="pl-PL"/>
        </w:rPr>
        <w:t>a</w:t>
      </w:r>
    </w:p>
    <w:p w14:paraId="05232036" w14:textId="77777777" w:rsidR="00922200" w:rsidRDefault="00E82E6A"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00B95AA7" w:rsidRPr="003616DA">
        <w:rPr>
          <w:rFonts w:eastAsia="Arial Unicode MS" w:cstheme="minorHAnsi"/>
          <w:lang w:eastAsia="pl-PL"/>
        </w:rPr>
        <w:t>,</w:t>
      </w:r>
      <w:r w:rsidRPr="003616DA">
        <w:rPr>
          <w:rFonts w:eastAsia="Arial Unicode MS" w:cstheme="minorHAnsi"/>
          <w:lang w:eastAsia="pl-PL"/>
        </w:rPr>
        <w:t xml:space="preserve"> </w:t>
      </w:r>
      <w:r w:rsidR="00B95AA7" w:rsidRPr="003616DA">
        <w:rPr>
          <w:rFonts w:eastAsia="Arial Unicode MS" w:cstheme="minorHAnsi"/>
          <w:lang w:eastAsia="pl-PL"/>
        </w:rPr>
        <w:t>zwan</w:t>
      </w:r>
      <w:r w:rsidR="00F47042" w:rsidRPr="003616DA">
        <w:rPr>
          <w:rFonts w:eastAsia="Arial Unicode MS" w:cstheme="minorHAnsi"/>
          <w:lang w:eastAsia="pl-PL"/>
        </w:rPr>
        <w:t>ą</w:t>
      </w:r>
      <w:r w:rsidR="00B95AA7" w:rsidRPr="003616DA">
        <w:rPr>
          <w:rFonts w:eastAsia="Arial Unicode MS" w:cstheme="minorHAnsi"/>
          <w:lang w:eastAsia="pl-PL"/>
        </w:rPr>
        <w:t xml:space="preserve"> dalej „</w:t>
      </w:r>
      <w:r w:rsidRPr="003616DA">
        <w:rPr>
          <w:rFonts w:eastAsia="Arial Unicode MS" w:cstheme="minorHAnsi"/>
          <w:b/>
          <w:bCs/>
          <w:lang w:eastAsia="pl-PL"/>
        </w:rPr>
        <w:t>Wykonawcą</w:t>
      </w:r>
      <w:r w:rsidR="00B95AA7" w:rsidRPr="003616DA">
        <w:rPr>
          <w:rFonts w:eastAsia="Arial Unicode MS" w:cstheme="minorHAnsi"/>
          <w:lang w:eastAsia="pl-PL"/>
        </w:rPr>
        <w:t>”</w:t>
      </w:r>
      <w:r w:rsidR="003E4A70">
        <w:rPr>
          <w:rFonts w:eastAsia="Arial Unicode MS" w:cstheme="minorHAnsi"/>
          <w:lang w:eastAsia="pl-PL"/>
        </w:rPr>
        <w:t>, reprezentowaną przez</w:t>
      </w:r>
      <w:r w:rsidR="00922200">
        <w:rPr>
          <w:rFonts w:eastAsia="Arial Unicode MS" w:cstheme="minorHAnsi"/>
          <w:lang w:eastAsia="pl-PL"/>
        </w:rPr>
        <w:t>:</w:t>
      </w:r>
    </w:p>
    <w:p w14:paraId="18013E7A" w14:textId="3E1A22A1" w:rsidR="00B95AA7" w:rsidRPr="003616DA" w:rsidRDefault="003E4A70"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Pr="003616DA">
        <w:rPr>
          <w:rFonts w:eastAsia="Arial Unicode MS" w:cstheme="minorHAnsi"/>
          <w:lang w:eastAsia="pl-PL"/>
        </w:rPr>
        <w:t xml:space="preserve"> – </w:t>
      </w:r>
      <w:r w:rsidRPr="003616DA">
        <w:rPr>
          <w:rFonts w:cstheme="minorHAnsi"/>
        </w:rPr>
        <w:t>[●]</w:t>
      </w:r>
      <w:r>
        <w:rPr>
          <w:rFonts w:cstheme="minorHAnsi"/>
        </w:rPr>
        <w:t>, uprawnion</w:t>
      </w:r>
      <w:r w:rsidR="00922200">
        <w:rPr>
          <w:rFonts w:cstheme="minorHAnsi"/>
        </w:rPr>
        <w:t xml:space="preserve">y </w:t>
      </w:r>
      <w:r>
        <w:rPr>
          <w:rFonts w:cstheme="minorHAnsi"/>
        </w:rPr>
        <w:t>do samodzielnej reprezentacji spółki, co potwierdza załączony odpis z rejestru przedsiębiorców</w:t>
      </w:r>
      <w:r w:rsidR="00B95AA7" w:rsidRPr="003616DA">
        <w:rPr>
          <w:rFonts w:eastAsia="Arial Unicode MS" w:cstheme="minorHAnsi"/>
          <w:lang w:eastAsia="pl-PL"/>
        </w:rPr>
        <w:t>.</w:t>
      </w:r>
    </w:p>
    <w:p w14:paraId="02C68433" w14:textId="77777777" w:rsidR="00B95AA7" w:rsidRPr="003616DA" w:rsidRDefault="00B95AA7" w:rsidP="00842A71">
      <w:pPr>
        <w:autoSpaceDE w:val="0"/>
        <w:autoSpaceDN w:val="0"/>
        <w:adjustRightInd w:val="0"/>
        <w:spacing w:before="60" w:after="60" w:line="259" w:lineRule="auto"/>
        <w:jc w:val="both"/>
        <w:rPr>
          <w:rFonts w:eastAsia="Arial Unicode MS" w:cstheme="minorHAnsi"/>
          <w:lang w:eastAsia="pl-PL"/>
        </w:rPr>
      </w:pPr>
    </w:p>
    <w:p w14:paraId="7442E9A3" w14:textId="59C9E86E" w:rsidR="00425D68" w:rsidRPr="003616DA" w:rsidRDefault="00E82E6A" w:rsidP="00842A71">
      <w:pPr>
        <w:autoSpaceDE w:val="0"/>
        <w:autoSpaceDN w:val="0"/>
        <w:adjustRightInd w:val="0"/>
        <w:spacing w:before="60" w:after="60" w:line="259" w:lineRule="auto"/>
        <w:jc w:val="both"/>
        <w:rPr>
          <w:rFonts w:eastAsia="Times New Roman" w:cstheme="minorHAnsi"/>
          <w:lang w:eastAsia="pl-PL"/>
        </w:rPr>
      </w:pPr>
      <w:r w:rsidRPr="003616DA">
        <w:rPr>
          <w:rFonts w:eastAsia="Arial Unicode MS" w:cstheme="minorHAnsi"/>
          <w:lang w:eastAsia="pl-PL"/>
        </w:rPr>
        <w:t xml:space="preserve">Zamawiający </w:t>
      </w:r>
      <w:r w:rsidR="00B95AA7" w:rsidRPr="003616DA">
        <w:rPr>
          <w:rFonts w:eastAsia="Arial Unicode MS" w:cstheme="minorHAnsi"/>
          <w:lang w:eastAsia="pl-PL"/>
        </w:rPr>
        <w:t xml:space="preserve">i </w:t>
      </w:r>
      <w:r w:rsidRPr="003616DA">
        <w:rPr>
          <w:rFonts w:eastAsia="Arial Unicode MS" w:cstheme="minorHAnsi"/>
          <w:lang w:eastAsia="pl-PL"/>
        </w:rPr>
        <w:t xml:space="preserve">Wykonawca </w:t>
      </w:r>
      <w:r w:rsidR="00B95AA7" w:rsidRPr="003616DA">
        <w:rPr>
          <w:rFonts w:eastAsia="Arial Unicode MS" w:cstheme="minorHAnsi"/>
          <w:lang w:eastAsia="pl-PL"/>
        </w:rPr>
        <w:t>mogą być też zwani każdy z osobna „</w:t>
      </w:r>
      <w:r w:rsidR="00B95AA7" w:rsidRPr="00922200">
        <w:rPr>
          <w:rFonts w:eastAsia="Arial Unicode MS" w:cstheme="minorHAnsi"/>
          <w:b/>
          <w:bCs/>
          <w:lang w:eastAsia="pl-PL"/>
        </w:rPr>
        <w:t>Stroną</w:t>
      </w:r>
      <w:r w:rsidR="00B95AA7" w:rsidRPr="003616DA">
        <w:rPr>
          <w:rFonts w:eastAsia="Arial Unicode MS" w:cstheme="minorHAnsi"/>
          <w:lang w:eastAsia="pl-PL"/>
        </w:rPr>
        <w:t>” lub łącznie „</w:t>
      </w:r>
      <w:r w:rsidR="00B95AA7" w:rsidRPr="00922200">
        <w:rPr>
          <w:rFonts w:eastAsia="Arial Unicode MS" w:cstheme="minorHAnsi"/>
          <w:b/>
          <w:bCs/>
          <w:lang w:eastAsia="pl-PL"/>
        </w:rPr>
        <w:t>Stronami</w:t>
      </w:r>
      <w:r w:rsidR="00B95AA7" w:rsidRPr="003616DA">
        <w:rPr>
          <w:rFonts w:eastAsia="Arial Unicode MS" w:cstheme="minorHAnsi"/>
          <w:lang w:eastAsia="pl-PL"/>
        </w:rPr>
        <w:t>”.</w:t>
      </w:r>
    </w:p>
    <w:p w14:paraId="2D854E8D" w14:textId="6A5BBD1B" w:rsidR="00FD0D68" w:rsidRPr="003616DA" w:rsidRDefault="00FD0D68" w:rsidP="00842A71">
      <w:pPr>
        <w:autoSpaceDE w:val="0"/>
        <w:autoSpaceDN w:val="0"/>
        <w:adjustRightInd w:val="0"/>
        <w:spacing w:before="60" w:after="60" w:line="259" w:lineRule="auto"/>
        <w:jc w:val="both"/>
        <w:rPr>
          <w:rFonts w:eastAsia="Arial Unicode MS" w:cstheme="minorHAnsi"/>
          <w:b/>
          <w:bCs/>
          <w:lang w:eastAsia="pl-PL"/>
        </w:rPr>
      </w:pPr>
    </w:p>
    <w:p w14:paraId="621FB4E3" w14:textId="77777777" w:rsidR="00896B78" w:rsidRPr="003616DA" w:rsidRDefault="00896B78" w:rsidP="00842A71">
      <w:pPr>
        <w:spacing w:before="60" w:after="60" w:line="259" w:lineRule="auto"/>
        <w:jc w:val="center"/>
        <w:rPr>
          <w:rFonts w:cstheme="minorHAnsi"/>
          <w:b/>
        </w:rPr>
      </w:pPr>
      <w:r w:rsidRPr="003616DA">
        <w:rPr>
          <w:rFonts w:cstheme="minorHAnsi"/>
          <w:b/>
        </w:rPr>
        <w:t>Preambuła</w:t>
      </w:r>
    </w:p>
    <w:p w14:paraId="246823F0" w14:textId="73BA42EA" w:rsidR="00885911" w:rsidRPr="003616DA" w:rsidRDefault="00885911" w:rsidP="00842A71">
      <w:pPr>
        <w:spacing w:before="60" w:after="60" w:line="259" w:lineRule="auto"/>
        <w:jc w:val="both"/>
        <w:rPr>
          <w:rFonts w:eastAsia="Times New Roman" w:cstheme="minorHAnsi"/>
          <w:lang w:eastAsia="pl-PL"/>
        </w:rPr>
      </w:pPr>
      <w:r w:rsidRPr="003616DA">
        <w:rPr>
          <w:rFonts w:eastAsia="Times New Roman" w:cstheme="minorHAnsi"/>
          <w:lang w:eastAsia="pl-PL"/>
        </w:rPr>
        <w:t>Wykonując wytyczne wynikające z Zarządzenia Ministra Sprawiedliwości z dnia 5 października 2021 r. w sprawie wykonywania czynności związanych z ewidencjonowaniem składników majątku trwałego o charakterze informatycznym, nabywanych centralnie na potrzeby sądownictwa powszechnego (Dz. Urz. MS 2021 r. poz. 236), Zamawiający wskazuje, że niniejsza Umowa</w:t>
      </w:r>
      <w:r w:rsidR="008D2BB5" w:rsidRPr="003616DA">
        <w:rPr>
          <w:rFonts w:eastAsia="Times New Roman" w:cstheme="minorHAnsi"/>
          <w:lang w:eastAsia="pl-PL"/>
        </w:rPr>
        <w:t xml:space="preserve"> </w:t>
      </w:r>
      <w:r w:rsidRPr="003616DA">
        <w:rPr>
          <w:rFonts w:eastAsia="Times New Roman" w:cstheme="minorHAnsi"/>
          <w:lang w:eastAsia="pl-PL"/>
        </w:rPr>
        <w:t>zalicza się do kategorii umów określonych w treści Zarządzenia, a dotyczących zakupu środków trwałych, pozostałych środków trwałych, wartości niematerialnych i prawnych lub pozostałych wartości niematerialnych i prawnych uzyskanych w wyniku realizacji zakupów o charakterze centralnym, na potrzeby własne sądownictwa ewidencjonowane w Sądzie ewidencjonującym, którym jest Sąd Apelacyjny w Krakowie. Jednocześnie, powyższe zastrzeżenie wynika jedynie z obowiązków informacyjnych i pozostaje bez wpływu na zakres przedmiotu niniejszej Umowy.</w:t>
      </w:r>
    </w:p>
    <w:p w14:paraId="525AF4D0" w14:textId="77777777" w:rsidR="00885911" w:rsidRPr="003616DA" w:rsidRDefault="00885911" w:rsidP="00842A71">
      <w:pPr>
        <w:spacing w:before="60" w:after="60" w:line="259" w:lineRule="auto"/>
        <w:jc w:val="both"/>
        <w:rPr>
          <w:rFonts w:eastAsia="Times New Roman" w:cstheme="minorHAnsi"/>
          <w:lang w:eastAsia="pl-PL"/>
        </w:rPr>
      </w:pPr>
    </w:p>
    <w:p w14:paraId="6E234213" w14:textId="6EEC4D52" w:rsidR="005F00A3" w:rsidRPr="003616DA" w:rsidRDefault="000164FB" w:rsidP="00842A71">
      <w:pPr>
        <w:spacing w:before="60" w:after="60" w:line="259" w:lineRule="auto"/>
        <w:jc w:val="both"/>
        <w:rPr>
          <w:rFonts w:eastAsia="Times New Roman" w:cstheme="minorHAnsi"/>
          <w:lang w:eastAsia="pl-PL"/>
        </w:rPr>
      </w:pPr>
      <w:r w:rsidRPr="003616DA">
        <w:rPr>
          <w:rFonts w:eastAsia="Times New Roman" w:cstheme="minorHAnsi"/>
          <w:lang w:eastAsia="pl-PL"/>
        </w:rPr>
        <w:t xml:space="preserve">W wyniku rozstrzygniętego postępowania o udzielenie zamówienia </w:t>
      </w:r>
      <w:r w:rsidR="003E4A70" w:rsidRPr="003616DA">
        <w:rPr>
          <w:rFonts w:eastAsia="Times New Roman" w:cstheme="minorHAnsi"/>
          <w:lang w:eastAsia="pl-PL"/>
        </w:rPr>
        <w:t>nr</w:t>
      </w:r>
      <w:r w:rsidR="003E4A70">
        <w:rPr>
          <w:rFonts w:eastAsia="Times New Roman" w:cstheme="minorHAnsi"/>
          <w:lang w:eastAsia="pl-PL"/>
        </w:rPr>
        <w:t xml:space="preserve"> </w:t>
      </w:r>
      <w:r w:rsidR="003E4A70" w:rsidRPr="003E4A70">
        <w:rPr>
          <w:rFonts w:eastAsia="Arial Unicode MS" w:cstheme="minorHAnsi" w:hint="eastAsia"/>
          <w:lang w:eastAsia="pl-PL"/>
        </w:rPr>
        <w:t>[</w:t>
      </w:r>
      <w:r w:rsidR="003E4A70" w:rsidRPr="003E4A70">
        <w:rPr>
          <w:rFonts w:eastAsia="Arial Unicode MS" w:cstheme="minorHAnsi"/>
          <w:lang w:eastAsia="pl-PL"/>
        </w:rPr>
        <w:t>●</w:t>
      </w:r>
      <w:r w:rsidR="003E4A70" w:rsidRPr="003E4A70">
        <w:rPr>
          <w:rFonts w:eastAsia="Arial Unicode MS" w:cstheme="minorHAnsi" w:hint="eastAsia"/>
          <w:lang w:eastAsia="pl-PL"/>
        </w:rPr>
        <w:t>]</w:t>
      </w:r>
      <w:r w:rsidR="003E4A70">
        <w:rPr>
          <w:rFonts w:eastAsia="Arial Unicode MS" w:cstheme="minorHAnsi"/>
          <w:lang w:eastAsia="pl-PL"/>
        </w:rPr>
        <w:t xml:space="preserve"> na</w:t>
      </w:r>
      <w:r w:rsidR="003E4A70">
        <w:rPr>
          <w:rFonts w:eastAsia="Times New Roman" w:cstheme="minorHAnsi"/>
          <w:lang w:eastAsia="pl-PL"/>
        </w:rPr>
        <w:t xml:space="preserve"> „</w:t>
      </w:r>
      <w:r w:rsidR="003E4A70" w:rsidRPr="003E4A70">
        <w:rPr>
          <w:rFonts w:eastAsia="Arial Unicode MS" w:cstheme="minorHAnsi" w:hint="eastAsia"/>
          <w:lang w:eastAsia="pl-PL"/>
        </w:rPr>
        <w:t>[</w:t>
      </w:r>
      <w:r w:rsidR="003E4A70" w:rsidRPr="003E4A70">
        <w:rPr>
          <w:rFonts w:eastAsia="Arial Unicode MS" w:cstheme="minorHAnsi"/>
          <w:lang w:eastAsia="pl-PL"/>
        </w:rPr>
        <w:t>●</w:t>
      </w:r>
      <w:r w:rsidR="003E4A70" w:rsidRPr="003E4A70">
        <w:rPr>
          <w:rFonts w:eastAsia="Arial Unicode MS" w:cstheme="minorHAnsi" w:hint="eastAsia"/>
          <w:lang w:eastAsia="pl-PL"/>
        </w:rPr>
        <w:t>]</w:t>
      </w:r>
      <w:r w:rsidR="003E4A70">
        <w:rPr>
          <w:rFonts w:eastAsia="Times New Roman" w:cstheme="minorHAnsi"/>
          <w:lang w:eastAsia="pl-PL"/>
        </w:rPr>
        <w:t>”</w:t>
      </w:r>
      <w:r w:rsidR="003E4A70">
        <w:rPr>
          <w:rFonts w:eastAsia="Arial Unicode MS" w:cstheme="minorHAnsi"/>
          <w:lang w:eastAsia="pl-PL"/>
        </w:rPr>
        <w:t xml:space="preserve">, </w:t>
      </w:r>
      <w:r w:rsidRPr="003616DA">
        <w:rPr>
          <w:rFonts w:eastAsia="Times New Roman" w:cstheme="minorHAnsi"/>
          <w:lang w:eastAsia="pl-PL"/>
        </w:rPr>
        <w:t>pr</w:t>
      </w:r>
      <w:r w:rsidR="00CB0A6C" w:rsidRPr="003616DA">
        <w:rPr>
          <w:rFonts w:eastAsia="Times New Roman" w:cstheme="minorHAnsi"/>
          <w:lang w:eastAsia="pl-PL"/>
        </w:rPr>
        <w:t>zepro</w:t>
      </w:r>
      <w:r w:rsidRPr="003616DA">
        <w:rPr>
          <w:rFonts w:eastAsia="Times New Roman" w:cstheme="minorHAnsi"/>
          <w:lang w:eastAsia="pl-PL"/>
        </w:rPr>
        <w:t xml:space="preserve">wadzonego </w:t>
      </w:r>
      <w:r w:rsidR="003E4A70" w:rsidRPr="003616DA">
        <w:rPr>
          <w:rFonts w:eastAsia="Times New Roman" w:cstheme="minorHAnsi"/>
          <w:lang w:eastAsia="pl-PL"/>
        </w:rPr>
        <w:t>w trybie</w:t>
      </w:r>
      <w:r w:rsidR="003E4A70">
        <w:rPr>
          <w:rFonts w:eastAsia="Times New Roman" w:cstheme="minorHAnsi"/>
          <w:lang w:eastAsia="pl-PL"/>
        </w:rPr>
        <w:t xml:space="preserve"> </w:t>
      </w:r>
      <w:r w:rsidR="003E4A70" w:rsidRPr="003616DA">
        <w:rPr>
          <w:rFonts w:eastAsia="Times New Roman" w:cstheme="minorHAnsi"/>
          <w:lang w:eastAsia="pl-PL"/>
        </w:rPr>
        <w:t>przetargu nieograniczonego</w:t>
      </w:r>
      <w:r w:rsidR="003E4A70">
        <w:rPr>
          <w:rFonts w:eastAsia="Times New Roman" w:cstheme="minorHAnsi"/>
          <w:lang w:eastAsia="pl-PL"/>
        </w:rPr>
        <w:t>, o którym mowa w u</w:t>
      </w:r>
      <w:r w:rsidR="003E4A70" w:rsidRPr="003616DA">
        <w:rPr>
          <w:rFonts w:eastAsia="Times New Roman" w:cstheme="minorHAnsi"/>
          <w:lang w:eastAsia="pl-PL"/>
        </w:rPr>
        <w:t>staw</w:t>
      </w:r>
      <w:r w:rsidR="003E4A70">
        <w:rPr>
          <w:rFonts w:eastAsia="Times New Roman" w:cstheme="minorHAnsi"/>
          <w:lang w:eastAsia="pl-PL"/>
        </w:rPr>
        <w:t xml:space="preserve">ie </w:t>
      </w:r>
      <w:r w:rsidR="003E4A70" w:rsidRPr="003616DA">
        <w:rPr>
          <w:rFonts w:eastAsia="Times New Roman" w:cstheme="minorHAnsi"/>
          <w:lang w:eastAsia="pl-PL"/>
        </w:rPr>
        <w:t>z dnia 11 września 2019</w:t>
      </w:r>
      <w:r w:rsidR="003E4A70">
        <w:rPr>
          <w:rFonts w:eastAsia="Times New Roman" w:cstheme="minorHAnsi"/>
          <w:lang w:eastAsia="pl-PL"/>
        </w:rPr>
        <w:t xml:space="preserve"> </w:t>
      </w:r>
      <w:r w:rsidR="003E4A70" w:rsidRPr="003616DA">
        <w:rPr>
          <w:rFonts w:eastAsia="Times New Roman" w:cstheme="minorHAnsi"/>
          <w:lang w:eastAsia="pl-PL"/>
        </w:rPr>
        <w:t>r.</w:t>
      </w:r>
      <w:r w:rsidR="003E4A70">
        <w:rPr>
          <w:rFonts w:eastAsia="Times New Roman" w:cstheme="minorHAnsi"/>
          <w:lang w:eastAsia="pl-PL"/>
        </w:rPr>
        <w:t xml:space="preserve"> </w:t>
      </w:r>
      <w:r w:rsidR="003E4A70" w:rsidRPr="003616DA">
        <w:rPr>
          <w:rFonts w:eastAsia="Times New Roman" w:cstheme="minorHAnsi"/>
          <w:lang w:eastAsia="pl-PL"/>
        </w:rPr>
        <w:t>Prawo zamówień publicznych</w:t>
      </w:r>
      <w:r w:rsidR="002446CE" w:rsidRPr="003616DA">
        <w:rPr>
          <w:rFonts w:eastAsia="Times New Roman" w:cstheme="minorHAnsi"/>
          <w:lang w:eastAsia="pl-PL"/>
        </w:rPr>
        <w:t>,</w:t>
      </w:r>
      <w:r w:rsidR="00644E32" w:rsidRPr="003616DA">
        <w:rPr>
          <w:rFonts w:eastAsia="Times New Roman" w:cstheme="minorHAnsi"/>
          <w:lang w:eastAsia="pl-PL"/>
        </w:rPr>
        <w:t xml:space="preserve"> dalej zwanej „</w:t>
      </w:r>
      <w:r w:rsidR="00644E32" w:rsidRPr="00922200">
        <w:rPr>
          <w:rFonts w:eastAsia="Times New Roman" w:cstheme="minorHAnsi"/>
          <w:b/>
          <w:bCs/>
          <w:lang w:eastAsia="pl-PL"/>
        </w:rPr>
        <w:t>ustawą PZP</w:t>
      </w:r>
      <w:r w:rsidR="00644E32" w:rsidRPr="003616DA">
        <w:rPr>
          <w:rFonts w:eastAsia="Times New Roman" w:cstheme="minorHAnsi"/>
          <w:lang w:eastAsia="pl-PL"/>
        </w:rPr>
        <w:t>”,</w:t>
      </w:r>
      <w:r w:rsidR="001657E6" w:rsidRPr="003616DA">
        <w:rPr>
          <w:rFonts w:eastAsia="Times New Roman" w:cstheme="minorHAnsi"/>
          <w:lang w:eastAsia="pl-PL"/>
        </w:rPr>
        <w:t xml:space="preserve"> Strony zawierają </w:t>
      </w:r>
      <w:r w:rsidR="002446CE" w:rsidRPr="003616DA">
        <w:rPr>
          <w:rFonts w:eastAsia="Times New Roman" w:cstheme="minorHAnsi"/>
          <w:lang w:eastAsia="pl-PL"/>
        </w:rPr>
        <w:t>U</w:t>
      </w:r>
      <w:r w:rsidR="001657E6" w:rsidRPr="003616DA">
        <w:rPr>
          <w:rFonts w:eastAsia="Times New Roman" w:cstheme="minorHAnsi"/>
          <w:lang w:eastAsia="pl-PL"/>
        </w:rPr>
        <w:t>mowę o następującej treści:</w:t>
      </w:r>
    </w:p>
    <w:p w14:paraId="3EDC66D8" w14:textId="77777777" w:rsidR="00C118CC" w:rsidRPr="003616DA" w:rsidRDefault="00C118CC" w:rsidP="00842A71">
      <w:pPr>
        <w:spacing w:before="60" w:after="60" w:line="259" w:lineRule="auto"/>
        <w:jc w:val="center"/>
        <w:rPr>
          <w:rFonts w:eastAsia="Times New Roman" w:cstheme="minorHAnsi"/>
          <w:b/>
          <w:lang w:eastAsia="pl-PL"/>
        </w:rPr>
      </w:pPr>
    </w:p>
    <w:p w14:paraId="06554875" w14:textId="4189A725"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w:t>
      </w:r>
    </w:p>
    <w:p w14:paraId="58DE0364" w14:textId="05A47A8D" w:rsidR="003626E8" w:rsidRPr="003616DA" w:rsidRDefault="003626E8"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Przedmiot Umowy</w:t>
      </w:r>
    </w:p>
    <w:p w14:paraId="31572C07" w14:textId="77777777" w:rsidR="003E4A70" w:rsidRDefault="000A74B3" w:rsidP="00842A71">
      <w:pPr>
        <w:numPr>
          <w:ilvl w:val="0"/>
          <w:numId w:val="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Przedmiotem Umowy jest</w:t>
      </w:r>
      <w:r w:rsidR="003E4A70">
        <w:rPr>
          <w:rFonts w:eastAsia="Times New Roman" w:cstheme="minorHAnsi"/>
          <w:lang w:eastAsia="pl-PL"/>
        </w:rPr>
        <w:t>:</w:t>
      </w:r>
    </w:p>
    <w:p w14:paraId="5DAB341C" w14:textId="51E02082" w:rsidR="000A74B3" w:rsidRPr="003616DA" w:rsidRDefault="00F91356" w:rsidP="00842A71">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bookmarkStart w:id="1" w:name="_Hlk170740830"/>
      <w:r w:rsidRPr="003616DA">
        <w:rPr>
          <w:rFonts w:eastAsia="Times New Roman" w:cstheme="minorHAnsi"/>
          <w:lang w:eastAsia="pl-PL"/>
        </w:rPr>
        <w:t xml:space="preserve">dostawa </w:t>
      </w:r>
      <w:r w:rsidR="000D7FDA" w:rsidRPr="003E4A70">
        <w:rPr>
          <w:rFonts w:eastAsia="Times New Roman" w:cstheme="minorHAnsi"/>
          <w:lang w:eastAsia="pl-PL"/>
        </w:rPr>
        <w:t>4 szt. przełączników SAN</w:t>
      </w:r>
      <w:r w:rsidR="00922200" w:rsidRPr="003616DA">
        <w:rPr>
          <w:rFonts w:eastAsia="Times New Roman" w:cstheme="minorHAnsi"/>
          <w:lang w:eastAsia="pl-PL"/>
        </w:rPr>
        <w:t xml:space="preserve"> </w:t>
      </w:r>
      <w:r w:rsidRPr="003616DA">
        <w:rPr>
          <w:rFonts w:eastAsia="Times New Roman" w:cstheme="minorHAnsi"/>
          <w:lang w:eastAsia="pl-PL"/>
        </w:rPr>
        <w:t xml:space="preserve">(dalej „Urządzenia”) oraz </w:t>
      </w:r>
      <w:bookmarkStart w:id="2" w:name="_Hlk129958115"/>
      <w:r w:rsidRPr="003616DA">
        <w:rPr>
          <w:rFonts w:eastAsia="Times New Roman" w:cstheme="minorHAnsi"/>
          <w:lang w:eastAsia="pl-PL"/>
        </w:rPr>
        <w:t xml:space="preserve">dedykowanego oprogramowania (dalej „Oprogramowanie”), </w:t>
      </w:r>
      <w:r w:rsidR="003E4A70" w:rsidRPr="003E4A70">
        <w:rPr>
          <w:rFonts w:eastAsia="Times New Roman" w:cstheme="minorHAnsi"/>
          <w:lang w:eastAsia="pl-PL"/>
        </w:rPr>
        <w:t xml:space="preserve">wraz ze wsparciem producenta tego Oprogramowania, </w:t>
      </w:r>
      <w:r w:rsidRPr="003616DA">
        <w:rPr>
          <w:rFonts w:eastAsia="Times New Roman" w:cstheme="minorHAnsi"/>
          <w:lang w:eastAsia="pl-PL"/>
        </w:rPr>
        <w:t xml:space="preserve">w ramach </w:t>
      </w:r>
      <w:bookmarkEnd w:id="2"/>
      <w:r w:rsidR="003E4A70" w:rsidRPr="003E4A70">
        <w:rPr>
          <w:rFonts w:eastAsia="Times New Roman" w:cstheme="minorHAnsi"/>
          <w:lang w:eastAsia="pl-PL"/>
        </w:rPr>
        <w:t xml:space="preserve">rozbudowy </w:t>
      </w:r>
      <w:r w:rsidR="000D7FDA" w:rsidRPr="003E4A70">
        <w:rPr>
          <w:rFonts w:eastAsia="Times New Roman" w:cstheme="minorHAnsi"/>
          <w:lang w:eastAsia="pl-PL"/>
        </w:rPr>
        <w:t>środowiska sieci SAN na potrzeby budowy połączeń między ośrodkami przetwarzania danych Ministerstwa Sprawiedliwości</w:t>
      </w:r>
      <w:r w:rsidR="003E4A70">
        <w:rPr>
          <w:rFonts w:eastAsia="Times New Roman" w:cstheme="minorHAnsi"/>
          <w:lang w:eastAsia="pl-PL"/>
        </w:rPr>
        <w:t xml:space="preserve">, </w:t>
      </w:r>
      <w:r w:rsidR="000A74B3" w:rsidRPr="003616DA">
        <w:rPr>
          <w:rFonts w:eastAsia="Times New Roman" w:cstheme="minorHAnsi"/>
          <w:lang w:eastAsia="pl-PL"/>
        </w:rPr>
        <w:t xml:space="preserve">co obejmuje </w:t>
      </w:r>
      <w:r w:rsidR="003E4A70">
        <w:rPr>
          <w:rFonts w:eastAsia="Times New Roman" w:cstheme="minorHAnsi"/>
          <w:lang w:eastAsia="pl-PL"/>
        </w:rPr>
        <w:t xml:space="preserve">ich rozmieszczenie i instalację </w:t>
      </w:r>
      <w:bookmarkEnd w:id="1"/>
      <w:r w:rsidR="003E4A70">
        <w:rPr>
          <w:rFonts w:eastAsia="Times New Roman" w:cstheme="minorHAnsi"/>
          <w:lang w:eastAsia="pl-PL"/>
        </w:rPr>
        <w:t xml:space="preserve">oraz inne świadczenia opisane szczegółowo w </w:t>
      </w:r>
      <w:r w:rsidR="003E4A70" w:rsidRPr="00922200">
        <w:rPr>
          <w:rFonts w:eastAsia="Times New Roman" w:cstheme="minorHAnsi"/>
          <w:u w:val="single"/>
          <w:lang w:eastAsia="pl-PL"/>
        </w:rPr>
        <w:t xml:space="preserve">Załączniku nr 1 </w:t>
      </w:r>
      <w:r w:rsidR="003E4A70">
        <w:rPr>
          <w:rFonts w:eastAsia="Times New Roman" w:cstheme="minorHAnsi"/>
          <w:lang w:eastAsia="pl-PL"/>
        </w:rPr>
        <w:t>do Umowy („OPZ”)</w:t>
      </w:r>
      <w:r w:rsidR="00621483">
        <w:rPr>
          <w:rFonts w:eastAsia="Times New Roman" w:cstheme="minorHAnsi"/>
          <w:lang w:eastAsia="pl-PL"/>
        </w:rPr>
        <w:t>,</w:t>
      </w:r>
    </w:p>
    <w:p w14:paraId="141B7BB1" w14:textId="6906FC38" w:rsidR="003B5CBF" w:rsidRDefault="003B5CBF" w:rsidP="00842A71">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 xml:space="preserve">świadczenie </w:t>
      </w:r>
      <w:r w:rsidR="00BE064E" w:rsidRPr="003E4A70">
        <w:rPr>
          <w:rFonts w:cstheme="minorHAnsi"/>
          <w:color w:val="000000"/>
        </w:rPr>
        <w:t>usług</w:t>
      </w:r>
      <w:r w:rsidR="00BE064E" w:rsidRPr="003616DA">
        <w:rPr>
          <w:rFonts w:eastAsia="Times New Roman" w:cstheme="minorHAnsi"/>
          <w:lang w:eastAsia="pl-PL"/>
        </w:rPr>
        <w:t xml:space="preserve"> asysty technicznej,</w:t>
      </w:r>
      <w:r w:rsidRPr="003616DA">
        <w:rPr>
          <w:rFonts w:eastAsia="Times New Roman" w:cstheme="minorHAnsi"/>
          <w:lang w:eastAsia="pl-PL"/>
        </w:rPr>
        <w:t xml:space="preserve"> o których mowa w pkt </w:t>
      </w:r>
      <w:r w:rsidR="000D7FDA">
        <w:rPr>
          <w:rFonts w:eastAsia="Arial Unicode MS" w:cstheme="minorHAnsi"/>
          <w:lang w:eastAsia="pl-PL"/>
        </w:rPr>
        <w:t xml:space="preserve">7 </w:t>
      </w:r>
      <w:r w:rsidRPr="003616DA">
        <w:rPr>
          <w:rFonts w:eastAsia="Times New Roman" w:cstheme="minorHAnsi"/>
          <w:lang w:eastAsia="pl-PL"/>
        </w:rPr>
        <w:t>OPZ,</w:t>
      </w:r>
    </w:p>
    <w:p w14:paraId="3A0B59F7" w14:textId="1118371D" w:rsidR="000D7FDA" w:rsidRPr="003616DA" w:rsidRDefault="000D7FDA" w:rsidP="00842A71">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r w:rsidRPr="000D7FDA">
        <w:rPr>
          <w:rFonts w:eastAsia="Times New Roman" w:cstheme="minorHAnsi"/>
          <w:lang w:eastAsia="pl-PL"/>
        </w:rPr>
        <w:t xml:space="preserve">zorganizowanie i przeprowadzenie </w:t>
      </w:r>
      <w:r w:rsidR="00C250C1">
        <w:rPr>
          <w:rFonts w:eastAsia="Times New Roman" w:cstheme="minorHAnsi"/>
          <w:lang w:eastAsia="pl-PL"/>
        </w:rPr>
        <w:t>4</w:t>
      </w:r>
      <w:r w:rsidRPr="000D7FDA">
        <w:rPr>
          <w:rFonts w:eastAsia="Times New Roman" w:cstheme="minorHAnsi"/>
          <w:lang w:eastAsia="pl-PL"/>
        </w:rPr>
        <w:t>-dniowych warsztatów opisanych w pkt</w:t>
      </w:r>
      <w:r w:rsidR="00AB35D8">
        <w:rPr>
          <w:rFonts w:eastAsia="Times New Roman" w:cstheme="minorHAnsi"/>
          <w:lang w:eastAsia="pl-PL"/>
        </w:rPr>
        <w:t xml:space="preserve"> </w:t>
      </w:r>
      <w:r w:rsidRPr="000D7FDA">
        <w:rPr>
          <w:rFonts w:eastAsia="Times New Roman" w:cstheme="minorHAnsi"/>
          <w:lang w:eastAsia="pl-PL"/>
        </w:rPr>
        <w:t>8</w:t>
      </w:r>
      <w:r w:rsidR="00C250C1">
        <w:rPr>
          <w:rFonts w:eastAsia="Times New Roman" w:cstheme="minorHAnsi"/>
          <w:lang w:eastAsia="pl-PL"/>
        </w:rPr>
        <w:t xml:space="preserve"> OPZ</w:t>
      </w:r>
      <w:r>
        <w:rPr>
          <w:rFonts w:eastAsia="Times New Roman" w:cstheme="minorHAnsi"/>
          <w:lang w:eastAsia="pl-PL"/>
        </w:rPr>
        <w:t>,</w:t>
      </w:r>
    </w:p>
    <w:p w14:paraId="585126B1" w14:textId="56659C21" w:rsidR="0006527D" w:rsidRPr="003616DA" w:rsidRDefault="000A74B3" w:rsidP="00842A71">
      <w:pPr>
        <w:spacing w:before="60" w:after="60" w:line="259" w:lineRule="auto"/>
        <w:ind w:left="357"/>
        <w:jc w:val="both"/>
        <w:rPr>
          <w:rFonts w:eastAsia="Times New Roman" w:cstheme="minorHAnsi"/>
          <w:lang w:eastAsia="pl-PL"/>
        </w:rPr>
      </w:pPr>
      <w:r w:rsidRPr="003616DA">
        <w:rPr>
          <w:rFonts w:eastAsia="Times New Roman" w:cstheme="minorHAnsi"/>
          <w:lang w:eastAsia="pl-PL"/>
        </w:rPr>
        <w:t>zgodnie z OPZ.</w:t>
      </w:r>
    </w:p>
    <w:p w14:paraId="6804D4E5" w14:textId="4FAA9603" w:rsidR="00432417" w:rsidRPr="003616DA" w:rsidRDefault="00C27627" w:rsidP="00842A71">
      <w:pPr>
        <w:pStyle w:val="Akapitzlist"/>
        <w:widowControl w:val="0"/>
        <w:numPr>
          <w:ilvl w:val="0"/>
          <w:numId w:val="1"/>
        </w:numPr>
        <w:tabs>
          <w:tab w:val="clear" w:pos="360"/>
        </w:tabs>
        <w:autoSpaceDE w:val="0"/>
        <w:autoSpaceDN w:val="0"/>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 xml:space="preserve">W ramach </w:t>
      </w:r>
      <w:r w:rsidR="003E4A70">
        <w:rPr>
          <w:rFonts w:eastAsia="Times New Roman" w:cstheme="minorHAnsi"/>
          <w:lang w:eastAsia="pl-PL"/>
        </w:rPr>
        <w:t xml:space="preserve">dostawy, </w:t>
      </w:r>
      <w:r w:rsidRPr="003616DA">
        <w:rPr>
          <w:rFonts w:eastAsia="Times New Roman" w:cstheme="minorHAnsi"/>
          <w:lang w:eastAsia="pl-PL"/>
        </w:rPr>
        <w:t>Wykonawca zapewni serwis gwarancyjny, jak to przewidziano w</w:t>
      </w:r>
      <w:r w:rsidR="003E4A70">
        <w:rPr>
          <w:rFonts w:eastAsia="Times New Roman" w:cstheme="minorHAnsi"/>
          <w:lang w:eastAsia="pl-PL"/>
        </w:rPr>
        <w:t xml:space="preserve"> pkt</w:t>
      </w:r>
      <w:r w:rsidR="00AB35D8">
        <w:rPr>
          <w:rFonts w:eastAsia="Times New Roman" w:cstheme="minorHAnsi"/>
          <w:lang w:eastAsia="pl-PL"/>
        </w:rPr>
        <w:t xml:space="preserve"> </w:t>
      </w:r>
      <w:r w:rsidR="00243443">
        <w:rPr>
          <w:rFonts w:eastAsia="Times New Roman" w:cstheme="minorHAnsi"/>
          <w:lang w:eastAsia="pl-PL"/>
        </w:rPr>
        <w:t>6</w:t>
      </w:r>
      <w:r w:rsidRPr="003616DA">
        <w:rPr>
          <w:rFonts w:eastAsia="Times New Roman" w:cstheme="minorHAnsi"/>
          <w:lang w:eastAsia="pl-PL"/>
        </w:rPr>
        <w:t xml:space="preserve"> OPZ.</w:t>
      </w:r>
    </w:p>
    <w:p w14:paraId="42E27014" w14:textId="15921258" w:rsidR="00B82235" w:rsidRPr="003616DA" w:rsidRDefault="00B82235" w:rsidP="00842A71">
      <w:pPr>
        <w:numPr>
          <w:ilvl w:val="0"/>
          <w:numId w:val="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lastRenderedPageBreak/>
        <w:t>Z zastrzeżeniem zmian dopuszcz</w:t>
      </w:r>
      <w:r w:rsidR="00B068CC" w:rsidRPr="003616DA">
        <w:rPr>
          <w:rFonts w:eastAsia="Times New Roman" w:cstheme="minorHAnsi"/>
          <w:lang w:eastAsia="pl-PL"/>
        </w:rPr>
        <w:t xml:space="preserve">onych </w:t>
      </w:r>
      <w:r w:rsidRPr="003616DA">
        <w:rPr>
          <w:rFonts w:eastAsia="Times New Roman" w:cstheme="minorHAnsi"/>
          <w:lang w:eastAsia="pl-PL"/>
        </w:rPr>
        <w:t>przepis</w:t>
      </w:r>
      <w:r w:rsidR="00B068CC" w:rsidRPr="003616DA">
        <w:rPr>
          <w:rFonts w:eastAsia="Times New Roman" w:cstheme="minorHAnsi"/>
          <w:lang w:eastAsia="pl-PL"/>
        </w:rPr>
        <w:t>ami</w:t>
      </w:r>
      <w:r w:rsidRPr="003616DA">
        <w:rPr>
          <w:rFonts w:eastAsia="Times New Roman" w:cstheme="minorHAnsi"/>
          <w:lang w:eastAsia="pl-PL"/>
        </w:rPr>
        <w:t xml:space="preserve"> prawa i Umow</w:t>
      </w:r>
      <w:r w:rsidR="00B068CC" w:rsidRPr="003616DA">
        <w:rPr>
          <w:rFonts w:eastAsia="Times New Roman" w:cstheme="minorHAnsi"/>
          <w:lang w:eastAsia="pl-PL"/>
        </w:rPr>
        <w:t>ą</w:t>
      </w:r>
      <w:r w:rsidRPr="003616DA">
        <w:rPr>
          <w:rFonts w:eastAsia="Times New Roman" w:cstheme="minorHAnsi"/>
          <w:lang w:eastAsia="pl-PL"/>
        </w:rPr>
        <w:t>, przedmiot Umowy zostanie zrealizowany zgodnie z</w:t>
      </w:r>
      <w:r w:rsidR="009722CB" w:rsidRPr="003616DA">
        <w:rPr>
          <w:rFonts w:eastAsia="Times New Roman" w:cstheme="minorHAnsi"/>
          <w:lang w:eastAsia="pl-PL"/>
        </w:rPr>
        <w:t>e specyfikacją i</w:t>
      </w:r>
      <w:r w:rsidRPr="003616DA">
        <w:rPr>
          <w:rFonts w:eastAsia="Times New Roman" w:cstheme="minorHAnsi"/>
          <w:lang w:eastAsia="pl-PL"/>
        </w:rPr>
        <w:t xml:space="preserve"> </w:t>
      </w:r>
      <w:r w:rsidR="007024A7" w:rsidRPr="003616DA">
        <w:rPr>
          <w:rFonts w:eastAsia="Times New Roman" w:cstheme="minorHAnsi"/>
          <w:lang w:eastAsia="pl-PL"/>
        </w:rPr>
        <w:t>wymaganiami</w:t>
      </w:r>
      <w:r w:rsidR="00FA72C7" w:rsidRPr="003616DA">
        <w:rPr>
          <w:rFonts w:eastAsia="Times New Roman" w:cstheme="minorHAnsi"/>
          <w:lang w:eastAsia="pl-PL"/>
        </w:rPr>
        <w:t>, w tym odnośnie miejsca i sposobu realizacji,</w:t>
      </w:r>
      <w:r w:rsidR="007024A7" w:rsidRPr="003616DA">
        <w:rPr>
          <w:rFonts w:eastAsia="Times New Roman" w:cstheme="minorHAnsi"/>
          <w:lang w:eastAsia="pl-PL"/>
        </w:rPr>
        <w:t xml:space="preserve"> opisanymi w </w:t>
      </w:r>
      <w:r w:rsidR="00CC0445" w:rsidRPr="003616DA">
        <w:rPr>
          <w:rFonts w:eastAsia="Times New Roman" w:cstheme="minorHAnsi"/>
          <w:lang w:eastAsia="pl-PL"/>
        </w:rPr>
        <w:t>OPZ</w:t>
      </w:r>
      <w:r w:rsidRPr="003616DA">
        <w:rPr>
          <w:rFonts w:eastAsia="Times New Roman" w:cstheme="minorHAnsi"/>
          <w:lang w:eastAsia="pl-PL"/>
        </w:rPr>
        <w:t xml:space="preserve"> </w:t>
      </w:r>
      <w:r w:rsidR="00F06551" w:rsidRPr="003616DA">
        <w:rPr>
          <w:rFonts w:eastAsia="Times New Roman" w:cstheme="minorHAnsi"/>
          <w:lang w:eastAsia="pl-PL"/>
        </w:rPr>
        <w:t>i</w:t>
      </w:r>
      <w:r w:rsidR="00A149C2" w:rsidRPr="003616DA">
        <w:rPr>
          <w:rFonts w:eastAsia="Times New Roman" w:cstheme="minorHAnsi"/>
          <w:lang w:eastAsia="pl-PL"/>
        </w:rPr>
        <w:t xml:space="preserve"> </w:t>
      </w:r>
      <w:r w:rsidR="009722CB" w:rsidRPr="003616DA">
        <w:rPr>
          <w:rFonts w:eastAsia="Times New Roman" w:cstheme="minorHAnsi"/>
          <w:lang w:eastAsia="pl-PL"/>
        </w:rPr>
        <w:t xml:space="preserve">pozostałych załącznikach </w:t>
      </w:r>
      <w:r w:rsidRPr="003616DA">
        <w:rPr>
          <w:rFonts w:eastAsia="Times New Roman" w:cstheme="minorHAnsi"/>
          <w:lang w:eastAsia="pl-PL"/>
        </w:rPr>
        <w:t>do Umowy</w:t>
      </w:r>
      <w:r w:rsidR="008F266B" w:rsidRPr="003616DA">
        <w:rPr>
          <w:rFonts w:eastAsia="Times New Roman" w:cstheme="minorHAnsi"/>
          <w:lang w:eastAsia="pl-PL"/>
        </w:rPr>
        <w:t>,</w:t>
      </w:r>
      <w:r w:rsidRPr="003616DA">
        <w:rPr>
          <w:rFonts w:eastAsia="Times New Roman" w:cstheme="minorHAnsi"/>
          <w:lang w:eastAsia="pl-PL"/>
        </w:rPr>
        <w:t xml:space="preserve"> z</w:t>
      </w:r>
      <w:r w:rsidR="00B068CC" w:rsidRPr="003616DA">
        <w:rPr>
          <w:rFonts w:eastAsia="Times New Roman" w:cstheme="minorHAnsi"/>
          <w:lang w:eastAsia="pl-PL"/>
        </w:rPr>
        <w:t xml:space="preserve"> </w:t>
      </w:r>
      <w:r w:rsidRPr="003616DA">
        <w:rPr>
          <w:rFonts w:eastAsia="Times New Roman" w:cstheme="minorHAnsi"/>
          <w:lang w:eastAsia="pl-PL"/>
        </w:rPr>
        <w:t xml:space="preserve">uwzględnieniem zmian oraz wyjaśnień udzielonych </w:t>
      </w:r>
      <w:r w:rsidR="00E75A0D" w:rsidRPr="003616DA">
        <w:rPr>
          <w:rFonts w:eastAsia="Times New Roman" w:cstheme="minorHAnsi"/>
          <w:lang w:eastAsia="pl-PL"/>
        </w:rPr>
        <w:t>w trakcie</w:t>
      </w:r>
      <w:r w:rsidRPr="003616DA">
        <w:rPr>
          <w:rFonts w:eastAsia="Times New Roman" w:cstheme="minorHAnsi"/>
          <w:lang w:eastAsia="pl-PL"/>
        </w:rPr>
        <w:t xml:space="preserve"> postępowania </w:t>
      </w:r>
      <w:r w:rsidR="00426B61" w:rsidRPr="003616DA">
        <w:rPr>
          <w:rFonts w:eastAsia="Times New Roman" w:cstheme="minorHAnsi"/>
          <w:lang w:eastAsia="pl-PL"/>
        </w:rPr>
        <w:t>o udzielenie zamówienia publicznego</w:t>
      </w:r>
      <w:r w:rsidRPr="003616DA">
        <w:rPr>
          <w:rFonts w:eastAsia="Times New Roman" w:cstheme="minorHAnsi"/>
          <w:lang w:eastAsia="pl-PL"/>
        </w:rPr>
        <w:t>.</w:t>
      </w:r>
    </w:p>
    <w:p w14:paraId="0A01484E" w14:textId="5C3626F8" w:rsidR="00517475" w:rsidRPr="003616DA" w:rsidRDefault="00517475" w:rsidP="00842A71">
      <w:pPr>
        <w:spacing w:before="60" w:after="60" w:line="259" w:lineRule="auto"/>
        <w:jc w:val="center"/>
        <w:rPr>
          <w:rFonts w:eastAsia="Times New Roman" w:cstheme="minorHAnsi"/>
          <w:b/>
          <w:lang w:eastAsia="pl-PL"/>
        </w:rPr>
      </w:pPr>
    </w:p>
    <w:p w14:paraId="6E3F84FE" w14:textId="2D495E2B"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 </w:t>
      </w:r>
      <w:r w:rsidR="008A63E1" w:rsidRPr="003616DA">
        <w:rPr>
          <w:rFonts w:eastAsia="Times New Roman" w:cstheme="minorHAnsi"/>
          <w:b/>
          <w:lang w:eastAsia="pl-PL"/>
        </w:rPr>
        <w:t>2</w:t>
      </w:r>
    </w:p>
    <w:p w14:paraId="72AE5AAE" w14:textId="77BA0050" w:rsidR="00A32628" w:rsidRPr="003616DA" w:rsidRDefault="00A32628"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Termin</w:t>
      </w:r>
      <w:r w:rsidR="003E4A70">
        <w:rPr>
          <w:rFonts w:eastAsia="Times New Roman" w:cstheme="minorHAnsi"/>
          <w:b/>
          <w:lang w:eastAsia="pl-PL"/>
        </w:rPr>
        <w:t xml:space="preserve"> i miejsce</w:t>
      </w:r>
      <w:r w:rsidRPr="003616DA">
        <w:rPr>
          <w:rFonts w:eastAsia="Times New Roman" w:cstheme="minorHAnsi"/>
          <w:b/>
          <w:lang w:eastAsia="pl-PL"/>
        </w:rPr>
        <w:t xml:space="preserve"> realizacji przedmiotu Umowy</w:t>
      </w:r>
    </w:p>
    <w:p w14:paraId="1BEC76F4" w14:textId="77777777" w:rsidR="00BB23A8" w:rsidRPr="003616DA" w:rsidRDefault="00BB23A8" w:rsidP="00BB23A8">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 xml:space="preserve">Termin </w:t>
      </w:r>
      <w:r w:rsidRPr="003E4A70">
        <w:rPr>
          <w:rFonts w:cstheme="minorHAnsi"/>
        </w:rPr>
        <w:t xml:space="preserve">realizacji </w:t>
      </w:r>
      <w:r>
        <w:rPr>
          <w:rFonts w:cstheme="minorHAnsi"/>
        </w:rPr>
        <w:t xml:space="preserve">dostawy określa pkt </w:t>
      </w:r>
      <w:r>
        <w:rPr>
          <w:rFonts w:eastAsia="Arial Unicode MS" w:cstheme="minorHAnsi"/>
          <w:lang w:eastAsia="pl-PL"/>
        </w:rPr>
        <w:t>3</w:t>
      </w:r>
      <w:r>
        <w:rPr>
          <w:rFonts w:cstheme="minorHAnsi"/>
        </w:rPr>
        <w:t xml:space="preserve"> OPZ</w:t>
      </w:r>
      <w:r w:rsidRPr="003616DA">
        <w:rPr>
          <w:rFonts w:cstheme="minorHAnsi"/>
        </w:rPr>
        <w:t>.</w:t>
      </w:r>
    </w:p>
    <w:p w14:paraId="599C32D3" w14:textId="77777777" w:rsidR="00BB23A8" w:rsidRDefault="00BB23A8" w:rsidP="00BB23A8">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Termin realizacji usług asysty technicznej </w:t>
      </w:r>
      <w:r>
        <w:rPr>
          <w:rFonts w:cstheme="minorHAnsi"/>
        </w:rPr>
        <w:t xml:space="preserve">określa pkt </w:t>
      </w:r>
      <w:r>
        <w:rPr>
          <w:rFonts w:eastAsia="Arial Unicode MS" w:cstheme="minorHAnsi"/>
          <w:lang w:eastAsia="pl-PL"/>
        </w:rPr>
        <w:t xml:space="preserve">7.4 </w:t>
      </w:r>
      <w:r>
        <w:rPr>
          <w:rFonts w:cstheme="minorHAnsi"/>
        </w:rPr>
        <w:t>OPZ</w:t>
      </w:r>
      <w:r w:rsidRPr="003616DA">
        <w:rPr>
          <w:rFonts w:cstheme="minorHAnsi"/>
        </w:rPr>
        <w:t>.</w:t>
      </w:r>
    </w:p>
    <w:p w14:paraId="5856ADBB" w14:textId="77777777" w:rsidR="00BB23A8" w:rsidRDefault="00BB23A8" w:rsidP="00BB23A8">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Termin realizacji </w:t>
      </w:r>
      <w:r>
        <w:rPr>
          <w:rFonts w:cstheme="minorHAnsi"/>
        </w:rPr>
        <w:t>warsztatów</w:t>
      </w:r>
      <w:r w:rsidRPr="003616DA">
        <w:rPr>
          <w:rFonts w:cstheme="minorHAnsi"/>
        </w:rPr>
        <w:t xml:space="preserve"> </w:t>
      </w:r>
      <w:r>
        <w:rPr>
          <w:rFonts w:cstheme="minorHAnsi"/>
        </w:rPr>
        <w:t>określa pkt 8</w:t>
      </w:r>
      <w:r>
        <w:rPr>
          <w:rFonts w:eastAsia="Arial Unicode MS" w:cstheme="minorHAnsi"/>
          <w:lang w:eastAsia="pl-PL"/>
        </w:rPr>
        <w:t xml:space="preserve">.2.3 </w:t>
      </w:r>
      <w:r>
        <w:rPr>
          <w:rFonts w:cstheme="minorHAnsi"/>
        </w:rPr>
        <w:t>OPZ</w:t>
      </w:r>
      <w:r w:rsidRPr="003616DA">
        <w:rPr>
          <w:rFonts w:cstheme="minorHAnsi"/>
        </w:rPr>
        <w:t>.</w:t>
      </w:r>
    </w:p>
    <w:p w14:paraId="1053BA0D" w14:textId="77777777" w:rsidR="00BB23A8" w:rsidRDefault="00BB23A8" w:rsidP="00BB23A8">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Miejsce realizacji dostawy określa pkt 4 OPZ.</w:t>
      </w:r>
    </w:p>
    <w:p w14:paraId="77153366" w14:textId="77777777" w:rsidR="00BB23A8" w:rsidRDefault="00BB23A8" w:rsidP="00BB23A8">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 xml:space="preserve">Miejsce realizacji </w:t>
      </w:r>
      <w:r w:rsidRPr="003616DA">
        <w:rPr>
          <w:rFonts w:cstheme="minorHAnsi"/>
        </w:rPr>
        <w:t>usług asysty technicznej</w:t>
      </w:r>
      <w:r>
        <w:rPr>
          <w:rFonts w:cstheme="minorHAnsi"/>
        </w:rPr>
        <w:t xml:space="preserve"> określa pkt </w:t>
      </w:r>
      <w:r>
        <w:rPr>
          <w:rFonts w:eastAsia="Arial Unicode MS" w:cstheme="minorHAnsi"/>
          <w:lang w:eastAsia="pl-PL"/>
        </w:rPr>
        <w:t xml:space="preserve">7.10-7.12 </w:t>
      </w:r>
      <w:r>
        <w:rPr>
          <w:rFonts w:cstheme="minorHAnsi"/>
        </w:rPr>
        <w:t>OPZ.</w:t>
      </w:r>
    </w:p>
    <w:p w14:paraId="0361D67B" w14:textId="77777777" w:rsidR="00BB23A8" w:rsidRPr="00945509" w:rsidRDefault="00BB23A8" w:rsidP="00BB23A8">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Miejsce</w:t>
      </w:r>
      <w:r w:rsidRPr="003616DA">
        <w:rPr>
          <w:rFonts w:cstheme="minorHAnsi"/>
        </w:rPr>
        <w:t xml:space="preserve"> realizacji </w:t>
      </w:r>
      <w:r>
        <w:rPr>
          <w:rFonts w:cstheme="minorHAnsi"/>
        </w:rPr>
        <w:t>warsztatów</w:t>
      </w:r>
      <w:r w:rsidRPr="003616DA">
        <w:rPr>
          <w:rFonts w:cstheme="minorHAnsi"/>
        </w:rPr>
        <w:t xml:space="preserve"> </w:t>
      </w:r>
      <w:r>
        <w:rPr>
          <w:rFonts w:cstheme="minorHAnsi"/>
        </w:rPr>
        <w:t>określa pkt 8</w:t>
      </w:r>
      <w:r>
        <w:rPr>
          <w:rFonts w:eastAsia="Arial Unicode MS" w:cstheme="minorHAnsi"/>
          <w:lang w:eastAsia="pl-PL"/>
        </w:rPr>
        <w:t xml:space="preserve">.2.4 </w:t>
      </w:r>
      <w:r>
        <w:rPr>
          <w:rFonts w:cstheme="minorHAnsi"/>
        </w:rPr>
        <w:t>OPZ</w:t>
      </w:r>
      <w:r w:rsidRPr="003616DA">
        <w:rPr>
          <w:rFonts w:cstheme="minorHAnsi"/>
        </w:rPr>
        <w:t>.</w:t>
      </w:r>
    </w:p>
    <w:p w14:paraId="6A264386" w14:textId="393F5E1D" w:rsidR="00406A02" w:rsidRPr="003616DA" w:rsidRDefault="00406A02" w:rsidP="00842A71">
      <w:pPr>
        <w:spacing w:before="60" w:after="60" w:line="259" w:lineRule="auto"/>
        <w:jc w:val="center"/>
        <w:rPr>
          <w:rFonts w:eastAsia="Times New Roman" w:cstheme="minorHAnsi"/>
          <w:b/>
          <w:lang w:eastAsia="pl-PL"/>
        </w:rPr>
      </w:pPr>
    </w:p>
    <w:p w14:paraId="163A0936" w14:textId="77777777" w:rsidR="00A32628" w:rsidRPr="003616DA" w:rsidRDefault="00A32628" w:rsidP="00842A71">
      <w:pPr>
        <w:spacing w:before="60" w:after="60" w:line="259" w:lineRule="auto"/>
        <w:jc w:val="center"/>
        <w:rPr>
          <w:rFonts w:cstheme="minorHAnsi"/>
          <w:b/>
        </w:rPr>
      </w:pPr>
      <w:r w:rsidRPr="003616DA">
        <w:rPr>
          <w:rFonts w:cstheme="minorHAnsi"/>
          <w:b/>
        </w:rPr>
        <w:t>§ 3</w:t>
      </w:r>
    </w:p>
    <w:p w14:paraId="4B801676" w14:textId="77777777" w:rsidR="00A32628" w:rsidRPr="003616DA" w:rsidRDefault="00A32628" w:rsidP="00842A71">
      <w:pPr>
        <w:spacing w:before="60" w:after="60" w:line="259" w:lineRule="auto"/>
        <w:jc w:val="center"/>
        <w:rPr>
          <w:rFonts w:cstheme="minorHAnsi"/>
          <w:b/>
        </w:rPr>
      </w:pPr>
      <w:r w:rsidRPr="003616DA">
        <w:rPr>
          <w:rFonts w:cstheme="minorHAnsi"/>
          <w:b/>
        </w:rPr>
        <w:t>Oświadczenia i zobowiązania Stron</w:t>
      </w:r>
    </w:p>
    <w:p w14:paraId="3D4EE8CF" w14:textId="77777777"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Strony zobowiązane są współdziałać w celu należytej realizacji przedmiotu Umowy.</w:t>
      </w:r>
    </w:p>
    <w:p w14:paraId="174612BC" w14:textId="6C60C782"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współdziałać z jednostkami organizacyjnymi lub osobami trzecimi wskazanymi przez Zamawiającego, w celu zapewnienia ciągłości procesów biznesowych Zamawiającego.</w:t>
      </w:r>
    </w:p>
    <w:p w14:paraId="02DB1A50" w14:textId="47BFAE63" w:rsidR="009F01B0" w:rsidRPr="003616DA" w:rsidRDefault="009F01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Wykonawca zobowiązuje się do wykonywania przedmiotu Umowy z należytą starannością profesjonalisty, zgodnie z aktualnym stanem wiedzy fachowej, zasadami</w:t>
      </w:r>
      <w:r w:rsidRPr="003616DA">
        <w:rPr>
          <w:rFonts w:cstheme="minorHAnsi"/>
        </w:rPr>
        <w:t xml:space="preserve"> </w:t>
      </w:r>
      <w:proofErr w:type="spellStart"/>
      <w:r w:rsidRPr="003616DA">
        <w:rPr>
          <w:rFonts w:cstheme="minorHAnsi"/>
        </w:rPr>
        <w:t>cyberbezpieczeństwa</w:t>
      </w:r>
      <w:proofErr w:type="spellEnd"/>
      <w:r w:rsidRPr="003616DA">
        <w:rPr>
          <w:rFonts w:cstheme="minorHAnsi"/>
        </w:rPr>
        <w:t xml:space="preserve"> i dobrymi praktykami stosowanymi w branży IT, przy czym w zakresie świadczeń o charakterze dzieła Wykonawca ponosi odpowiedzialność jak za dzieło</w:t>
      </w:r>
      <w:r w:rsidRPr="003616DA">
        <w:rPr>
          <w:rFonts w:eastAsia="Times New Roman" w:cstheme="minorHAnsi"/>
          <w:lang w:eastAsia="pl-PL"/>
        </w:rPr>
        <w:t>.</w:t>
      </w:r>
    </w:p>
    <w:p w14:paraId="2A8D1BCC"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przy wykonywaniu Umowy:</w:t>
      </w:r>
    </w:p>
    <w:p w14:paraId="02702573" w14:textId="77777777"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przestrzegać przepisów prawa, zasad BHP, regulaminów wewnętrznych Ministerstwa Sprawiedliwości oraz procedur obowiązujących w obiektach Ministerstwa Sprawiedliwości, o ile mają zastosowanie;</w:t>
      </w:r>
    </w:p>
    <w:p w14:paraId="23596A12" w14:textId="7ED11758"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stosować instrukcje obiektów i wyposażenia, karty charakterystyki</w:t>
      </w:r>
      <w:r w:rsidR="00A47CBE" w:rsidRPr="003616DA">
        <w:rPr>
          <w:rFonts w:cstheme="minorHAnsi"/>
        </w:rPr>
        <w:t xml:space="preserve"> (o ile mają zastosowanie)</w:t>
      </w:r>
      <w:r w:rsidRPr="003616DA">
        <w:rPr>
          <w:rFonts w:cstheme="minorHAnsi"/>
        </w:rPr>
        <w:t xml:space="preserve"> oraz instrukcje lub inne wytyczne producentów poszczególnych elementów infrastruktury (</w:t>
      </w:r>
      <w:r w:rsidR="00A47CBE" w:rsidRPr="003616DA">
        <w:rPr>
          <w:rFonts w:cstheme="minorHAnsi"/>
        </w:rPr>
        <w:t xml:space="preserve">sprzętów, </w:t>
      </w:r>
      <w:r w:rsidRPr="003616DA">
        <w:rPr>
          <w:rFonts w:cstheme="minorHAnsi"/>
        </w:rPr>
        <w:t>urządzeń i instalacji) oraz oprogramowania;</w:t>
      </w:r>
    </w:p>
    <w:p w14:paraId="3846FE59" w14:textId="4C47F869"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zapewnić obsługę przez personel posiadający stosowne umiejętności i wiedzę, wyposażony w sprzęt i narzędzia niezbędne do profesjonalnego świadczenia usług</w:t>
      </w:r>
      <w:r w:rsidR="00A47CBE" w:rsidRPr="003616DA">
        <w:rPr>
          <w:rFonts w:cstheme="minorHAnsi"/>
        </w:rPr>
        <w:t xml:space="preserve"> </w:t>
      </w:r>
      <w:r w:rsidR="005E2051" w:rsidRPr="003616DA">
        <w:rPr>
          <w:rFonts w:cstheme="minorHAnsi"/>
        </w:rPr>
        <w:t>objętych przedmiotem Umowy</w:t>
      </w:r>
      <w:r w:rsidRPr="003616DA">
        <w:rPr>
          <w:rFonts w:cstheme="minorHAnsi"/>
        </w:rPr>
        <w:t>;</w:t>
      </w:r>
    </w:p>
    <w:p w14:paraId="16986397" w14:textId="5CCAD52B"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 xml:space="preserve">zapewnić, aby </w:t>
      </w:r>
      <w:r w:rsidR="005E2051" w:rsidRPr="003616DA">
        <w:rPr>
          <w:rFonts w:cstheme="minorHAnsi"/>
        </w:rPr>
        <w:t xml:space="preserve">z przyczyn leżących po stronie Wykonawcy nie doszło </w:t>
      </w:r>
      <w:r w:rsidRPr="003616DA">
        <w:rPr>
          <w:rFonts w:cstheme="minorHAnsi"/>
        </w:rPr>
        <w:t xml:space="preserve">na etapie </w:t>
      </w:r>
      <w:r w:rsidR="00C01CCC" w:rsidRPr="003616DA">
        <w:rPr>
          <w:rFonts w:cstheme="minorHAnsi"/>
        </w:rPr>
        <w:t xml:space="preserve">realizacji Umowy </w:t>
      </w:r>
      <w:r w:rsidRPr="003616DA">
        <w:rPr>
          <w:rFonts w:cstheme="minorHAnsi"/>
        </w:rPr>
        <w:t xml:space="preserve">do zakłócenia normalnego funkcjonowania </w:t>
      </w:r>
      <w:r w:rsidR="00C01CCC" w:rsidRPr="003616DA">
        <w:rPr>
          <w:rFonts w:cstheme="minorHAnsi"/>
        </w:rPr>
        <w:t xml:space="preserve">infrastruktury </w:t>
      </w:r>
      <w:r w:rsidRPr="003616DA">
        <w:rPr>
          <w:rFonts w:cstheme="minorHAnsi"/>
        </w:rPr>
        <w:t xml:space="preserve">Ministerstwa Sprawiedliwości </w:t>
      </w:r>
      <w:r w:rsidR="00C01CCC" w:rsidRPr="003616DA">
        <w:rPr>
          <w:rFonts w:cstheme="minorHAnsi"/>
        </w:rPr>
        <w:t>ani</w:t>
      </w:r>
      <w:r w:rsidRPr="003616DA">
        <w:rPr>
          <w:rFonts w:cstheme="minorHAnsi"/>
        </w:rPr>
        <w:t xml:space="preserve"> systemów teleinformatycznych </w:t>
      </w:r>
      <w:r w:rsidR="00C01CCC" w:rsidRPr="003616DA">
        <w:rPr>
          <w:rFonts w:cstheme="minorHAnsi"/>
        </w:rPr>
        <w:t xml:space="preserve">pozostających w dyspozycji </w:t>
      </w:r>
      <w:r w:rsidRPr="003616DA">
        <w:rPr>
          <w:rFonts w:cstheme="minorHAnsi"/>
        </w:rPr>
        <w:t xml:space="preserve">Zamawiającego, w tym </w:t>
      </w:r>
      <w:r w:rsidR="00C01CCC" w:rsidRPr="003616DA">
        <w:rPr>
          <w:rFonts w:cstheme="minorHAnsi"/>
        </w:rPr>
        <w:t xml:space="preserve">incydentów związanych z bezpieczeństwem informacji ani </w:t>
      </w:r>
      <w:r w:rsidRPr="003616DA">
        <w:rPr>
          <w:rFonts w:cstheme="minorHAnsi"/>
        </w:rPr>
        <w:t xml:space="preserve">obowiązków </w:t>
      </w:r>
      <w:r w:rsidR="00C01CCC" w:rsidRPr="003616DA">
        <w:rPr>
          <w:rFonts w:cstheme="minorHAnsi"/>
        </w:rPr>
        <w:t xml:space="preserve">ciążących na Zamawiającym jako administratorze </w:t>
      </w:r>
      <w:r w:rsidRPr="003616DA">
        <w:rPr>
          <w:rFonts w:cstheme="minorHAnsi"/>
        </w:rPr>
        <w:t>danych osobowych;</w:t>
      </w:r>
    </w:p>
    <w:p w14:paraId="6F3167BA" w14:textId="77777777"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niezwłocznie poddać się kontroli w zakresie prawidłowości realizacji niniejszej Umowy przez Ministerstwo Sprawiedliwości lub inne upoważnione podmioty, na wezwanie Zamawiającego.</w:t>
      </w:r>
    </w:p>
    <w:p w14:paraId="1F0D92DD" w14:textId="2156F063"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 xml:space="preserve">Zamawiający zobowiązuje się do udostępnienia procedur i dokumentów, o których mowa w ust. </w:t>
      </w:r>
      <w:r w:rsidR="00C01CCC" w:rsidRPr="003616DA">
        <w:rPr>
          <w:rFonts w:cstheme="minorHAnsi"/>
        </w:rPr>
        <w:t>4</w:t>
      </w:r>
      <w:r w:rsidRPr="003616DA">
        <w:rPr>
          <w:rFonts w:cstheme="minorHAnsi"/>
        </w:rPr>
        <w:t xml:space="preserve"> pkt 1 i 2 powyżej</w:t>
      </w:r>
      <w:r w:rsidR="00C01CCC" w:rsidRPr="003616DA">
        <w:rPr>
          <w:rFonts w:cstheme="minorHAnsi"/>
        </w:rPr>
        <w:t>,</w:t>
      </w:r>
      <w:r w:rsidRPr="003616DA">
        <w:rPr>
          <w:rFonts w:cstheme="minorHAnsi"/>
        </w:rPr>
        <w:t xml:space="preserve"> przed przystąpieniem przez Wykonawcę do realizacji stosownych zadań</w:t>
      </w:r>
      <w:r w:rsidR="00C01CCC" w:rsidRPr="003616DA">
        <w:rPr>
          <w:rFonts w:cstheme="minorHAnsi"/>
        </w:rPr>
        <w:t xml:space="preserve"> w </w:t>
      </w:r>
      <w:r w:rsidR="00C01CCC" w:rsidRPr="003616DA">
        <w:rPr>
          <w:rFonts w:cstheme="minorHAnsi"/>
        </w:rPr>
        <w:lastRenderedPageBreak/>
        <w:t>ramach przedmiotu Umowy</w:t>
      </w:r>
      <w:r w:rsidRPr="003616DA">
        <w:rPr>
          <w:rFonts w:cstheme="minorHAnsi"/>
        </w:rPr>
        <w:t>. Zakres oraz sposób udostępniania tej dokumentacji określi Zamawiający, po konsultacji z Wykonawcą.</w:t>
      </w:r>
    </w:p>
    <w:p w14:paraId="7A0AB8FA" w14:textId="389BAC41"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 xml:space="preserve">W przypadku, gdy należyta realizacja przedmiotu Umowy wymaga podjęcia określonego działania przez Zamawiającego, Wykonawca </w:t>
      </w:r>
      <w:r w:rsidR="00427FBF" w:rsidRPr="003616DA">
        <w:rPr>
          <w:rFonts w:cstheme="minorHAnsi"/>
        </w:rPr>
        <w:t>niezwłocznie poinformuje</w:t>
      </w:r>
      <w:r w:rsidRPr="003616DA">
        <w:rPr>
          <w:rFonts w:cstheme="minorHAnsi"/>
        </w:rPr>
        <w:t xml:space="preserve"> o tym Zamawiającego </w:t>
      </w:r>
      <w:r w:rsidR="00C01CCC" w:rsidRPr="003616DA">
        <w:rPr>
          <w:rFonts w:cstheme="minorHAnsi"/>
        </w:rPr>
        <w:t>w formie pisemnej albo w formie elektronicznej</w:t>
      </w:r>
      <w:r w:rsidRPr="003616DA">
        <w:rPr>
          <w:rFonts w:cstheme="minorHAnsi"/>
        </w:rPr>
        <w:t>, wskazując na zakres i uzasadnienie konieczności takiego działania.</w:t>
      </w:r>
    </w:p>
    <w:p w14:paraId="67B29746" w14:textId="76855E96" w:rsidR="00427FBF"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do niezwłocznego informowania Zamawiającego o wszelkich zdarzeniach, które mogą mieć wpływ na jakość, terminowość bądź zakres realizacji przedmiotu Umowy.</w:t>
      </w:r>
    </w:p>
    <w:p w14:paraId="086744D6" w14:textId="016EB541" w:rsidR="009F01B0" w:rsidRPr="003616DA" w:rsidRDefault="00427FBF" w:rsidP="00842A71">
      <w:pPr>
        <w:numPr>
          <w:ilvl w:val="0"/>
          <w:numId w:val="3"/>
        </w:numPr>
        <w:tabs>
          <w:tab w:val="clear" w:pos="360"/>
        </w:tabs>
        <w:spacing w:before="60" w:after="60" w:line="259" w:lineRule="auto"/>
        <w:jc w:val="both"/>
        <w:rPr>
          <w:rFonts w:cstheme="minorHAnsi"/>
        </w:rPr>
      </w:pPr>
      <w:r w:rsidRPr="003616DA">
        <w:rPr>
          <w:rFonts w:cstheme="minorHAnsi"/>
        </w:rPr>
        <w:t xml:space="preserve">Na wezwanie Zamawiającego, Wykonawca niezwłocznie zapewni wgląd w dokumentację związaną z realizacją przedmiotu Umowy oraz </w:t>
      </w:r>
      <w:r w:rsidR="009F01B0" w:rsidRPr="003616DA">
        <w:rPr>
          <w:rFonts w:cstheme="minorHAnsi"/>
        </w:rPr>
        <w:t xml:space="preserve">poinformuje Zamawiającego o </w:t>
      </w:r>
      <w:r w:rsidRPr="003616DA">
        <w:rPr>
          <w:rFonts w:cstheme="minorHAnsi"/>
        </w:rPr>
        <w:t xml:space="preserve">szczegółach </w:t>
      </w:r>
      <w:r w:rsidR="009F01B0" w:rsidRPr="003616DA">
        <w:rPr>
          <w:rFonts w:cstheme="minorHAnsi"/>
        </w:rPr>
        <w:t xml:space="preserve">przebiegu realizacji Umowy </w:t>
      </w:r>
      <w:r w:rsidR="00C01CCC" w:rsidRPr="003616DA">
        <w:rPr>
          <w:rFonts w:cstheme="minorHAnsi"/>
        </w:rPr>
        <w:t>w formie pisemnej albo w formie elektronicznej</w:t>
      </w:r>
      <w:r w:rsidR="009F01B0" w:rsidRPr="003616DA">
        <w:rPr>
          <w:rFonts w:cstheme="minorHAnsi"/>
        </w:rPr>
        <w:t>.</w:t>
      </w:r>
    </w:p>
    <w:p w14:paraId="325DA554"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7F16E25A"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właściwą organizację, bezpieczeństwo i jakość wykonywania przedmiotu Umowy.</w:t>
      </w:r>
    </w:p>
    <w:p w14:paraId="2BF6A56F"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działania lub zaniechania związane z realizacją Umowy, chyba że szkoda nastąpiła wskutek siły wyższej albo z wyłącznej winy Zamawiającego.</w:t>
      </w:r>
    </w:p>
    <w:p w14:paraId="30356E37"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23849D15" w:rsidR="009F01B0" w:rsidRPr="003616DA" w:rsidRDefault="009F01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xml:space="preserve"> o ryzyku jakie wiąże się z przestrzeganiem tych wskazówek / uzgodnień.</w:t>
      </w:r>
    </w:p>
    <w:p w14:paraId="3C2D0826" w14:textId="77777777" w:rsidR="00C67BB0" w:rsidRPr="003616DA" w:rsidRDefault="00C67B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Wykonawca oświadcza, że:</w:t>
      </w:r>
    </w:p>
    <w:p w14:paraId="269E670F" w14:textId="28D20541"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na które zostaną udzielone licencje, stanowi przedmiot własności intelektualnej producenta </w:t>
      </w:r>
      <w:r w:rsidR="003B21E6" w:rsidRPr="005F77C3">
        <w:rPr>
          <w:rFonts w:cstheme="minorHAnsi"/>
        </w:rPr>
        <w:t>tego O</w:t>
      </w:r>
      <w:r w:rsidRPr="005F77C3">
        <w:rPr>
          <w:rFonts w:cstheme="minorHAnsi"/>
        </w:rPr>
        <w:t>programowania tj. [●] z siedzibą w [●] ([●]);</w:t>
      </w:r>
    </w:p>
    <w:p w14:paraId="25E46858" w14:textId="045D4FB5" w:rsidR="00C67BB0" w:rsidRPr="005F77C3" w:rsidRDefault="007A6933"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w:t>
      </w:r>
      <w:r w:rsidR="00C67BB0" w:rsidRPr="005F77C3">
        <w:rPr>
          <w:rFonts w:cstheme="minorHAnsi"/>
        </w:rPr>
        <w:t>stanowi utwór w rozumieniu prawa autorskiego;</w:t>
      </w:r>
    </w:p>
    <w:p w14:paraId="4683ACCB" w14:textId="48729089" w:rsidR="00C67BB0" w:rsidRPr="005F77C3" w:rsidRDefault="007A6933"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w:t>
      </w:r>
      <w:r w:rsidR="00C67BB0" w:rsidRPr="005F77C3">
        <w:rPr>
          <w:rFonts w:cstheme="minorHAnsi"/>
        </w:rPr>
        <w:t>zawiera bazę danych (jedną lub więcej) w rozumieniu Ustawy o ochronie baz danych;</w:t>
      </w:r>
    </w:p>
    <w:p w14:paraId="4488C3C2" w14:textId="503E273B"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jest w pełni uprawniony do zawarcia i wykonania Umowy, w szczególności uzyskał wszelkie wymagane zezwolenia i zgody (autoryzacje) osób trzecich, w tym od producenta </w:t>
      </w:r>
      <w:r w:rsidR="007A6933" w:rsidRPr="005F77C3">
        <w:rPr>
          <w:rFonts w:cstheme="minorHAnsi"/>
        </w:rPr>
        <w:t>Oprogramowanie</w:t>
      </w:r>
      <w:r w:rsidRPr="005F77C3">
        <w:rPr>
          <w:rFonts w:cstheme="minorHAnsi"/>
        </w:rPr>
        <w:t>;</w:t>
      </w:r>
    </w:p>
    <w:p w14:paraId="4DCAC56A" w14:textId="66D7C845"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gwarantuje Zamawiającemu, że wynagrodzenie umowne obejmuje opłaty licencyjne należne twórcom Oprogramowania oraz tytułem wsparcia udzielanego przez producenta Oprogramowania;</w:t>
      </w:r>
    </w:p>
    <w:p w14:paraId="77044879" w14:textId="050E0BC0" w:rsidR="00C67BB0" w:rsidRPr="003616DA" w:rsidRDefault="00C67BB0" w:rsidP="005F77C3">
      <w:pPr>
        <w:numPr>
          <w:ilvl w:val="0"/>
          <w:numId w:val="42"/>
        </w:numPr>
        <w:tabs>
          <w:tab w:val="clear" w:pos="1080"/>
        </w:tabs>
        <w:spacing w:before="60" w:after="60" w:line="259" w:lineRule="auto"/>
        <w:ind w:left="714" w:hanging="357"/>
        <w:jc w:val="both"/>
        <w:rPr>
          <w:rFonts w:eastAsia="Times New Roman" w:cstheme="minorHAnsi"/>
          <w:lang w:eastAsia="pl-PL"/>
        </w:rPr>
      </w:pPr>
      <w:r w:rsidRPr="005F77C3">
        <w:rPr>
          <w:rFonts w:cstheme="minorHAnsi"/>
        </w:rPr>
        <w:t>udziela Zamawiającemu gwarancji co do jakości Oprogramowania, na warunkach nie gorszych niż gwarancja udzielana</w:t>
      </w:r>
      <w:r w:rsidRPr="003616DA">
        <w:rPr>
          <w:rFonts w:eastAsia="Times New Roman" w:cstheme="minorHAnsi"/>
          <w:lang w:eastAsia="pl-PL"/>
        </w:rPr>
        <w:t xml:space="preserve"> nabywc</w:t>
      </w:r>
      <w:r w:rsidR="005F77C3">
        <w:rPr>
          <w:rFonts w:eastAsia="Times New Roman" w:cstheme="minorHAnsi"/>
          <w:lang w:eastAsia="pl-PL"/>
        </w:rPr>
        <w:t>om</w:t>
      </w:r>
      <w:r w:rsidRPr="003616DA">
        <w:rPr>
          <w:rFonts w:eastAsia="Times New Roman" w:cstheme="minorHAnsi"/>
          <w:lang w:eastAsia="pl-PL"/>
        </w:rPr>
        <w:t xml:space="preserve"> przez producenta Oprogramowania, obowiązującej w okresie </w:t>
      </w:r>
      <w:r w:rsidR="005F77C3">
        <w:rPr>
          <w:rFonts w:eastAsia="Times New Roman" w:cstheme="minorHAnsi"/>
          <w:lang w:eastAsia="pl-PL"/>
        </w:rPr>
        <w:t xml:space="preserve">na który </w:t>
      </w:r>
      <w:r w:rsidR="005F77C3" w:rsidRPr="003616DA">
        <w:rPr>
          <w:rFonts w:eastAsia="Times New Roman" w:cstheme="minorHAnsi"/>
          <w:lang w:eastAsia="pl-PL"/>
        </w:rPr>
        <w:t xml:space="preserve">producent Oprogramowania </w:t>
      </w:r>
      <w:r w:rsidR="005F77C3">
        <w:rPr>
          <w:rFonts w:eastAsia="Times New Roman" w:cstheme="minorHAnsi"/>
          <w:lang w:eastAsia="pl-PL"/>
        </w:rPr>
        <w:t xml:space="preserve">udziela </w:t>
      </w:r>
      <w:r w:rsidR="005F77C3" w:rsidRPr="003616DA">
        <w:rPr>
          <w:rFonts w:eastAsia="Times New Roman" w:cstheme="minorHAnsi"/>
          <w:lang w:eastAsia="pl-PL"/>
        </w:rPr>
        <w:t>gwarancj</w:t>
      </w:r>
      <w:r w:rsidR="005F77C3">
        <w:rPr>
          <w:rFonts w:eastAsia="Times New Roman" w:cstheme="minorHAnsi"/>
          <w:lang w:eastAsia="pl-PL"/>
        </w:rPr>
        <w:t>i</w:t>
      </w:r>
      <w:r w:rsidR="005F77C3" w:rsidRPr="005F77C3">
        <w:rPr>
          <w:rFonts w:eastAsia="Times New Roman" w:cstheme="minorHAnsi"/>
          <w:lang w:eastAsia="pl-PL"/>
        </w:rPr>
        <w:t xml:space="preserve"> </w:t>
      </w:r>
      <w:r w:rsidR="005F77C3">
        <w:rPr>
          <w:rFonts w:eastAsia="Times New Roman" w:cstheme="minorHAnsi"/>
          <w:lang w:eastAsia="pl-PL"/>
        </w:rPr>
        <w:t>nabywcom</w:t>
      </w:r>
      <w:r w:rsidRPr="003616DA">
        <w:rPr>
          <w:rFonts w:eastAsia="Times New Roman" w:cstheme="minorHAnsi"/>
          <w:lang w:eastAsia="pl-PL"/>
        </w:rPr>
        <w:t>.</w:t>
      </w:r>
    </w:p>
    <w:p w14:paraId="2853B840" w14:textId="5A9EB026" w:rsidR="004678AD" w:rsidRDefault="007A6933" w:rsidP="005F77C3">
      <w:pPr>
        <w:numPr>
          <w:ilvl w:val="0"/>
          <w:numId w:val="3"/>
        </w:numPr>
        <w:tabs>
          <w:tab w:val="clear" w:pos="360"/>
        </w:tabs>
        <w:spacing w:before="60" w:after="60" w:line="259" w:lineRule="auto"/>
        <w:jc w:val="both"/>
        <w:rPr>
          <w:rFonts w:eastAsia="Times New Roman" w:cstheme="minorHAnsi"/>
          <w:lang w:eastAsia="pl-PL"/>
        </w:rPr>
      </w:pPr>
      <w:r w:rsidRPr="007A6933">
        <w:rPr>
          <w:rFonts w:eastAsia="Times New Roman" w:cstheme="minorHAnsi"/>
          <w:lang w:eastAsia="pl-PL"/>
        </w:rPr>
        <w:lastRenderedPageBreak/>
        <w:t xml:space="preserve">Stanowiące przedmiot dostawy licencje </w:t>
      </w:r>
      <w:r>
        <w:rPr>
          <w:rFonts w:eastAsia="Times New Roman" w:cstheme="minorHAnsi"/>
          <w:lang w:eastAsia="pl-PL"/>
        </w:rPr>
        <w:t xml:space="preserve">na Oprogramowanie </w:t>
      </w:r>
      <w:r w:rsidRPr="007A6933">
        <w:rPr>
          <w:rFonts w:eastAsia="Times New Roman" w:cstheme="minorHAnsi"/>
          <w:lang w:eastAsia="pl-PL"/>
        </w:rPr>
        <w:t>będą obowiązywać przez czas oznaczony</w:t>
      </w:r>
      <w:r w:rsidR="00C250C1">
        <w:rPr>
          <w:rFonts w:eastAsia="Times New Roman" w:cstheme="minorHAnsi"/>
          <w:lang w:eastAsia="pl-PL"/>
        </w:rPr>
        <w:t xml:space="preserve"> </w:t>
      </w:r>
      <w:r w:rsidR="00C250C1" w:rsidRPr="00C250C1">
        <w:rPr>
          <w:rFonts w:eastAsia="Times New Roman" w:cstheme="minorHAnsi"/>
          <w:lang w:eastAsia="pl-PL"/>
        </w:rPr>
        <w:t>do upływu 48 miesięcy od daty protokolarnego odbioru dostawy bez zastrzeżeń Zamawiającego</w:t>
      </w:r>
      <w:r w:rsidR="004678AD" w:rsidRPr="005F3EF9">
        <w:t>.</w:t>
      </w:r>
    </w:p>
    <w:p w14:paraId="3415E4A8" w14:textId="1F45DBF7" w:rsidR="005F77C3" w:rsidRPr="005F77C3" w:rsidRDefault="004678AD" w:rsidP="005F77C3">
      <w:pPr>
        <w:numPr>
          <w:ilvl w:val="0"/>
          <w:numId w:val="3"/>
        </w:numPr>
        <w:tabs>
          <w:tab w:val="clear" w:pos="360"/>
        </w:tabs>
        <w:spacing w:before="60" w:after="60" w:line="259" w:lineRule="auto"/>
        <w:jc w:val="both"/>
        <w:rPr>
          <w:rFonts w:eastAsia="Times New Roman" w:cstheme="minorHAnsi"/>
          <w:lang w:eastAsia="pl-PL"/>
        </w:rPr>
      </w:pPr>
      <w:r w:rsidRPr="005F77C3">
        <w:rPr>
          <w:rFonts w:eastAsia="Times New Roman" w:cstheme="minorHAnsi"/>
          <w:lang w:eastAsia="pl-PL"/>
        </w:rPr>
        <w:t xml:space="preserve">Licencje na Oprogramowanie </w:t>
      </w:r>
      <w:r>
        <w:rPr>
          <w:rFonts w:eastAsia="Times New Roman" w:cstheme="minorHAnsi"/>
          <w:lang w:eastAsia="pl-PL"/>
        </w:rPr>
        <w:t xml:space="preserve">będą </w:t>
      </w:r>
      <w:r w:rsidR="005F77C3" w:rsidRPr="005F77C3">
        <w:rPr>
          <w:rFonts w:eastAsia="Times New Roman" w:cstheme="minorHAnsi"/>
          <w:lang w:eastAsia="pl-PL"/>
        </w:rPr>
        <w:t>niewyłączne</w:t>
      </w:r>
      <w:r>
        <w:rPr>
          <w:rFonts w:eastAsia="Times New Roman" w:cstheme="minorHAnsi"/>
          <w:lang w:eastAsia="pl-PL"/>
        </w:rPr>
        <w:t xml:space="preserve"> i</w:t>
      </w:r>
      <w:r w:rsidR="005F77C3" w:rsidRPr="005F77C3">
        <w:rPr>
          <w:rFonts w:eastAsia="Times New Roman" w:cstheme="minorHAnsi"/>
          <w:lang w:eastAsia="pl-PL"/>
        </w:rPr>
        <w:t xml:space="preserve"> nieograniczone terytorialnie</w:t>
      </w:r>
      <w:r>
        <w:rPr>
          <w:rFonts w:eastAsia="Times New Roman" w:cstheme="minorHAnsi"/>
          <w:lang w:eastAsia="pl-PL"/>
        </w:rPr>
        <w:t xml:space="preserve">, a </w:t>
      </w:r>
      <w:r w:rsidR="005F77C3" w:rsidRPr="005F77C3">
        <w:rPr>
          <w:rFonts w:eastAsia="Times New Roman" w:cstheme="minorHAnsi"/>
          <w:lang w:eastAsia="pl-PL"/>
        </w:rPr>
        <w:t>zostaną udzielone zgodnie z warunkami licencyjnymi opublikowanymi przez producenta Oprogramowania, których aktualna treść dostępna jest na stronie internetowej</w:t>
      </w:r>
      <w:r>
        <w:rPr>
          <w:rFonts w:eastAsia="Times New Roman" w:cstheme="minorHAnsi"/>
          <w:lang w:eastAsia="pl-PL"/>
        </w:rPr>
        <w:t xml:space="preserve"> pod adresem </w:t>
      </w:r>
      <w:r w:rsidRPr="003616DA">
        <w:rPr>
          <w:rFonts w:cstheme="minorHAnsi"/>
        </w:rPr>
        <w:t>[●]</w:t>
      </w:r>
      <w:r w:rsidR="008D17F8">
        <w:rPr>
          <w:rFonts w:cstheme="minorHAnsi"/>
        </w:rPr>
        <w:t xml:space="preserve"> (zgodnie z Ofertą Wykonawcy)</w:t>
      </w:r>
      <w:r w:rsidR="005F77C3" w:rsidRPr="005F77C3">
        <w:rPr>
          <w:rFonts w:eastAsia="Times New Roman" w:cstheme="minorHAnsi"/>
          <w:lang w:eastAsia="pl-PL"/>
        </w:rPr>
        <w:t>, z tym zastrzeżeniem, że obejmą co najmniej następujące pola eksploatacji:</w:t>
      </w:r>
    </w:p>
    <w:p w14:paraId="46F1D075" w14:textId="77777777"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instalowania Oprogramowania, na które udzielana jest licencja w liczbie kopii / stanowisk / serwerów / użytkowników charakterystycznej dla danego oprogramowania;</w:t>
      </w:r>
    </w:p>
    <w:p w14:paraId="45D6E0A9" w14:textId="77777777"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korzystania ze wszystkich funkcjonalności Oprogramowania, na które udzielana jest licencja w dowolny sposób;</w:t>
      </w:r>
    </w:p>
    <w:p w14:paraId="5F758A29" w14:textId="1B25304A"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aktualizowania Oprogramowania, na które udzielana jest licencja poprzez zamówienie i zainstalowanie nowszych wersji oprogramowania z zachowaniem wszystkich pól eksploatacji wymienionych</w:t>
      </w:r>
      <w:r w:rsidR="004678AD">
        <w:rPr>
          <w:rFonts w:cstheme="minorHAnsi"/>
        </w:rPr>
        <w:t xml:space="preserve"> w pkt 1 i 2 powyżej</w:t>
      </w:r>
      <w:r w:rsidRPr="004678AD">
        <w:rPr>
          <w:rFonts w:cstheme="minorHAnsi"/>
        </w:rPr>
        <w:t>;</w:t>
      </w:r>
    </w:p>
    <w:p w14:paraId="3B422DC6" w14:textId="100A2556"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instalowania wszelkich poprawek opublikowanych na stronach producenta Oprogramowania oraz na polach eksploatacji określonych w</w:t>
      </w:r>
      <w:r w:rsidR="004678AD">
        <w:rPr>
          <w:rFonts w:cstheme="minorHAnsi"/>
        </w:rPr>
        <w:t xml:space="preserve"> </w:t>
      </w:r>
      <w:r w:rsidRPr="004678AD">
        <w:rPr>
          <w:rFonts w:cstheme="minorHAnsi"/>
        </w:rPr>
        <w:t>opublikowanych przez producenta Oprogramowania warunkach licencyjnych.</w:t>
      </w:r>
    </w:p>
    <w:p w14:paraId="3B0B0576" w14:textId="77777777" w:rsidR="005F77C3" w:rsidRPr="008A4AE8" w:rsidRDefault="005F77C3" w:rsidP="004678AD">
      <w:pPr>
        <w:numPr>
          <w:ilvl w:val="0"/>
          <w:numId w:val="3"/>
        </w:numPr>
        <w:tabs>
          <w:tab w:val="clear" w:pos="360"/>
        </w:tabs>
        <w:spacing w:before="60" w:after="60" w:line="259" w:lineRule="auto"/>
        <w:jc w:val="both"/>
      </w:pPr>
      <w:r w:rsidRPr="008A4AE8">
        <w:t xml:space="preserve">Wsparcie producenta będzie obowiązywać przez </w:t>
      </w:r>
      <w:r w:rsidRPr="0003559B">
        <w:t xml:space="preserve">okres </w:t>
      </w:r>
      <w:r>
        <w:t xml:space="preserve">do upływu </w:t>
      </w:r>
      <w:r w:rsidRPr="0003559B">
        <w:t>48 miesięcy</w:t>
      </w:r>
      <w:r w:rsidRPr="008A4AE8">
        <w:t xml:space="preserve"> od </w:t>
      </w:r>
      <w:r>
        <w:t>daty</w:t>
      </w:r>
      <w:r w:rsidRPr="00E45D7F">
        <w:t xml:space="preserve"> </w:t>
      </w:r>
      <w:r>
        <w:t xml:space="preserve">protokolarnego odbioru dostawy bez zastrzeżeń Zamawiającego </w:t>
      </w:r>
      <w:r w:rsidRPr="008A4AE8">
        <w:t>i obejmie co najmniej:</w:t>
      </w:r>
    </w:p>
    <w:p w14:paraId="30DD42A1"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diagnostykę zdarzeń dotyczących Oprogramowania;</w:t>
      </w:r>
    </w:p>
    <w:p w14:paraId="3351EE42"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dostarczanie rozwiązań błędów Oprogramowania;</w:t>
      </w:r>
    </w:p>
    <w:p w14:paraId="692E36A9"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 xml:space="preserve">zapewnienie łat (ang. </w:t>
      </w:r>
      <w:proofErr w:type="spellStart"/>
      <w:r w:rsidRPr="004678AD">
        <w:rPr>
          <w:rFonts w:cstheme="minorHAnsi"/>
        </w:rPr>
        <w:t>patches</w:t>
      </w:r>
      <w:proofErr w:type="spellEnd"/>
      <w:r w:rsidRPr="004678AD">
        <w:rPr>
          <w:rFonts w:cstheme="minorHAnsi"/>
        </w:rPr>
        <w:t>), tj. poprawek lub aktualizacji mających na celu usunięcie problemów, błędów, rozszerzenie funkcjonalności lub zwiększenie wydajności wcześniejszej wersji Oprogramowania;</w:t>
      </w:r>
    </w:p>
    <w:p w14:paraId="2CF3E5AF"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 xml:space="preserve">zapewnienie aktualizacji do nowych, wyższych wersji Oprogramowania (ang. </w:t>
      </w:r>
      <w:proofErr w:type="spellStart"/>
      <w:r w:rsidRPr="004678AD">
        <w:rPr>
          <w:rFonts w:cstheme="minorHAnsi"/>
        </w:rPr>
        <w:t>upgrades</w:t>
      </w:r>
      <w:proofErr w:type="spellEnd"/>
      <w:r w:rsidRPr="004678AD">
        <w:rPr>
          <w:rFonts w:cstheme="minorHAnsi"/>
        </w:rPr>
        <w:t>);</w:t>
      </w:r>
    </w:p>
    <w:p w14:paraId="23BF40D2"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udzielanie odpowiedzi na zapytania związane z instalacją i eksploatacją dostarczonego Oprogramowania;</w:t>
      </w:r>
    </w:p>
    <w:p w14:paraId="7B266E62" w14:textId="77777777" w:rsidR="005F77C3"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dostęp do konta (profilu) utworzonego dla licencjobiorcy na stronie internetowej prowadzonej przez producenta Oprogramowania, zawierającego informacje dotyczące infrastruktury i oprogramowania sprzętowego i umożliwiającego dokonywanie zgłoszeń i zapytań w ramach wsparcia producenta Oprogramowania – o ile producent rozwiązania prowadzi taką stronę w powyżej przytoczonej formie.</w:t>
      </w:r>
    </w:p>
    <w:p w14:paraId="0804FE49" w14:textId="2FFB8548" w:rsidR="00621483" w:rsidRPr="00621483" w:rsidRDefault="00621483" w:rsidP="008F7D47">
      <w:pPr>
        <w:numPr>
          <w:ilvl w:val="0"/>
          <w:numId w:val="3"/>
        </w:numPr>
        <w:tabs>
          <w:tab w:val="clear" w:pos="360"/>
        </w:tabs>
        <w:spacing w:before="60" w:after="60" w:line="259" w:lineRule="auto"/>
        <w:ind w:left="357"/>
        <w:jc w:val="both"/>
        <w:rPr>
          <w:rFonts w:cstheme="minorHAnsi"/>
        </w:rPr>
      </w:pPr>
      <w:r w:rsidRPr="00621483">
        <w:rPr>
          <w:rFonts w:eastAsia="Times New Roman" w:cstheme="minorHAnsi"/>
          <w:lang w:eastAsia="pl-PL"/>
        </w:rPr>
        <w:t xml:space="preserve">W braku odmiennego </w:t>
      </w:r>
      <w:r w:rsidRPr="00621483">
        <w:t>uzgodnienia</w:t>
      </w:r>
      <w:r w:rsidRPr="00621483">
        <w:rPr>
          <w:rFonts w:eastAsia="Times New Roman" w:cstheme="minorHAnsi"/>
          <w:lang w:eastAsia="pl-PL"/>
        </w:rPr>
        <w:t xml:space="preserve"> Stron, przyjmuje się, że termin realizacji czynności w ramach wsparcia producenta Oprogramowania wynosi 5 (pięć) dni roboczych (przez „dzień roboczy” rozumie się dzień niebędący dniem wolnym od pracy ani sobotą) od zgłoszenia przez Zamawiającego.</w:t>
      </w:r>
    </w:p>
    <w:p w14:paraId="6BDD7A0E" w14:textId="2AA0660B" w:rsidR="009F01B0" w:rsidRPr="003616DA" w:rsidRDefault="009F01B0" w:rsidP="00842A71">
      <w:pPr>
        <w:spacing w:before="60" w:after="60" w:line="259" w:lineRule="auto"/>
        <w:jc w:val="center"/>
        <w:rPr>
          <w:rFonts w:eastAsia="Times New Roman" w:cstheme="minorHAnsi"/>
          <w:b/>
          <w:lang w:eastAsia="pl-PL"/>
        </w:rPr>
      </w:pPr>
    </w:p>
    <w:p w14:paraId="003ECE38" w14:textId="77777777" w:rsidR="00E20BEB" w:rsidRPr="003616DA" w:rsidRDefault="00E20BEB" w:rsidP="00842A71">
      <w:pPr>
        <w:spacing w:before="60" w:after="60" w:line="259" w:lineRule="auto"/>
        <w:jc w:val="center"/>
        <w:rPr>
          <w:rFonts w:cstheme="minorHAnsi"/>
          <w:b/>
        </w:rPr>
      </w:pPr>
      <w:r w:rsidRPr="003616DA">
        <w:rPr>
          <w:rFonts w:cstheme="minorHAnsi"/>
          <w:b/>
        </w:rPr>
        <w:t>§ 4</w:t>
      </w:r>
    </w:p>
    <w:p w14:paraId="0479ED39" w14:textId="77777777" w:rsidR="00E20BEB" w:rsidRPr="003616DA" w:rsidRDefault="00E20BEB" w:rsidP="00842A71">
      <w:pPr>
        <w:spacing w:before="60" w:after="60" w:line="259" w:lineRule="auto"/>
        <w:jc w:val="center"/>
        <w:rPr>
          <w:rFonts w:cstheme="minorHAnsi"/>
          <w:b/>
        </w:rPr>
      </w:pPr>
      <w:r w:rsidRPr="003616DA">
        <w:rPr>
          <w:rFonts w:cstheme="minorHAnsi"/>
          <w:b/>
        </w:rPr>
        <w:t>Przedstawiciele Stron</w:t>
      </w:r>
    </w:p>
    <w:p w14:paraId="548E63FF" w14:textId="1CC18571"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Do bieżącej współpracy Stron w zakresie realizacji niniejszej Umowy</w:t>
      </w:r>
      <w:r w:rsidR="005E2051" w:rsidRPr="003616DA">
        <w:rPr>
          <w:rFonts w:cstheme="minorHAnsi"/>
        </w:rPr>
        <w:t xml:space="preserve"> (w tym podpisywania protokołów),</w:t>
      </w:r>
      <w:r w:rsidRPr="003616DA">
        <w:rPr>
          <w:rFonts w:cstheme="minorHAnsi"/>
        </w:rPr>
        <w:t xml:space="preserve"> Zamawiający upoważnia następujące osoby:</w:t>
      </w:r>
    </w:p>
    <w:p w14:paraId="759F1000" w14:textId="77777777" w:rsidR="00E20BEB" w:rsidRPr="003616DA" w:rsidRDefault="00E20BEB" w:rsidP="00842A71">
      <w:pPr>
        <w:numPr>
          <w:ilvl w:val="0"/>
          <w:numId w:val="20"/>
        </w:numPr>
        <w:tabs>
          <w:tab w:val="clear" w:pos="1080"/>
        </w:tabs>
        <w:spacing w:before="60" w:after="60" w:line="259" w:lineRule="auto"/>
        <w:ind w:left="714" w:hanging="357"/>
        <w:jc w:val="both"/>
        <w:rPr>
          <w:rFonts w:cstheme="minorHAnsi"/>
        </w:rPr>
      </w:pPr>
      <w:r w:rsidRPr="003616DA">
        <w:rPr>
          <w:rFonts w:cstheme="minorHAnsi"/>
        </w:rPr>
        <w:t xml:space="preserve">[●], tel. </w:t>
      </w:r>
      <w:bookmarkStart w:id="3" w:name="_Hlk66456118"/>
      <w:r w:rsidRPr="003616DA">
        <w:rPr>
          <w:rFonts w:cstheme="minorHAnsi"/>
        </w:rPr>
        <w:t>[●]</w:t>
      </w:r>
      <w:bookmarkEnd w:id="3"/>
      <w:r w:rsidRPr="003616DA">
        <w:rPr>
          <w:rFonts w:cstheme="minorHAnsi"/>
        </w:rPr>
        <w:t>, e-mail [●];</w:t>
      </w:r>
    </w:p>
    <w:p w14:paraId="7235CC4E" w14:textId="77777777" w:rsidR="00E20BEB" w:rsidRPr="003616DA" w:rsidRDefault="00E20BEB" w:rsidP="00842A71">
      <w:pPr>
        <w:numPr>
          <w:ilvl w:val="0"/>
          <w:numId w:val="20"/>
        </w:numPr>
        <w:tabs>
          <w:tab w:val="clear" w:pos="1080"/>
        </w:tabs>
        <w:spacing w:before="60" w:after="60" w:line="259" w:lineRule="auto"/>
        <w:ind w:left="714" w:hanging="357"/>
        <w:jc w:val="both"/>
        <w:rPr>
          <w:rFonts w:cstheme="minorHAnsi"/>
        </w:rPr>
      </w:pPr>
      <w:r w:rsidRPr="003616DA">
        <w:rPr>
          <w:rFonts w:cstheme="minorHAnsi"/>
        </w:rPr>
        <w:t>[●], tel. [●], e-mail [●].</w:t>
      </w:r>
    </w:p>
    <w:p w14:paraId="14EBB35E" w14:textId="0DA477C1"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lastRenderedPageBreak/>
        <w:t>Do bieżącej współpracy Stron w zakresie realizacji niniejszej Umowy</w:t>
      </w:r>
      <w:r w:rsidR="005E2051" w:rsidRPr="003616DA">
        <w:rPr>
          <w:rFonts w:cstheme="minorHAnsi"/>
        </w:rPr>
        <w:t xml:space="preserve"> (w tym podpisywania protokołów),</w:t>
      </w:r>
      <w:r w:rsidRPr="003616DA">
        <w:rPr>
          <w:rFonts w:cstheme="minorHAnsi"/>
        </w:rPr>
        <w:t xml:space="preserve"> Wykonawca upoważnia następujące osoby:</w:t>
      </w:r>
    </w:p>
    <w:p w14:paraId="314CC756" w14:textId="77777777" w:rsidR="00E20BEB" w:rsidRPr="003616DA" w:rsidRDefault="00E20BEB" w:rsidP="00842A71">
      <w:pPr>
        <w:numPr>
          <w:ilvl w:val="0"/>
          <w:numId w:val="19"/>
        </w:numPr>
        <w:tabs>
          <w:tab w:val="clear" w:pos="1080"/>
        </w:tabs>
        <w:spacing w:before="60" w:after="60" w:line="259" w:lineRule="auto"/>
        <w:ind w:left="714" w:hanging="357"/>
        <w:jc w:val="both"/>
        <w:rPr>
          <w:rFonts w:cstheme="minorHAnsi"/>
        </w:rPr>
      </w:pPr>
      <w:r w:rsidRPr="003616DA">
        <w:rPr>
          <w:rFonts w:cstheme="minorHAnsi"/>
        </w:rPr>
        <w:t>[●], tel. [●], e-mail [●];</w:t>
      </w:r>
    </w:p>
    <w:p w14:paraId="6987EBD5" w14:textId="77777777" w:rsidR="00E20BEB" w:rsidRPr="003616DA" w:rsidRDefault="00E20BEB" w:rsidP="00842A71">
      <w:pPr>
        <w:numPr>
          <w:ilvl w:val="0"/>
          <w:numId w:val="19"/>
        </w:numPr>
        <w:tabs>
          <w:tab w:val="clear" w:pos="1080"/>
        </w:tabs>
        <w:spacing w:before="60" w:after="60" w:line="259" w:lineRule="auto"/>
        <w:ind w:left="714" w:hanging="357"/>
        <w:jc w:val="both"/>
        <w:rPr>
          <w:rFonts w:cstheme="minorHAnsi"/>
        </w:rPr>
      </w:pPr>
      <w:r w:rsidRPr="003616DA">
        <w:rPr>
          <w:rFonts w:cstheme="minorHAnsi"/>
        </w:rPr>
        <w:t>[●], tel. [●], e-mail [●].</w:t>
      </w:r>
    </w:p>
    <w:p w14:paraId="1E6F300F" w14:textId="7610D66A"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Osoby wymienione w ust. 1 </w:t>
      </w:r>
      <w:r w:rsidR="00C340BA" w:rsidRPr="003616DA">
        <w:rPr>
          <w:rFonts w:cstheme="minorHAnsi"/>
        </w:rPr>
        <w:t>i</w:t>
      </w:r>
      <w:r w:rsidRPr="003616DA">
        <w:rPr>
          <w:rFonts w:cstheme="minorHAnsi"/>
        </w:rPr>
        <w:t xml:space="preserve"> 2 </w:t>
      </w:r>
      <w:r w:rsidR="00C340BA" w:rsidRPr="003616DA">
        <w:rPr>
          <w:rFonts w:cstheme="minorHAnsi"/>
        </w:rPr>
        <w:t xml:space="preserve">powyżej, </w:t>
      </w:r>
      <w:r w:rsidRPr="003616DA">
        <w:rPr>
          <w:rFonts w:cstheme="minorHAnsi"/>
        </w:rPr>
        <w:t>upoważnione są do wykonywania w imieniu mocodawcy czynności określonych w niniejszej Umowie, z wyłączeniem zmiany postanowień tej Umowy, jej rozwiązania, odstąpienia lub wypowiedzenia.</w:t>
      </w:r>
    </w:p>
    <w:p w14:paraId="2A937595" w14:textId="7731A085"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Zmiana danych kontaktowych wskazanych w ust. 1 </w:t>
      </w:r>
      <w:r w:rsidR="00C340BA" w:rsidRPr="003616DA">
        <w:rPr>
          <w:rFonts w:cstheme="minorHAnsi"/>
        </w:rPr>
        <w:t xml:space="preserve">i </w:t>
      </w:r>
      <w:r w:rsidRPr="003616DA">
        <w:rPr>
          <w:rFonts w:cstheme="minorHAnsi"/>
        </w:rPr>
        <w:t xml:space="preserve">2 </w:t>
      </w:r>
      <w:r w:rsidR="00C340BA" w:rsidRPr="003616DA">
        <w:rPr>
          <w:rFonts w:cstheme="minorHAnsi"/>
        </w:rPr>
        <w:t xml:space="preserve">powyżej </w:t>
      </w:r>
      <w:r w:rsidRPr="003616DA">
        <w:rPr>
          <w:rFonts w:cstheme="minorHAnsi"/>
        </w:rPr>
        <w:t xml:space="preserve">nie będzie stanowiła zmiany Umowy i będzie skuteczna od dnia doręczenia zawiadomienia Strony, której dane się zmieniły, wraz ze wskazaniem nowych danych kontaktowych – wystosowanego </w:t>
      </w:r>
      <w:r w:rsidR="00C01CCC" w:rsidRPr="003616DA">
        <w:rPr>
          <w:rFonts w:cstheme="minorHAnsi"/>
        </w:rPr>
        <w:t>w formie pisemnej albo w formie elektronicznej</w:t>
      </w:r>
      <w:r w:rsidRPr="003616DA">
        <w:rPr>
          <w:rFonts w:cstheme="minorHAnsi"/>
        </w:rPr>
        <w:t xml:space="preserve"> – drugiej Stronie.</w:t>
      </w:r>
    </w:p>
    <w:p w14:paraId="7612AF90" w14:textId="790155BE"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W przypadku zmian osób wskazanych w ust. 1 </w:t>
      </w:r>
      <w:r w:rsidR="00C340BA" w:rsidRPr="003616DA">
        <w:rPr>
          <w:rFonts w:cstheme="minorHAnsi"/>
        </w:rPr>
        <w:t>i</w:t>
      </w:r>
      <w:r w:rsidRPr="003616DA">
        <w:rPr>
          <w:rFonts w:cstheme="minorHAnsi"/>
        </w:rPr>
        <w:t xml:space="preserve"> 2 </w:t>
      </w:r>
      <w:r w:rsidR="00C340BA" w:rsidRPr="003616DA">
        <w:rPr>
          <w:rFonts w:cstheme="minorHAnsi"/>
        </w:rPr>
        <w:t>powyżej</w:t>
      </w:r>
      <w:r w:rsidRPr="003616DA">
        <w:rPr>
          <w:rFonts w:cstheme="minorHAnsi"/>
        </w:rPr>
        <w:t xml:space="preserve">, postanowienie ust. 4 </w:t>
      </w:r>
      <w:r w:rsidR="00173585" w:rsidRPr="003616DA">
        <w:rPr>
          <w:rFonts w:cstheme="minorHAnsi"/>
        </w:rPr>
        <w:t xml:space="preserve">powyżej </w:t>
      </w:r>
      <w:r w:rsidRPr="003616DA">
        <w:rPr>
          <w:rFonts w:cstheme="minorHAnsi"/>
        </w:rPr>
        <w:t>stosuje się odpowiednio.</w:t>
      </w:r>
    </w:p>
    <w:p w14:paraId="45E630BB" w14:textId="77777777"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2AE854DF" w14:textId="77777777"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2E0CA7CF" w:rsidR="0067647A" w:rsidRPr="003616DA" w:rsidRDefault="00E20BEB" w:rsidP="00842A71">
      <w:pPr>
        <w:numPr>
          <w:ilvl w:val="0"/>
          <w:numId w:val="10"/>
        </w:numPr>
        <w:tabs>
          <w:tab w:val="clear" w:pos="360"/>
        </w:tabs>
        <w:spacing w:before="60" w:after="60" w:line="259" w:lineRule="auto"/>
        <w:jc w:val="both"/>
        <w:rPr>
          <w:rFonts w:eastAsia="Times New Roman" w:cstheme="minorHAnsi"/>
          <w:lang w:eastAsia="pl-PL"/>
        </w:rPr>
      </w:pPr>
      <w:r w:rsidRPr="003616DA">
        <w:rPr>
          <w:rFonts w:cstheme="minorHAnsi"/>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0B36AFC8" w14:textId="77777777" w:rsidR="00E20BEB" w:rsidRPr="003616DA" w:rsidRDefault="00E20BEB" w:rsidP="00842A71">
      <w:pPr>
        <w:spacing w:before="60" w:after="60" w:line="259" w:lineRule="auto"/>
        <w:jc w:val="center"/>
        <w:rPr>
          <w:rFonts w:eastAsia="Times New Roman" w:cstheme="minorHAnsi"/>
          <w:b/>
          <w:lang w:eastAsia="pl-PL"/>
        </w:rPr>
      </w:pPr>
    </w:p>
    <w:p w14:paraId="4C024833" w14:textId="0E0F0CC5"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5</w:t>
      </w:r>
    </w:p>
    <w:p w14:paraId="0E989D61" w14:textId="406995FD"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Odbiór przedmiotu Umowy</w:t>
      </w:r>
    </w:p>
    <w:p w14:paraId="0FDA4558"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Przedmiot Umowy podlega protokolarnemu odbiorowi przez Zamawiającego.</w:t>
      </w:r>
    </w:p>
    <w:p w14:paraId="2EA7501A" w14:textId="66104F0E" w:rsidR="005E2051" w:rsidRPr="003616DA" w:rsidRDefault="005E2051"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O gotowości prze</w:t>
      </w:r>
      <w:r w:rsidR="00095C8A" w:rsidRPr="003616DA">
        <w:rPr>
          <w:rFonts w:eastAsia="Times New Roman" w:cstheme="minorHAnsi"/>
          <w:lang w:eastAsia="pl-PL"/>
        </w:rPr>
        <w:t>dłożenia</w:t>
      </w:r>
      <w:r w:rsidRPr="003616DA">
        <w:rPr>
          <w:rFonts w:eastAsia="Times New Roman" w:cstheme="minorHAnsi"/>
          <w:lang w:eastAsia="pl-PL"/>
        </w:rPr>
        <w:t xml:space="preserve"> przedmiotu Umowy do odbioru, Wykonawca zawiadomi Zamawiającego z co najmniej tygodniowym wyprzedzeniem. </w:t>
      </w:r>
    </w:p>
    <w:p w14:paraId="2B5CA49C" w14:textId="6D55F43C"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Wzory protokołów odbioru przedmiotu Umowy zawiera </w:t>
      </w:r>
      <w:r w:rsidRPr="003616DA">
        <w:rPr>
          <w:rFonts w:eastAsia="Times New Roman" w:cstheme="minorHAnsi"/>
          <w:u w:val="single"/>
          <w:lang w:eastAsia="pl-PL"/>
        </w:rPr>
        <w:t>Załącznik nr 2</w:t>
      </w:r>
      <w:r w:rsidRPr="003616DA">
        <w:rPr>
          <w:rFonts w:eastAsia="Times New Roman" w:cstheme="minorHAnsi"/>
          <w:lang w:eastAsia="pl-PL"/>
        </w:rPr>
        <w:t xml:space="preserve"> do Umowy. Protokoły sporządzane będą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według wskazania Zamawiającego.</w:t>
      </w:r>
    </w:p>
    <w:p w14:paraId="1C23C958"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Jeżeli podczas odbioru okaże się, że przedmiot Umowy ma wady, Zamawiający może wstrzymać się z odbiorem albo odebrać przedmiot Umowy wskazując w protokole swoje zastrzeżenia. Taki odbiór z zastrzeżeniami (warunkowy) nie uprawnia do wystawienia faktury i wynagrodzenia.</w:t>
      </w:r>
    </w:p>
    <w:p w14:paraId="23EFF230"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dokonania przez Zamawiającego odbioru warunkowego, Wykonawca zobowiązany będzie usunąć wszystkie wady lub inne niezgodności z Umową i przedstawić dany przedmiot ponownie do odbioru w terminie wyznaczonym przez Zamawiającego w protokole odbioru warunkowego.</w:t>
      </w:r>
    </w:p>
    <w:p w14:paraId="450394E4" w14:textId="79853A8B"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lastRenderedPageBreak/>
        <w:t xml:space="preserve">Z chwilą podpisania protokołu odbioru </w:t>
      </w:r>
      <w:r w:rsidR="00243443">
        <w:rPr>
          <w:rFonts w:eastAsia="Times New Roman" w:cstheme="minorHAnsi"/>
          <w:lang w:eastAsia="pl-PL"/>
        </w:rPr>
        <w:t xml:space="preserve">dostawy </w:t>
      </w:r>
      <w:r w:rsidRPr="003616DA">
        <w:rPr>
          <w:rFonts w:eastAsia="Times New Roman" w:cstheme="minorHAnsi"/>
          <w:lang w:eastAsia="pl-PL"/>
        </w:rPr>
        <w:t>bez zastrzeżeń, na Zamawiającego przechodzi ryzyko uszkodzenia lub utraty rzeczy.</w:t>
      </w:r>
    </w:p>
    <w:p w14:paraId="5C2E5DC6" w14:textId="14D8791A" w:rsidR="00180305" w:rsidRPr="003616DA" w:rsidRDefault="00F92444"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Postanowienia ust. 2 i 4-6 nie mają zastosowania do odbioru usług asysty technicznej</w:t>
      </w:r>
      <w:r w:rsidR="009B39FF">
        <w:rPr>
          <w:rFonts w:eastAsia="Times New Roman" w:cstheme="minorHAnsi"/>
          <w:lang w:eastAsia="pl-PL"/>
        </w:rPr>
        <w:t xml:space="preserve">. </w:t>
      </w:r>
    </w:p>
    <w:p w14:paraId="1B88CD4B" w14:textId="0CF81C84" w:rsidR="00180305" w:rsidRPr="003616DA" w:rsidRDefault="00180305"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 czynności odbioru usług asysty technicznej</w:t>
      </w:r>
      <w:r w:rsidR="003E4A70">
        <w:rPr>
          <w:rFonts w:eastAsia="Times New Roman" w:cstheme="minorHAnsi"/>
          <w:lang w:eastAsia="pl-PL"/>
        </w:rPr>
        <w:t>,</w:t>
      </w:r>
      <w:r w:rsidRPr="003616DA">
        <w:rPr>
          <w:rFonts w:eastAsia="Times New Roman" w:cstheme="minorHAnsi"/>
          <w:lang w:eastAsia="pl-PL"/>
        </w:rPr>
        <w:t xml:space="preserve"> Strony sporządzą co miesiąc protokół</w:t>
      </w:r>
      <w:r w:rsidR="003E4A70">
        <w:rPr>
          <w:rFonts w:eastAsia="Times New Roman" w:cstheme="minorHAnsi"/>
          <w:lang w:eastAsia="pl-PL"/>
        </w:rPr>
        <w:t xml:space="preserve"> (o ile usługi w ogóle były w danym miesiącu świadczone)</w:t>
      </w:r>
      <w:r w:rsidRPr="003616DA">
        <w:rPr>
          <w:rFonts w:eastAsia="Times New Roman" w:cstheme="minorHAnsi"/>
          <w:lang w:eastAsia="pl-PL"/>
        </w:rPr>
        <w:t>. Do protokołu dołącza się zestawienie zadań / czynności wykonanych w danym miesiącu kalendarzowym.</w:t>
      </w:r>
    </w:p>
    <w:p w14:paraId="5B815325" w14:textId="77777777" w:rsidR="009B39FF" w:rsidRDefault="00180305"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Protokół, o którym mowa w ust. 8 stanowi podstawę do wystawienia przez Wykonawcę faktury z tytułu usług asysty technicznej świadczonych w miesiącu kalendarzowym, którego protokół dotyczy.</w:t>
      </w:r>
    </w:p>
    <w:p w14:paraId="518555E7" w14:textId="31DCECCB" w:rsidR="00F92444" w:rsidRPr="003616DA" w:rsidRDefault="009B39FF" w:rsidP="00842A71">
      <w:pPr>
        <w:numPr>
          <w:ilvl w:val="0"/>
          <w:numId w:val="21"/>
        </w:numPr>
        <w:tabs>
          <w:tab w:val="clear" w:pos="360"/>
        </w:tabs>
        <w:spacing w:before="60" w:after="60" w:line="259" w:lineRule="auto"/>
        <w:jc w:val="both"/>
        <w:rPr>
          <w:rFonts w:eastAsia="Times New Roman" w:cstheme="minorHAnsi"/>
          <w:lang w:eastAsia="pl-PL"/>
        </w:rPr>
      </w:pPr>
      <w:r>
        <w:rPr>
          <w:rFonts w:eastAsia="Times New Roman" w:cstheme="minorHAnsi"/>
          <w:lang w:eastAsia="pl-PL"/>
        </w:rPr>
        <w:t>Do</w:t>
      </w:r>
      <w:r w:rsidRPr="003616DA">
        <w:rPr>
          <w:rFonts w:eastAsia="Times New Roman" w:cstheme="minorHAnsi"/>
          <w:lang w:eastAsia="pl-PL"/>
        </w:rPr>
        <w:t xml:space="preserve"> odbioru usług</w:t>
      </w:r>
      <w:r>
        <w:rPr>
          <w:rFonts w:eastAsia="Times New Roman" w:cstheme="minorHAnsi"/>
          <w:lang w:eastAsia="pl-PL"/>
        </w:rPr>
        <w:t>i</w:t>
      </w:r>
      <w:r w:rsidRPr="003616DA">
        <w:rPr>
          <w:rFonts w:eastAsia="Times New Roman" w:cstheme="minorHAnsi"/>
          <w:lang w:eastAsia="pl-PL"/>
        </w:rPr>
        <w:t xml:space="preserve"> </w:t>
      </w:r>
      <w:r>
        <w:rPr>
          <w:rFonts w:eastAsia="Times New Roman" w:cstheme="minorHAnsi"/>
          <w:lang w:eastAsia="pl-PL"/>
        </w:rPr>
        <w:t>szkoleniowej p</w:t>
      </w:r>
      <w:r w:rsidRPr="003616DA">
        <w:rPr>
          <w:rFonts w:eastAsia="Times New Roman" w:cstheme="minorHAnsi"/>
          <w:lang w:eastAsia="pl-PL"/>
        </w:rPr>
        <w:t>ostanowieni</w:t>
      </w:r>
      <w:r>
        <w:rPr>
          <w:rFonts w:eastAsia="Times New Roman" w:cstheme="minorHAnsi"/>
          <w:lang w:eastAsia="pl-PL"/>
        </w:rPr>
        <w:t>e</w:t>
      </w:r>
      <w:r w:rsidRPr="003616DA">
        <w:rPr>
          <w:rFonts w:eastAsia="Times New Roman" w:cstheme="minorHAnsi"/>
          <w:lang w:eastAsia="pl-PL"/>
        </w:rPr>
        <w:t xml:space="preserve"> ust. 2 nie </w:t>
      </w:r>
      <w:r>
        <w:rPr>
          <w:rFonts w:eastAsia="Times New Roman" w:cstheme="minorHAnsi"/>
          <w:lang w:eastAsia="pl-PL"/>
        </w:rPr>
        <w:t>stosuje się,</w:t>
      </w:r>
      <w:r w:rsidRPr="003616DA">
        <w:rPr>
          <w:rFonts w:eastAsia="Times New Roman" w:cstheme="minorHAnsi"/>
          <w:lang w:eastAsia="pl-PL"/>
        </w:rPr>
        <w:t xml:space="preserve"> </w:t>
      </w:r>
      <w:r>
        <w:rPr>
          <w:rFonts w:eastAsia="Times New Roman" w:cstheme="minorHAnsi"/>
          <w:lang w:eastAsia="pl-PL"/>
        </w:rPr>
        <w:t>a postanowienia ust. 4-6 stosuje się odpowiednio</w:t>
      </w:r>
      <w:r w:rsidRPr="003616DA">
        <w:rPr>
          <w:rFonts w:eastAsia="Times New Roman" w:cstheme="minorHAnsi"/>
          <w:lang w:eastAsia="pl-PL"/>
        </w:rPr>
        <w:t>.</w:t>
      </w:r>
    </w:p>
    <w:p w14:paraId="16F98EAB" w14:textId="77777777" w:rsidR="00E20BEB" w:rsidRPr="003616DA" w:rsidRDefault="00E20BEB" w:rsidP="00842A71">
      <w:pPr>
        <w:spacing w:before="60" w:after="60" w:line="259" w:lineRule="auto"/>
        <w:jc w:val="center"/>
        <w:rPr>
          <w:rFonts w:cstheme="minorHAnsi"/>
          <w:b/>
        </w:rPr>
      </w:pPr>
    </w:p>
    <w:p w14:paraId="36A22152" w14:textId="5C619BEC" w:rsidR="00996966" w:rsidRPr="003616DA" w:rsidRDefault="00996966" w:rsidP="00842A71">
      <w:pPr>
        <w:spacing w:before="60" w:after="60" w:line="259" w:lineRule="auto"/>
        <w:jc w:val="center"/>
        <w:rPr>
          <w:rFonts w:cstheme="minorHAnsi"/>
          <w:b/>
        </w:rPr>
      </w:pPr>
      <w:r w:rsidRPr="003616DA">
        <w:rPr>
          <w:rFonts w:cstheme="minorHAnsi"/>
          <w:b/>
        </w:rPr>
        <w:t xml:space="preserve">§ </w:t>
      </w:r>
      <w:r w:rsidR="00055EC6" w:rsidRPr="003616DA">
        <w:rPr>
          <w:rFonts w:cstheme="minorHAnsi"/>
          <w:b/>
        </w:rPr>
        <w:t>6</w:t>
      </w:r>
    </w:p>
    <w:p w14:paraId="04E51671" w14:textId="77777777" w:rsidR="00996966" w:rsidRPr="003616DA" w:rsidRDefault="00996966" w:rsidP="00842A71">
      <w:pPr>
        <w:spacing w:before="60" w:after="60" w:line="259" w:lineRule="auto"/>
        <w:jc w:val="center"/>
        <w:rPr>
          <w:rFonts w:cstheme="minorHAnsi"/>
          <w:b/>
        </w:rPr>
      </w:pPr>
      <w:r w:rsidRPr="003616DA">
        <w:rPr>
          <w:rFonts w:cstheme="minorHAnsi"/>
          <w:b/>
        </w:rPr>
        <w:t>Wynagrodzenie</w:t>
      </w:r>
    </w:p>
    <w:p w14:paraId="224681A9" w14:textId="54F113C1" w:rsidR="00D728EF" w:rsidRPr="00D728EF" w:rsidRDefault="00D728EF" w:rsidP="00D728EF">
      <w:pPr>
        <w:numPr>
          <w:ilvl w:val="0"/>
          <w:numId w:val="23"/>
        </w:numPr>
        <w:tabs>
          <w:tab w:val="clear" w:pos="360"/>
        </w:tabs>
        <w:spacing w:before="60" w:after="60" w:line="259" w:lineRule="auto"/>
        <w:jc w:val="both"/>
        <w:rPr>
          <w:rFonts w:eastAsia="Times New Roman" w:cstheme="minorHAnsi"/>
          <w:lang w:eastAsia="pl-PL"/>
        </w:rPr>
      </w:pPr>
      <w:r w:rsidRPr="00D728EF">
        <w:rPr>
          <w:rFonts w:eastAsia="Times New Roman" w:cstheme="minorHAnsi"/>
          <w:lang w:eastAsia="pl-PL"/>
        </w:rPr>
        <w:t xml:space="preserve">Maksymalna wartość nominalna zobowiązania </w:t>
      </w:r>
      <w:r>
        <w:rPr>
          <w:rFonts w:eastAsia="Times New Roman" w:cstheme="minorHAnsi"/>
          <w:lang w:eastAsia="pl-PL"/>
        </w:rPr>
        <w:t>Zamawiającego</w:t>
      </w:r>
      <w:r w:rsidRPr="00D728EF">
        <w:rPr>
          <w:rFonts w:eastAsia="Times New Roman" w:cstheme="minorHAnsi"/>
          <w:lang w:eastAsia="pl-PL"/>
        </w:rPr>
        <w:t xml:space="preserve"> wynikającego z Umowy wynosi [●] złotych, w tym należny podatek od towarów i usług.</w:t>
      </w:r>
    </w:p>
    <w:p w14:paraId="33595DB5" w14:textId="77777777" w:rsidR="00D728EF" w:rsidRDefault="00D728EF" w:rsidP="00D728EF">
      <w:pPr>
        <w:numPr>
          <w:ilvl w:val="0"/>
          <w:numId w:val="23"/>
        </w:numPr>
        <w:tabs>
          <w:tab w:val="clear" w:pos="360"/>
        </w:tabs>
        <w:spacing w:before="60" w:after="60" w:line="259" w:lineRule="auto"/>
        <w:jc w:val="both"/>
        <w:rPr>
          <w:rFonts w:eastAsia="Times New Roman" w:cstheme="minorHAnsi"/>
          <w:lang w:eastAsia="pl-PL"/>
        </w:rPr>
      </w:pPr>
      <w:r w:rsidRPr="00D728EF">
        <w:rPr>
          <w:rFonts w:eastAsia="Times New Roman" w:cstheme="minorHAnsi"/>
          <w:lang w:eastAsia="pl-PL"/>
        </w:rPr>
        <w:t xml:space="preserve">Z tytułu należytej realizacji przedmiotu Umowy, </w:t>
      </w:r>
      <w:r w:rsidRPr="003616DA">
        <w:rPr>
          <w:rFonts w:eastAsia="Times New Roman" w:cstheme="minorHAnsi"/>
          <w:lang w:eastAsia="pl-PL"/>
        </w:rPr>
        <w:t xml:space="preserve">Zamawiający </w:t>
      </w:r>
      <w:r w:rsidRPr="00D728EF">
        <w:rPr>
          <w:rFonts w:eastAsia="Times New Roman" w:cstheme="minorHAnsi"/>
          <w:lang w:eastAsia="pl-PL"/>
        </w:rPr>
        <w:t>zobowiązuje się zapłacić</w:t>
      </w:r>
      <w:r>
        <w:rPr>
          <w:rFonts w:eastAsia="Times New Roman" w:cstheme="minorHAnsi"/>
          <w:lang w:eastAsia="pl-PL"/>
        </w:rPr>
        <w:t>:</w:t>
      </w:r>
    </w:p>
    <w:p w14:paraId="26AC8032" w14:textId="6428A1BB" w:rsidR="00B55403" w:rsidRPr="003616DA" w:rsidRDefault="005914DC" w:rsidP="00842A71">
      <w:pPr>
        <w:numPr>
          <w:ilvl w:val="0"/>
          <w:numId w:val="30"/>
        </w:numPr>
        <w:tabs>
          <w:tab w:val="clear" w:pos="1080"/>
        </w:tabs>
        <w:spacing w:before="60" w:after="60" w:line="259" w:lineRule="auto"/>
        <w:ind w:left="714" w:hanging="357"/>
        <w:jc w:val="both"/>
        <w:rPr>
          <w:rFonts w:eastAsia="Times New Roman" w:cstheme="minorHAnsi"/>
          <w:lang w:eastAsia="pl-PL"/>
        </w:rPr>
      </w:pPr>
      <w:r w:rsidRPr="003616DA">
        <w:rPr>
          <w:rFonts w:eastAsia="Times New Roman" w:cstheme="minorHAnsi"/>
          <w:lang w:eastAsia="pl-PL"/>
        </w:rPr>
        <w:t xml:space="preserve">wynagrodzenie z tytułu dostawy Urządzeń </w:t>
      </w:r>
      <w:r w:rsidR="00EA0BBE" w:rsidRPr="003616DA">
        <w:rPr>
          <w:rFonts w:eastAsia="Times New Roman" w:cstheme="minorHAnsi"/>
          <w:lang w:eastAsia="pl-PL"/>
        </w:rPr>
        <w:t xml:space="preserve">oraz licencji na Oprogramowanie wraz ze wsparciem producenta Oprogramowania </w:t>
      </w:r>
      <w:r w:rsidRPr="003616DA">
        <w:rPr>
          <w:rFonts w:eastAsia="Times New Roman" w:cstheme="minorHAnsi"/>
          <w:lang w:eastAsia="pl-PL"/>
        </w:rPr>
        <w:t>w kwocie [●] ([●] i 00/100) złotych</w:t>
      </w:r>
      <w:r w:rsidRPr="003616DA">
        <w:rPr>
          <w:rFonts w:cstheme="minorHAnsi"/>
        </w:rPr>
        <w:t xml:space="preserve"> netto, tj. [●] ([●] i [●]/100) złotych brutto;</w:t>
      </w:r>
    </w:p>
    <w:p w14:paraId="74A74649" w14:textId="77777777" w:rsidR="00243443" w:rsidRPr="00243443" w:rsidRDefault="005914DC" w:rsidP="00842A71">
      <w:pPr>
        <w:numPr>
          <w:ilvl w:val="0"/>
          <w:numId w:val="30"/>
        </w:numPr>
        <w:tabs>
          <w:tab w:val="clear" w:pos="1080"/>
        </w:tabs>
        <w:spacing w:before="60" w:after="60" w:line="259" w:lineRule="auto"/>
        <w:ind w:left="714" w:hanging="357"/>
        <w:jc w:val="both"/>
        <w:rPr>
          <w:rFonts w:eastAsia="Times New Roman" w:cstheme="minorHAnsi"/>
          <w:lang w:eastAsia="pl-PL"/>
        </w:rPr>
      </w:pPr>
      <w:bookmarkStart w:id="4" w:name="_Hlk159586351"/>
      <w:r w:rsidRPr="003616DA">
        <w:rPr>
          <w:rFonts w:eastAsia="Times New Roman" w:cstheme="minorHAnsi"/>
          <w:lang w:eastAsia="pl-PL"/>
        </w:rPr>
        <w:t>wynagrodzenie z tytułu świadczenia usług asysty technicznej w kwocie do [●] ([●] i 00/100) złotych</w:t>
      </w:r>
      <w:r w:rsidRPr="003616DA">
        <w:rPr>
          <w:rFonts w:cstheme="minorHAnsi"/>
        </w:rPr>
        <w:t xml:space="preserve"> netto, tj. nie więcej niż [●] ([●] i [●]/100) złotych brutto</w:t>
      </w:r>
      <w:r w:rsidR="00243443">
        <w:rPr>
          <w:rFonts w:cstheme="minorHAnsi"/>
        </w:rPr>
        <w:t>;</w:t>
      </w:r>
    </w:p>
    <w:p w14:paraId="669542CE" w14:textId="538F9B2F" w:rsidR="005D7342" w:rsidRPr="00243443" w:rsidRDefault="00243443" w:rsidP="00243443">
      <w:pPr>
        <w:numPr>
          <w:ilvl w:val="0"/>
          <w:numId w:val="30"/>
        </w:numPr>
        <w:tabs>
          <w:tab w:val="clear" w:pos="1080"/>
        </w:tabs>
        <w:spacing w:before="60" w:after="60" w:line="259" w:lineRule="auto"/>
        <w:ind w:left="714" w:hanging="357"/>
        <w:jc w:val="both"/>
        <w:rPr>
          <w:rFonts w:eastAsia="Times New Roman" w:cstheme="minorHAnsi"/>
          <w:lang w:eastAsia="pl-PL"/>
        </w:rPr>
      </w:pPr>
      <w:r w:rsidRPr="003616DA">
        <w:rPr>
          <w:rFonts w:eastAsia="Times New Roman" w:cstheme="minorHAnsi"/>
          <w:lang w:eastAsia="pl-PL"/>
        </w:rPr>
        <w:t xml:space="preserve">wynagrodzenie z tytułu </w:t>
      </w:r>
      <w:r w:rsidR="007554C4">
        <w:rPr>
          <w:rFonts w:eastAsia="Times New Roman" w:cstheme="minorHAnsi"/>
          <w:lang w:eastAsia="pl-PL"/>
        </w:rPr>
        <w:t>zorganizowania i przeprowadzenia warsztatów</w:t>
      </w:r>
      <w:r>
        <w:rPr>
          <w:rFonts w:eastAsia="Times New Roman" w:cstheme="minorHAnsi"/>
          <w:lang w:eastAsia="pl-PL"/>
        </w:rPr>
        <w:t xml:space="preserve"> </w:t>
      </w:r>
      <w:r w:rsidRPr="003616DA">
        <w:rPr>
          <w:rFonts w:eastAsia="Times New Roman" w:cstheme="minorHAnsi"/>
          <w:lang w:eastAsia="pl-PL"/>
        </w:rPr>
        <w:t>w kwocie</w:t>
      </w:r>
      <w:r w:rsidR="009F4953">
        <w:rPr>
          <w:rFonts w:eastAsia="Times New Roman" w:cstheme="minorHAnsi"/>
          <w:lang w:eastAsia="pl-PL"/>
        </w:rPr>
        <w:t xml:space="preserve"> do</w:t>
      </w:r>
      <w:r w:rsidRPr="003616DA">
        <w:rPr>
          <w:rFonts w:eastAsia="Times New Roman" w:cstheme="minorHAnsi"/>
          <w:lang w:eastAsia="pl-PL"/>
        </w:rPr>
        <w:t xml:space="preserve"> [●] ([●] i 00/100) złotych</w:t>
      </w:r>
      <w:r w:rsidRPr="003616DA">
        <w:rPr>
          <w:rFonts w:cstheme="minorHAnsi"/>
        </w:rPr>
        <w:t xml:space="preserve"> netto, tj. [●] ([●] i [●]/100) złotych brutto.</w:t>
      </w:r>
    </w:p>
    <w:bookmarkEnd w:id="4"/>
    <w:p w14:paraId="70FF4855" w14:textId="04988D30" w:rsidR="007A3171" w:rsidRPr="007A3171"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wskazane w ust. </w:t>
      </w:r>
      <w:r w:rsidR="00D728EF">
        <w:rPr>
          <w:rFonts w:eastAsia="Times New Roman" w:cstheme="minorHAnsi"/>
          <w:lang w:eastAsia="pl-PL"/>
        </w:rPr>
        <w:t>2</w:t>
      </w:r>
      <w:r w:rsidR="00C340BA" w:rsidRPr="003616DA">
        <w:rPr>
          <w:rFonts w:eastAsia="Times New Roman" w:cstheme="minorHAnsi"/>
          <w:lang w:eastAsia="pl-PL"/>
        </w:rPr>
        <w:t xml:space="preserve"> powyżej</w:t>
      </w:r>
      <w:r w:rsidRPr="003616DA">
        <w:rPr>
          <w:rFonts w:eastAsia="Times New Roman" w:cstheme="minorHAnsi"/>
          <w:lang w:eastAsia="pl-PL"/>
        </w:rPr>
        <w:t>, zostało wyliczone w oparciu o</w:t>
      </w:r>
      <w:r w:rsidR="00EA0BBE" w:rsidRPr="003616DA">
        <w:rPr>
          <w:rFonts w:eastAsia="Times New Roman" w:cstheme="minorHAnsi"/>
          <w:lang w:eastAsia="pl-PL"/>
        </w:rPr>
        <w:t xml:space="preserve"> </w:t>
      </w:r>
      <w:r w:rsidRPr="003616DA">
        <w:rPr>
          <w:rFonts w:cstheme="minorHAnsi"/>
        </w:rPr>
        <w:t>cen</w:t>
      </w:r>
      <w:r w:rsidR="00EA0BBE" w:rsidRPr="003616DA">
        <w:rPr>
          <w:rFonts w:cstheme="minorHAnsi"/>
        </w:rPr>
        <w:t>y</w:t>
      </w:r>
      <w:r w:rsidRPr="003616DA">
        <w:rPr>
          <w:rFonts w:cstheme="minorHAnsi"/>
        </w:rPr>
        <w:t xml:space="preserve"> jednostkow</w:t>
      </w:r>
      <w:r w:rsidR="00EA0BBE" w:rsidRPr="003616DA">
        <w:rPr>
          <w:rFonts w:cstheme="minorHAnsi"/>
        </w:rPr>
        <w:t xml:space="preserve">e </w:t>
      </w:r>
      <w:r w:rsidRPr="003616DA">
        <w:rPr>
          <w:rFonts w:cstheme="minorHAnsi"/>
        </w:rPr>
        <w:t>za Urządzenia</w:t>
      </w:r>
      <w:r w:rsidR="00EA0BBE" w:rsidRPr="003616DA">
        <w:rPr>
          <w:rFonts w:cstheme="minorHAnsi"/>
        </w:rPr>
        <w:t xml:space="preserve"> oraz </w:t>
      </w:r>
      <w:r w:rsidR="00EA0BBE" w:rsidRPr="003616DA">
        <w:rPr>
          <w:rFonts w:eastAsia="Times New Roman" w:cstheme="minorHAnsi"/>
          <w:lang w:eastAsia="pl-PL"/>
        </w:rPr>
        <w:t>licencje na Oprogramowanie wraz ze wsparciem producenta Oprogramowania</w:t>
      </w:r>
      <w:r w:rsidR="00243443">
        <w:rPr>
          <w:rFonts w:eastAsia="Times New Roman" w:cstheme="minorHAnsi"/>
          <w:lang w:eastAsia="pl-PL"/>
        </w:rPr>
        <w:t>,</w:t>
      </w:r>
      <w:r w:rsidR="00EA0BBE" w:rsidRPr="003616DA">
        <w:rPr>
          <w:rFonts w:cstheme="minorHAnsi"/>
        </w:rPr>
        <w:t xml:space="preserve"> </w:t>
      </w:r>
      <w:r w:rsidR="00681A6E">
        <w:rPr>
          <w:rFonts w:cstheme="minorHAnsi"/>
        </w:rPr>
        <w:t>stawkę</w:t>
      </w:r>
      <w:r w:rsidR="00243443">
        <w:rPr>
          <w:rFonts w:cstheme="minorHAnsi"/>
        </w:rPr>
        <w:t xml:space="preserve"> wynagrodzenia </w:t>
      </w:r>
      <w:r w:rsidR="007554C4" w:rsidRPr="003616DA">
        <w:rPr>
          <w:rFonts w:eastAsia="Times New Roman" w:cstheme="minorHAnsi"/>
          <w:lang w:eastAsia="pl-PL"/>
        </w:rPr>
        <w:t xml:space="preserve">z tytułu </w:t>
      </w:r>
      <w:r w:rsidR="007554C4">
        <w:rPr>
          <w:rFonts w:eastAsia="Times New Roman" w:cstheme="minorHAnsi"/>
          <w:lang w:eastAsia="pl-PL"/>
        </w:rPr>
        <w:t xml:space="preserve">zorganizowania i przeprowadzenia warsztatów </w:t>
      </w:r>
      <w:r w:rsidR="009F4953">
        <w:rPr>
          <w:rFonts w:cstheme="minorHAnsi"/>
        </w:rPr>
        <w:t>(</w:t>
      </w:r>
      <w:r w:rsidR="009F4953" w:rsidRPr="003616DA">
        <w:rPr>
          <w:rFonts w:eastAsia="Times New Roman" w:cstheme="minorHAnsi"/>
          <w:lang w:eastAsia="pl-PL"/>
        </w:rPr>
        <w:t>[●] ([●] i 00/100) złotych</w:t>
      </w:r>
      <w:r w:rsidR="009F4953" w:rsidRPr="003616DA">
        <w:rPr>
          <w:rFonts w:cstheme="minorHAnsi"/>
        </w:rPr>
        <w:t xml:space="preserve"> netto, tj. [●] ([●] i [●]/100) złotych brutto</w:t>
      </w:r>
      <w:r w:rsidR="009F4953">
        <w:rPr>
          <w:rFonts w:cstheme="minorHAnsi"/>
        </w:rPr>
        <w:t xml:space="preserve"> za uczestnika stacjonarnego oraz </w:t>
      </w:r>
      <w:r w:rsidR="009F4953" w:rsidRPr="003616DA">
        <w:rPr>
          <w:rFonts w:eastAsia="Times New Roman" w:cstheme="minorHAnsi"/>
          <w:lang w:eastAsia="pl-PL"/>
        </w:rPr>
        <w:t>[●] ([●] i 00/100) złotych</w:t>
      </w:r>
      <w:r w:rsidR="009F4953" w:rsidRPr="003616DA">
        <w:rPr>
          <w:rFonts w:cstheme="minorHAnsi"/>
        </w:rPr>
        <w:t xml:space="preserve"> netto, tj. [●] ([●] i [●]/100) złotych brutto</w:t>
      </w:r>
      <w:r w:rsidR="009F4953">
        <w:rPr>
          <w:rFonts w:cstheme="minorHAnsi"/>
        </w:rPr>
        <w:t xml:space="preserve"> za uczestnika zdalnego) </w:t>
      </w:r>
      <w:r w:rsidR="00243443">
        <w:rPr>
          <w:rFonts w:cstheme="minorHAnsi"/>
        </w:rPr>
        <w:t>oraz stawkę</w:t>
      </w:r>
      <w:r w:rsidR="00681A6E">
        <w:rPr>
          <w:rFonts w:cstheme="minorHAnsi"/>
        </w:rPr>
        <w:t xml:space="preserve"> godzinową za </w:t>
      </w:r>
      <w:r w:rsidR="00830892" w:rsidRPr="003616DA">
        <w:rPr>
          <w:rFonts w:cstheme="minorHAnsi"/>
        </w:rPr>
        <w:t>świadczeni</w:t>
      </w:r>
      <w:r w:rsidR="00681A6E">
        <w:rPr>
          <w:rFonts w:cstheme="minorHAnsi"/>
        </w:rPr>
        <w:t>e</w:t>
      </w:r>
      <w:r w:rsidR="00830892" w:rsidRPr="003616DA">
        <w:rPr>
          <w:rFonts w:cstheme="minorHAnsi"/>
        </w:rPr>
        <w:t xml:space="preserve"> usług asysty technicznej</w:t>
      </w:r>
      <w:r w:rsidR="00681A6E">
        <w:rPr>
          <w:rFonts w:cstheme="minorHAnsi"/>
        </w:rPr>
        <w:t xml:space="preserve"> (</w:t>
      </w:r>
      <w:r w:rsidR="00681A6E" w:rsidRPr="003616DA">
        <w:rPr>
          <w:rFonts w:eastAsia="Times New Roman" w:cstheme="minorHAnsi"/>
          <w:lang w:eastAsia="pl-PL"/>
        </w:rPr>
        <w:t>[●] ([●] i 00/100) złotych</w:t>
      </w:r>
      <w:r w:rsidR="00681A6E" w:rsidRPr="003616DA">
        <w:rPr>
          <w:rFonts w:cstheme="minorHAnsi"/>
        </w:rPr>
        <w:t xml:space="preserve"> netto, tj. [●] ([●] i [●]/100) złotych brutto</w:t>
      </w:r>
      <w:r w:rsidR="00681A6E">
        <w:rPr>
          <w:rFonts w:cstheme="minorHAnsi"/>
        </w:rPr>
        <w:t xml:space="preserve"> za jedną roboczogodzinę)</w:t>
      </w:r>
      <w:r w:rsidR="007A3171">
        <w:rPr>
          <w:rFonts w:eastAsia="Times New Roman" w:cstheme="minorHAnsi"/>
          <w:lang w:eastAsia="pl-PL"/>
        </w:rPr>
        <w:t xml:space="preserve">, </w:t>
      </w:r>
      <w:r w:rsidR="007A3171" w:rsidRPr="007A3171">
        <w:rPr>
          <w:rFonts w:cstheme="minorHAnsi"/>
        </w:rPr>
        <w:t>zgodnie</w:t>
      </w:r>
      <w:r w:rsidR="007A3171" w:rsidRPr="007A3171">
        <w:rPr>
          <w:rFonts w:eastAsia="Times New Roman" w:cstheme="minorHAnsi"/>
          <w:lang w:eastAsia="pl-PL"/>
        </w:rPr>
        <w:t xml:space="preserve"> z ofertą Wykonawcy dołączoną jako </w:t>
      </w:r>
      <w:r w:rsidR="007A3171" w:rsidRPr="007A3171">
        <w:rPr>
          <w:rFonts w:eastAsia="Times New Roman" w:cstheme="minorHAnsi"/>
          <w:u w:val="single"/>
          <w:lang w:eastAsia="pl-PL"/>
        </w:rPr>
        <w:t>Załącznik nr 3</w:t>
      </w:r>
      <w:r w:rsidR="007A3171" w:rsidRPr="007A3171">
        <w:rPr>
          <w:rFonts w:eastAsia="Times New Roman" w:cstheme="minorHAnsi"/>
          <w:lang w:eastAsia="pl-PL"/>
        </w:rPr>
        <w:t xml:space="preserve"> do Umowy.</w:t>
      </w:r>
    </w:p>
    <w:p w14:paraId="30463975" w14:textId="7D87DA0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o którym mowa </w:t>
      </w:r>
      <w:r w:rsidR="00C340BA" w:rsidRPr="003616DA">
        <w:rPr>
          <w:rFonts w:eastAsia="Times New Roman" w:cstheme="minorHAnsi"/>
          <w:lang w:eastAsia="pl-PL"/>
        </w:rPr>
        <w:t>powyżej</w:t>
      </w:r>
      <w:r w:rsidR="002C0E5D">
        <w:rPr>
          <w:rFonts w:eastAsia="Times New Roman" w:cstheme="minorHAnsi"/>
          <w:lang w:eastAsia="pl-PL"/>
        </w:rPr>
        <w:t xml:space="preserve"> uwzględnia </w:t>
      </w:r>
      <w:r w:rsidRPr="003616DA">
        <w:rPr>
          <w:rFonts w:eastAsia="Times New Roman" w:cstheme="minorHAnsi"/>
          <w:lang w:eastAsia="pl-PL"/>
        </w:rPr>
        <w:t xml:space="preserve">wszelkie koszty i wydatki związane z realizacją przedmiotu Umowy, w tym </w:t>
      </w:r>
      <w:r w:rsidR="002C0E5D">
        <w:rPr>
          <w:rFonts w:eastAsia="Times New Roman" w:cstheme="minorHAnsi"/>
          <w:lang w:eastAsia="pl-PL"/>
        </w:rPr>
        <w:t xml:space="preserve">koszt </w:t>
      </w:r>
      <w:r w:rsidRPr="003616DA">
        <w:rPr>
          <w:rFonts w:eastAsia="Times New Roman" w:cstheme="minorHAnsi"/>
          <w:lang w:eastAsia="pl-PL"/>
        </w:rPr>
        <w:t>transportu i ubezpieczenia Urządzeń</w:t>
      </w:r>
      <w:r w:rsidR="00E73197" w:rsidRPr="003616DA">
        <w:rPr>
          <w:rFonts w:eastAsia="Times New Roman" w:cstheme="minorHAnsi"/>
          <w:lang w:eastAsia="pl-PL"/>
        </w:rPr>
        <w:t>, udzielenia licencji na Oprogramowanie wraz ze wsparciem producenta Oprogramowania</w:t>
      </w:r>
      <w:r w:rsidRPr="003616DA">
        <w:rPr>
          <w:rFonts w:eastAsia="Times New Roman" w:cstheme="minorHAnsi"/>
          <w:lang w:eastAsia="pl-PL"/>
        </w:rPr>
        <w:t xml:space="preserve"> oraz innych świadczeń, o których mowa w</w:t>
      </w:r>
      <w:r w:rsidR="008C0717" w:rsidRPr="003616DA">
        <w:rPr>
          <w:rFonts w:eastAsia="Times New Roman" w:cstheme="minorHAnsi"/>
          <w:lang w:eastAsia="pl-PL"/>
        </w:rPr>
        <w:t xml:space="preserve"> Umowie, w tym</w:t>
      </w:r>
      <w:r w:rsidRPr="003616DA">
        <w:rPr>
          <w:rFonts w:eastAsia="Times New Roman" w:cstheme="minorHAnsi"/>
          <w:lang w:eastAsia="pl-PL"/>
        </w:rPr>
        <w:t xml:space="preserve"> OPZ, jak również wynagrodzenie z tytułu przeniesienia autorskich praw majątkowych, zależnych praw autorskich i wyłącznego prawa zezwalania na wykonywanie zależnego prawa autorskiego, o których mowa w § 8.</w:t>
      </w:r>
    </w:p>
    <w:p w14:paraId="7235757E" w14:textId="5810E485" w:rsidR="003E4A70" w:rsidRPr="003616DA" w:rsidRDefault="003E4A70" w:rsidP="00842A71">
      <w:pPr>
        <w:pStyle w:val="Akapitzlist"/>
        <w:numPr>
          <w:ilvl w:val="0"/>
          <w:numId w:val="23"/>
        </w:numPr>
        <w:tabs>
          <w:tab w:val="clear" w:pos="360"/>
        </w:tabs>
        <w:spacing w:before="60" w:after="60" w:line="259" w:lineRule="auto"/>
        <w:contextualSpacing w:val="0"/>
        <w:jc w:val="both"/>
        <w:rPr>
          <w:rFonts w:cstheme="minorHAnsi"/>
        </w:rPr>
      </w:pPr>
      <w:r w:rsidRPr="003616DA">
        <w:rPr>
          <w:rFonts w:cstheme="minorHAnsi"/>
        </w:rPr>
        <w:t xml:space="preserve">Zamawiający zgodnie z wymogiem określonym w art. 443 ustawy </w:t>
      </w:r>
      <w:proofErr w:type="spellStart"/>
      <w:r w:rsidRPr="003616DA">
        <w:rPr>
          <w:rFonts w:cstheme="minorHAnsi"/>
        </w:rPr>
        <w:t>Pzp</w:t>
      </w:r>
      <w:proofErr w:type="spellEnd"/>
      <w:r w:rsidRPr="003616DA">
        <w:rPr>
          <w:rFonts w:cstheme="minorHAnsi"/>
        </w:rPr>
        <w:t xml:space="preserve"> płaci wynagrodzenie w częściach, po wykonaniu części umowy, w sposób określony </w:t>
      </w:r>
      <w:r>
        <w:rPr>
          <w:rFonts w:cstheme="minorHAnsi"/>
        </w:rPr>
        <w:t>poniżej</w:t>
      </w:r>
      <w:r w:rsidRPr="003616DA">
        <w:rPr>
          <w:rFonts w:cstheme="minorHAnsi"/>
        </w:rPr>
        <w:t>.</w:t>
      </w:r>
    </w:p>
    <w:p w14:paraId="111706C9" w14:textId="0E0441E3"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w:t>
      </w:r>
      <w:r w:rsidR="00E73197" w:rsidRPr="003616DA">
        <w:rPr>
          <w:rFonts w:eastAsia="Times New Roman" w:cstheme="minorHAnsi"/>
          <w:lang w:eastAsia="pl-PL"/>
        </w:rPr>
        <w:t xml:space="preserve">z tytułu dostawy Urządzeń </w:t>
      </w:r>
      <w:r w:rsidR="00D63185" w:rsidRPr="003616DA">
        <w:rPr>
          <w:rFonts w:eastAsia="Times New Roman" w:cstheme="minorHAnsi"/>
          <w:lang w:eastAsia="pl-PL"/>
        </w:rPr>
        <w:t xml:space="preserve">oraz </w:t>
      </w:r>
      <w:r w:rsidR="00D728EF">
        <w:rPr>
          <w:rFonts w:eastAsia="Times New Roman" w:cstheme="minorHAnsi"/>
          <w:lang w:eastAsia="pl-PL"/>
        </w:rPr>
        <w:t xml:space="preserve">udzielenia licencji na </w:t>
      </w:r>
      <w:r w:rsidR="006A7480" w:rsidRPr="003616DA">
        <w:rPr>
          <w:rFonts w:eastAsia="Times New Roman" w:cstheme="minorHAnsi"/>
          <w:lang w:eastAsia="pl-PL"/>
        </w:rPr>
        <w:t>Oprogramowani</w:t>
      </w:r>
      <w:r w:rsidR="00D728EF">
        <w:rPr>
          <w:rFonts w:eastAsia="Times New Roman" w:cstheme="minorHAnsi"/>
          <w:lang w:eastAsia="pl-PL"/>
        </w:rPr>
        <w:t>e</w:t>
      </w:r>
      <w:r w:rsidR="00771C25">
        <w:rPr>
          <w:rFonts w:eastAsia="Times New Roman" w:cstheme="minorHAnsi"/>
          <w:lang w:eastAsia="pl-PL"/>
        </w:rPr>
        <w:t xml:space="preserve"> </w:t>
      </w:r>
      <w:r w:rsidR="006A7480" w:rsidRPr="003616DA">
        <w:rPr>
          <w:rFonts w:eastAsia="Times New Roman" w:cstheme="minorHAnsi"/>
          <w:lang w:eastAsia="pl-PL"/>
        </w:rPr>
        <w:t xml:space="preserve">wraz ze wsparciem producenta Oprogramowania </w:t>
      </w:r>
      <w:r w:rsidRPr="003616DA">
        <w:rPr>
          <w:rFonts w:eastAsia="Times New Roman" w:cstheme="minorHAnsi"/>
          <w:lang w:eastAsia="pl-PL"/>
        </w:rPr>
        <w:t xml:space="preserve">płatne jest na podstawie faktury wystawionej przez Wykonawcę po odbiorze protokolarnym </w:t>
      </w:r>
      <w:r w:rsidR="007554C4">
        <w:rPr>
          <w:rFonts w:eastAsia="Times New Roman" w:cstheme="minorHAnsi"/>
          <w:lang w:eastAsia="pl-PL"/>
        </w:rPr>
        <w:t xml:space="preserve">dostawy </w:t>
      </w:r>
      <w:r w:rsidRPr="003616DA">
        <w:rPr>
          <w:rFonts w:eastAsia="Times New Roman" w:cstheme="minorHAnsi"/>
          <w:lang w:eastAsia="pl-PL"/>
        </w:rPr>
        <w:t xml:space="preserve">dokonanym stosownie do § </w:t>
      </w:r>
      <w:r w:rsidR="008C0717" w:rsidRPr="003616DA">
        <w:rPr>
          <w:rFonts w:eastAsia="Times New Roman" w:cstheme="minorHAnsi"/>
          <w:lang w:eastAsia="pl-PL"/>
        </w:rPr>
        <w:t>5</w:t>
      </w:r>
      <w:r w:rsidRPr="003616DA">
        <w:rPr>
          <w:rFonts w:eastAsia="Times New Roman" w:cstheme="minorHAnsi"/>
          <w:lang w:eastAsia="pl-PL"/>
        </w:rPr>
        <w:t xml:space="preserve"> ust. </w:t>
      </w:r>
      <w:r w:rsidR="008C0717" w:rsidRPr="003616DA">
        <w:rPr>
          <w:rFonts w:eastAsia="Times New Roman" w:cstheme="minorHAnsi"/>
          <w:lang w:eastAsia="pl-PL"/>
        </w:rPr>
        <w:t>3</w:t>
      </w:r>
      <w:r w:rsidRPr="003616DA">
        <w:rPr>
          <w:rFonts w:eastAsia="Times New Roman" w:cstheme="minorHAnsi"/>
          <w:lang w:eastAsia="pl-PL"/>
        </w:rPr>
        <w:t>-</w:t>
      </w:r>
      <w:r w:rsidR="008C0717" w:rsidRPr="003616DA">
        <w:rPr>
          <w:rFonts w:eastAsia="Times New Roman" w:cstheme="minorHAnsi"/>
          <w:lang w:eastAsia="pl-PL"/>
        </w:rPr>
        <w:t>6</w:t>
      </w:r>
      <w:r w:rsidRPr="003616DA">
        <w:rPr>
          <w:rFonts w:eastAsia="Times New Roman" w:cstheme="minorHAnsi"/>
          <w:lang w:eastAsia="pl-PL"/>
        </w:rPr>
        <w:t>, przelewem na rachunek bankowy Wykonawcy wskazany na tej fakturze.</w:t>
      </w:r>
      <w:r w:rsidR="00E73197" w:rsidRPr="003616DA">
        <w:rPr>
          <w:rFonts w:eastAsia="Times New Roman" w:cstheme="minorHAnsi"/>
          <w:lang w:eastAsia="pl-PL"/>
        </w:rPr>
        <w:t xml:space="preserve"> Wynagrodzenie z tytułu usług asysty technicznej płatne jest miesięcznie z dołu</w:t>
      </w:r>
      <w:r w:rsidR="00702863" w:rsidRPr="003616DA">
        <w:rPr>
          <w:rFonts w:eastAsia="Times New Roman" w:cstheme="minorHAnsi"/>
          <w:lang w:eastAsia="pl-PL"/>
        </w:rPr>
        <w:t xml:space="preserve"> (iloczyn liczby roboczogodzin świadczonych </w:t>
      </w:r>
      <w:r w:rsidR="00702863" w:rsidRPr="003616DA">
        <w:rPr>
          <w:rFonts w:eastAsia="Times New Roman" w:cstheme="minorHAnsi"/>
          <w:lang w:eastAsia="pl-PL"/>
        </w:rPr>
        <w:lastRenderedPageBreak/>
        <w:t>w danym miesiącu kalendarzowym i stawki godzinowej</w:t>
      </w:r>
      <w:r w:rsidR="003E4A70">
        <w:rPr>
          <w:rFonts w:eastAsia="Times New Roman" w:cstheme="minorHAnsi"/>
          <w:lang w:eastAsia="pl-PL"/>
        </w:rPr>
        <w:t xml:space="preserve"> wskazanej ofercie Wykonawcy</w:t>
      </w:r>
      <w:r w:rsidR="00702863" w:rsidRPr="003616DA">
        <w:rPr>
          <w:rFonts w:eastAsia="Times New Roman" w:cstheme="minorHAnsi"/>
          <w:lang w:eastAsia="pl-PL"/>
        </w:rPr>
        <w:t>)</w:t>
      </w:r>
      <w:r w:rsidR="00E73197" w:rsidRPr="003616DA">
        <w:rPr>
          <w:rFonts w:eastAsia="Times New Roman" w:cstheme="minorHAnsi"/>
          <w:lang w:eastAsia="pl-PL"/>
        </w:rPr>
        <w:t xml:space="preserve">, każdorazowo na podstawie faktury wystawionej przez Wykonawcę po odbiorze protokolarnym </w:t>
      </w:r>
      <w:r w:rsidR="009B39FF" w:rsidRPr="003616DA">
        <w:rPr>
          <w:rFonts w:eastAsia="Times New Roman" w:cstheme="minorHAnsi"/>
          <w:lang w:eastAsia="pl-PL"/>
        </w:rPr>
        <w:t>usług</w:t>
      </w:r>
      <w:r w:rsidR="009B39FF">
        <w:rPr>
          <w:rFonts w:eastAsia="Times New Roman" w:cstheme="minorHAnsi"/>
          <w:lang w:eastAsia="pl-PL"/>
        </w:rPr>
        <w:t>i</w:t>
      </w:r>
      <w:r w:rsidR="009B39FF" w:rsidRPr="003616DA">
        <w:rPr>
          <w:rFonts w:eastAsia="Times New Roman" w:cstheme="minorHAnsi"/>
          <w:lang w:eastAsia="pl-PL"/>
        </w:rPr>
        <w:t xml:space="preserve"> asysty technicznej</w:t>
      </w:r>
      <w:r w:rsidR="009B39FF">
        <w:rPr>
          <w:rFonts w:eastAsia="Times New Roman" w:cstheme="minorHAnsi"/>
          <w:lang w:eastAsia="pl-PL"/>
        </w:rPr>
        <w:t xml:space="preserve"> </w:t>
      </w:r>
      <w:r w:rsidR="00E73197" w:rsidRPr="003616DA">
        <w:rPr>
          <w:rFonts w:eastAsia="Times New Roman" w:cstheme="minorHAnsi"/>
          <w:lang w:eastAsia="pl-PL"/>
        </w:rPr>
        <w:t xml:space="preserve">dokonanym stosownie do § 5 ust. </w:t>
      </w:r>
      <w:r w:rsidR="00885D9B" w:rsidRPr="003616DA">
        <w:rPr>
          <w:rFonts w:eastAsia="Times New Roman" w:cstheme="minorHAnsi"/>
          <w:lang w:eastAsia="pl-PL"/>
        </w:rPr>
        <w:t>8, przelewem na rachunek bankowy Wykonawcy wskazany na tej fakturze.</w:t>
      </w:r>
      <w:r w:rsidR="007554C4">
        <w:rPr>
          <w:rFonts w:eastAsia="Times New Roman" w:cstheme="minorHAnsi"/>
          <w:lang w:eastAsia="pl-PL"/>
        </w:rPr>
        <w:t xml:space="preserve"> </w:t>
      </w:r>
      <w:r w:rsidR="007554C4" w:rsidRPr="003616DA">
        <w:rPr>
          <w:rFonts w:eastAsia="Times New Roman" w:cstheme="minorHAnsi"/>
          <w:lang w:eastAsia="pl-PL"/>
        </w:rPr>
        <w:t xml:space="preserve">Wynagrodzenie z tytułu </w:t>
      </w:r>
      <w:r w:rsidR="007554C4">
        <w:rPr>
          <w:rFonts w:eastAsia="Times New Roman" w:cstheme="minorHAnsi"/>
          <w:lang w:eastAsia="pl-PL"/>
        </w:rPr>
        <w:t xml:space="preserve">zorganizowania i przeprowadzenia warsztatów </w:t>
      </w:r>
      <w:r w:rsidR="007554C4" w:rsidRPr="003616DA">
        <w:rPr>
          <w:rFonts w:eastAsia="Times New Roman" w:cstheme="minorHAnsi"/>
          <w:lang w:eastAsia="pl-PL"/>
        </w:rPr>
        <w:t>płatne jest na podstawie faktury wystawionej przez Wykonawcę po odbiorze protokolarnym</w:t>
      </w:r>
      <w:r w:rsidR="007554C4">
        <w:rPr>
          <w:rFonts w:eastAsia="Times New Roman" w:cstheme="minorHAnsi"/>
          <w:lang w:eastAsia="pl-PL"/>
        </w:rPr>
        <w:t xml:space="preserve"> usługi szkoleniowej</w:t>
      </w:r>
      <w:r w:rsidR="007554C4" w:rsidRPr="003616DA">
        <w:rPr>
          <w:rFonts w:eastAsia="Times New Roman" w:cstheme="minorHAnsi"/>
          <w:lang w:eastAsia="pl-PL"/>
        </w:rPr>
        <w:t xml:space="preserve"> dokonanym stosownie do § 5 ust. 3-6, przelewem na rachunek bankowy Wykonawcy wskazany na tej fakturze.</w:t>
      </w:r>
    </w:p>
    <w:p w14:paraId="3B6C1939" w14:textId="7777777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Faktury tytułem należnego mu wynagrodzenia Wykonawca wystawi na płatników, jak przewidziano w </w:t>
      </w:r>
      <w:r w:rsidRPr="003616DA">
        <w:rPr>
          <w:rFonts w:eastAsia="Times New Roman" w:cstheme="minorHAnsi"/>
          <w:u w:val="single"/>
          <w:lang w:eastAsia="pl-PL"/>
        </w:rPr>
        <w:t>Załączniku nr 4</w:t>
      </w:r>
      <w:r w:rsidRPr="003616DA">
        <w:rPr>
          <w:rFonts w:eastAsia="Times New Roman" w:cstheme="minorHAnsi"/>
          <w:lang w:eastAsia="pl-PL"/>
        </w:rPr>
        <w:t xml:space="preserve"> do Umowy.</w:t>
      </w:r>
    </w:p>
    <w:p w14:paraId="12C3EE08" w14:textId="07711FB0" w:rsidR="00241C57" w:rsidRPr="003616DA" w:rsidRDefault="00241C57"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8" w:history="1">
        <w:r w:rsidR="00D15336" w:rsidRPr="003616DA">
          <w:rPr>
            <w:rStyle w:val="Hipercze"/>
            <w:rFonts w:eastAsia="Times New Roman" w:cstheme="minorHAnsi"/>
            <w:lang w:eastAsia="pl-PL"/>
          </w:rPr>
          <w:t>faktury.dirs@ms.gov.pl</w:t>
        </w:r>
      </w:hyperlink>
      <w:r w:rsidRPr="003616DA">
        <w:rPr>
          <w:rFonts w:eastAsia="Times New Roman" w:cstheme="minorHAnsi"/>
          <w:lang w:eastAsia="pl-PL"/>
        </w:rPr>
        <w:t>, względnie dostarczy je na adres: Departament Informatyzacji i Rejestrów Sądowych Ministerstwa Sprawiedliwości, ul. Czerniakowska 100, 00-454 Warszawa.</w:t>
      </w:r>
    </w:p>
    <w:p w14:paraId="3A843382" w14:textId="7777777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Za dotrzymanie terminu zapłaty uważa się złożenie przez Zamawiającego w terminie płatności polecenia przelewu w banku obsługującym Zamawiającego.</w:t>
      </w:r>
    </w:p>
    <w:p w14:paraId="1CE4CCAD" w14:textId="108CC9E4" w:rsidR="003425E1" w:rsidRPr="003616DA" w:rsidRDefault="003425E1" w:rsidP="00842A71">
      <w:pPr>
        <w:spacing w:before="60" w:after="60" w:line="259" w:lineRule="auto"/>
        <w:jc w:val="center"/>
        <w:rPr>
          <w:rFonts w:eastAsia="Times New Roman" w:cstheme="minorHAnsi"/>
          <w:b/>
          <w:lang w:eastAsia="pl-PL"/>
        </w:rPr>
      </w:pPr>
    </w:p>
    <w:p w14:paraId="234280AD" w14:textId="6388E88D" w:rsidR="00996966" w:rsidRPr="003616DA" w:rsidRDefault="00996966" w:rsidP="00842A71">
      <w:pPr>
        <w:spacing w:before="60" w:after="60" w:line="259" w:lineRule="auto"/>
        <w:jc w:val="center"/>
        <w:rPr>
          <w:rFonts w:cstheme="minorHAnsi"/>
          <w:b/>
        </w:rPr>
      </w:pPr>
      <w:r w:rsidRPr="003616DA">
        <w:rPr>
          <w:rFonts w:cstheme="minorHAnsi"/>
          <w:b/>
        </w:rPr>
        <w:t xml:space="preserve">§ </w:t>
      </w:r>
      <w:r w:rsidR="00055EC6" w:rsidRPr="003616DA">
        <w:rPr>
          <w:rFonts w:cstheme="minorHAnsi"/>
          <w:b/>
        </w:rPr>
        <w:t>7</w:t>
      </w:r>
    </w:p>
    <w:p w14:paraId="494F42CA" w14:textId="164E5B7E" w:rsidR="00996966" w:rsidRPr="003616DA" w:rsidRDefault="00996966" w:rsidP="00842A71">
      <w:pPr>
        <w:spacing w:before="60" w:after="60" w:line="259" w:lineRule="auto"/>
        <w:jc w:val="center"/>
        <w:rPr>
          <w:rFonts w:cstheme="minorHAnsi"/>
          <w:b/>
        </w:rPr>
      </w:pPr>
      <w:r w:rsidRPr="003616DA">
        <w:rPr>
          <w:rFonts w:cstheme="minorHAnsi"/>
          <w:b/>
        </w:rPr>
        <w:t xml:space="preserve">Kary umowne </w:t>
      </w:r>
    </w:p>
    <w:p w14:paraId="31A14BE9"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zapłaci Zamawiającemu kary umowne w następujących okolicznościach i wysokościach: </w:t>
      </w:r>
    </w:p>
    <w:p w14:paraId="13E9EA93" w14:textId="57EEC78D" w:rsidR="005B4B9E" w:rsidRPr="003616DA" w:rsidRDefault="005B4B9E" w:rsidP="00842A71">
      <w:pPr>
        <w:numPr>
          <w:ilvl w:val="0"/>
          <w:numId w:val="25"/>
        </w:numPr>
        <w:tabs>
          <w:tab w:val="clear" w:pos="1080"/>
        </w:tabs>
        <w:spacing w:before="60" w:after="60" w:line="259" w:lineRule="auto"/>
        <w:ind w:left="714" w:hanging="357"/>
        <w:jc w:val="both"/>
        <w:rPr>
          <w:rFonts w:cstheme="minorHAnsi"/>
        </w:rPr>
      </w:pPr>
      <w:r w:rsidRPr="003616DA">
        <w:rPr>
          <w:rFonts w:eastAsia="Times New Roman" w:cstheme="minorHAnsi"/>
          <w:lang w:eastAsia="pl-PL"/>
        </w:rPr>
        <w:t xml:space="preserve">w </w:t>
      </w:r>
      <w:r w:rsidRPr="003616DA">
        <w:rPr>
          <w:rFonts w:cstheme="minorHAnsi"/>
        </w:rPr>
        <w:t xml:space="preserve">wysokości </w:t>
      </w:r>
      <w:r w:rsidR="003E4A70">
        <w:rPr>
          <w:rFonts w:cstheme="minorHAnsi"/>
        </w:rPr>
        <w:t>3</w:t>
      </w:r>
      <w:r w:rsidRPr="003616DA">
        <w:rPr>
          <w:rFonts w:cstheme="minorHAnsi"/>
        </w:rPr>
        <w:t>0% kwoty wskazane</w:t>
      </w:r>
      <w:r w:rsidR="002C0E5D">
        <w:rPr>
          <w:rFonts w:cstheme="minorHAnsi"/>
        </w:rPr>
        <w:t xml:space="preserve">j </w:t>
      </w:r>
      <w:r w:rsidRPr="003616DA">
        <w:rPr>
          <w:rFonts w:cstheme="minorHAnsi"/>
        </w:rPr>
        <w:t>w § 6 ust. 1, w razie odstąpienia od Umowy z powodu okoliczności po stronie Wykonawcy</w:t>
      </w:r>
      <w:r w:rsidR="007554C4">
        <w:rPr>
          <w:rFonts w:cstheme="minorHAnsi"/>
        </w:rPr>
        <w:t xml:space="preserve"> (</w:t>
      </w:r>
      <w:r w:rsidR="000D5BF4">
        <w:rPr>
          <w:rFonts w:cstheme="minorHAnsi"/>
        </w:rPr>
        <w:t xml:space="preserve">a </w:t>
      </w:r>
      <w:r w:rsidR="000D5BF4" w:rsidRPr="003616DA">
        <w:rPr>
          <w:rFonts w:cstheme="minorHAnsi"/>
        </w:rPr>
        <w:t xml:space="preserve">w razie </w:t>
      </w:r>
      <w:r w:rsidR="000D5BF4">
        <w:rPr>
          <w:rFonts w:cstheme="minorHAnsi"/>
        </w:rPr>
        <w:t xml:space="preserve">częściowego </w:t>
      </w:r>
      <w:r w:rsidR="000D5BF4" w:rsidRPr="003616DA">
        <w:rPr>
          <w:rFonts w:cstheme="minorHAnsi"/>
        </w:rPr>
        <w:t xml:space="preserve">odstąpienia od Umowy </w:t>
      </w:r>
      <w:r w:rsidR="007554C4">
        <w:rPr>
          <w:rFonts w:cstheme="minorHAnsi"/>
        </w:rPr>
        <w:t>3</w:t>
      </w:r>
      <w:r w:rsidR="007554C4" w:rsidRPr="003616DA">
        <w:rPr>
          <w:rFonts w:cstheme="minorHAnsi"/>
        </w:rPr>
        <w:t xml:space="preserve">0% </w:t>
      </w:r>
      <w:r w:rsidR="000D5BF4">
        <w:rPr>
          <w:rFonts w:cstheme="minorHAnsi"/>
        </w:rPr>
        <w:t>wartości przypadającej na świadczenia, od których doszło do odstąpienia od Umowy)</w:t>
      </w:r>
      <w:r w:rsidR="00311F46" w:rsidRPr="003616DA">
        <w:rPr>
          <w:rFonts w:cstheme="minorHAnsi"/>
        </w:rPr>
        <w:t>;</w:t>
      </w:r>
    </w:p>
    <w:p w14:paraId="2DDD05A2" w14:textId="7C84B577" w:rsidR="003E4A70" w:rsidRPr="003616DA" w:rsidRDefault="003E4A70"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0,1%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dostarczeniu Urządzeń w terminie wskazanym w </w:t>
      </w:r>
      <w:r>
        <w:rPr>
          <w:rFonts w:cstheme="minorHAnsi"/>
        </w:rPr>
        <w:t xml:space="preserve">pkt </w:t>
      </w:r>
      <w:bookmarkStart w:id="5" w:name="_Hlk171676548"/>
      <w:r w:rsidR="00447BA0">
        <w:rPr>
          <w:rFonts w:cstheme="minorHAnsi"/>
        </w:rPr>
        <w:t>3.1</w:t>
      </w:r>
      <w:r>
        <w:rPr>
          <w:rFonts w:cstheme="minorHAnsi"/>
        </w:rPr>
        <w:t xml:space="preserve"> </w:t>
      </w:r>
      <w:bookmarkEnd w:id="5"/>
      <w:r>
        <w:rPr>
          <w:rFonts w:cstheme="minorHAnsi"/>
        </w:rPr>
        <w:t>OPZ</w:t>
      </w:r>
      <w:r w:rsidRPr="003616DA">
        <w:rPr>
          <w:rFonts w:cstheme="minorHAnsi"/>
        </w:rPr>
        <w:t>;</w:t>
      </w:r>
    </w:p>
    <w:p w14:paraId="344F4746" w14:textId="1FA6EFC2" w:rsidR="00533017" w:rsidRPr="003616DA" w:rsidRDefault="00533017"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0,2%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opracowaniu lub zrewidowaniu projektu wdrożenia w terminie wskazanym w </w:t>
      </w:r>
      <w:r w:rsidR="003E4A70">
        <w:rPr>
          <w:rFonts w:cstheme="minorHAnsi"/>
        </w:rPr>
        <w:t xml:space="preserve">pkt </w:t>
      </w:r>
      <w:r w:rsidR="00447BA0">
        <w:rPr>
          <w:rFonts w:cstheme="minorHAnsi"/>
        </w:rPr>
        <w:t>3.3</w:t>
      </w:r>
      <w:r w:rsidR="002C0E5D">
        <w:rPr>
          <w:rFonts w:cstheme="minorHAnsi"/>
        </w:rPr>
        <w:t xml:space="preserve"> </w:t>
      </w:r>
      <w:r w:rsidR="003E4A70">
        <w:rPr>
          <w:rFonts w:cstheme="minorHAnsi"/>
        </w:rPr>
        <w:t>OPZ</w:t>
      </w:r>
      <w:r w:rsidRPr="003616DA">
        <w:rPr>
          <w:rFonts w:cstheme="minorHAnsi"/>
        </w:rPr>
        <w:t>;</w:t>
      </w:r>
    </w:p>
    <w:p w14:paraId="443D1516" w14:textId="54A41395" w:rsidR="00190F26" w:rsidRPr="003616DA" w:rsidRDefault="00190F26"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w:t>
      </w:r>
      <w:r w:rsidR="00D56578" w:rsidRPr="003616DA">
        <w:rPr>
          <w:rFonts w:cstheme="minorHAnsi"/>
        </w:rPr>
        <w:t>0,</w:t>
      </w:r>
      <w:r w:rsidRPr="003616DA">
        <w:rPr>
          <w:rFonts w:cstheme="minorHAnsi"/>
        </w:rPr>
        <w:t xml:space="preserve">1%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w:t>
      </w:r>
      <w:r w:rsidR="003E4A70">
        <w:rPr>
          <w:rFonts w:cstheme="minorHAnsi"/>
        </w:rPr>
        <w:t>wykonaniu c</w:t>
      </w:r>
      <w:r w:rsidR="003E4A70" w:rsidRPr="003E4A70">
        <w:rPr>
          <w:rFonts w:cstheme="minorHAnsi"/>
        </w:rPr>
        <w:t xml:space="preserve">zynności, o których mowa w pkt </w:t>
      </w:r>
      <w:r w:rsidR="00447BA0" w:rsidRPr="00447BA0">
        <w:rPr>
          <w:rFonts w:cstheme="minorHAnsi"/>
        </w:rPr>
        <w:t>2.8.2-2.8.4</w:t>
      </w:r>
      <w:r w:rsidR="002C0E5D">
        <w:rPr>
          <w:rFonts w:cstheme="minorHAnsi"/>
        </w:rPr>
        <w:t xml:space="preserve"> </w:t>
      </w:r>
      <w:r w:rsidR="003E4A70">
        <w:rPr>
          <w:rFonts w:cstheme="minorHAnsi"/>
        </w:rPr>
        <w:t xml:space="preserve">OPZ </w:t>
      </w:r>
      <w:r w:rsidRPr="003616DA">
        <w:rPr>
          <w:rFonts w:cstheme="minorHAnsi"/>
        </w:rPr>
        <w:t xml:space="preserve">w terminie wskazanym w </w:t>
      </w:r>
      <w:r w:rsidR="003E4A70">
        <w:rPr>
          <w:rFonts w:cstheme="minorHAnsi"/>
        </w:rPr>
        <w:t xml:space="preserve">pkt </w:t>
      </w:r>
      <w:r w:rsidR="00447BA0">
        <w:rPr>
          <w:rFonts w:cstheme="minorHAnsi"/>
        </w:rPr>
        <w:t>3.4</w:t>
      </w:r>
      <w:r w:rsidR="002C0E5D">
        <w:rPr>
          <w:rFonts w:cstheme="minorHAnsi"/>
        </w:rPr>
        <w:t xml:space="preserve"> </w:t>
      </w:r>
      <w:r w:rsidR="003E4A70">
        <w:rPr>
          <w:rFonts w:cstheme="minorHAnsi"/>
        </w:rPr>
        <w:t>OPZ</w:t>
      </w:r>
      <w:r w:rsidRPr="003616DA">
        <w:rPr>
          <w:rFonts w:cstheme="minorHAnsi"/>
        </w:rPr>
        <w:t>;</w:t>
      </w:r>
    </w:p>
    <w:p w14:paraId="03FD1739" w14:textId="771DDCF2" w:rsidR="006D2805" w:rsidRPr="003616DA" w:rsidRDefault="006D2805"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0</w:t>
      </w:r>
      <w:r w:rsidRPr="003616DA">
        <w:rPr>
          <w:rFonts w:cstheme="minorHAnsi"/>
        </w:rPr>
        <w:t xml:space="preserve">5%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opracowaniu i dostarczeniu dokumentacji </w:t>
      </w:r>
      <w:r w:rsidR="002C0E5D">
        <w:rPr>
          <w:rFonts w:cstheme="minorHAnsi"/>
        </w:rPr>
        <w:t>powdrożeniowej</w:t>
      </w:r>
      <w:r w:rsidRPr="003616DA">
        <w:rPr>
          <w:rFonts w:cstheme="minorHAnsi"/>
        </w:rPr>
        <w:t xml:space="preserve"> w terminie wskazanym w </w:t>
      </w:r>
      <w:r w:rsidR="003E4A70">
        <w:rPr>
          <w:rFonts w:cstheme="minorHAnsi"/>
        </w:rPr>
        <w:t xml:space="preserve">pkt </w:t>
      </w:r>
      <w:r w:rsidR="003B44D5">
        <w:rPr>
          <w:rFonts w:cstheme="minorHAnsi"/>
        </w:rPr>
        <w:t>3.5 O</w:t>
      </w:r>
      <w:r w:rsidR="003E4A70">
        <w:rPr>
          <w:rFonts w:cstheme="minorHAnsi"/>
        </w:rPr>
        <w:t>PZ</w:t>
      </w:r>
      <w:r w:rsidRPr="003616DA">
        <w:rPr>
          <w:rFonts w:cstheme="minorHAnsi"/>
        </w:rPr>
        <w:t>;</w:t>
      </w:r>
    </w:p>
    <w:p w14:paraId="16862D6F" w14:textId="43D05E37" w:rsidR="006D2805" w:rsidRPr="003616DA" w:rsidRDefault="006D2805"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0</w:t>
      </w:r>
      <w:r w:rsidRPr="003616DA">
        <w:rPr>
          <w:rFonts w:cstheme="minorHAnsi"/>
        </w:rPr>
        <w:t xml:space="preserve">5%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przekazaniu dokumentów, </w:t>
      </w:r>
      <w:r w:rsidR="003E4A70" w:rsidRPr="003E4A70">
        <w:rPr>
          <w:rFonts w:cstheme="minorHAnsi"/>
        </w:rPr>
        <w:t xml:space="preserve">o których mowa w </w:t>
      </w:r>
      <w:r w:rsidR="003B44D5">
        <w:rPr>
          <w:rFonts w:cstheme="minorHAnsi"/>
        </w:rPr>
        <w:t>3.6</w:t>
      </w:r>
      <w:r w:rsidR="002C0E5D">
        <w:rPr>
          <w:rFonts w:cstheme="minorHAnsi"/>
        </w:rPr>
        <w:t xml:space="preserve"> </w:t>
      </w:r>
      <w:r w:rsidR="003E4A70">
        <w:rPr>
          <w:rFonts w:cstheme="minorHAnsi"/>
        </w:rPr>
        <w:t>OPZ</w:t>
      </w:r>
      <w:r w:rsidR="003E4A70" w:rsidRPr="003616DA">
        <w:rPr>
          <w:rFonts w:cstheme="minorHAnsi"/>
        </w:rPr>
        <w:t xml:space="preserve"> </w:t>
      </w:r>
      <w:r w:rsidRPr="003616DA">
        <w:rPr>
          <w:rFonts w:cstheme="minorHAnsi"/>
        </w:rPr>
        <w:t>w terminie tam wskazanym;</w:t>
      </w:r>
    </w:p>
    <w:p w14:paraId="103578F8" w14:textId="0C8CAB6C" w:rsidR="004B13CB" w:rsidRPr="003616DA" w:rsidRDefault="004B13CB"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1</w:t>
      </w:r>
      <w:r w:rsidRPr="003616DA">
        <w:rPr>
          <w:rFonts w:cstheme="minorHAnsi"/>
        </w:rPr>
        <w:t xml:space="preserve">% </w:t>
      </w:r>
      <w:r w:rsidR="00960033" w:rsidRPr="003616DA">
        <w:rPr>
          <w:rFonts w:cstheme="minorHAnsi"/>
        </w:rPr>
        <w:t>kwoty 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 xml:space="preserve">za każdy rozpoczęty [●]-godzinny okres zwłoki (zgodny z ofertą Wykonawcy, nie </w:t>
      </w:r>
      <w:r w:rsidR="005D7342" w:rsidRPr="003616DA">
        <w:rPr>
          <w:rFonts w:cstheme="minorHAnsi"/>
        </w:rPr>
        <w:t xml:space="preserve">krótszy niż </w:t>
      </w:r>
      <w:r w:rsidRPr="003616DA">
        <w:rPr>
          <w:rFonts w:cstheme="minorHAnsi"/>
        </w:rPr>
        <w:t xml:space="preserve">dłuższy niż 12-godzinny okres zwłoki) w realizacji serwisu gwarancyjnego - zgłoszenia o priorytecie krytycznym (pkt </w:t>
      </w:r>
      <w:r w:rsidR="004510A8">
        <w:rPr>
          <w:rFonts w:cstheme="minorHAnsi"/>
        </w:rPr>
        <w:t>6.11.1</w:t>
      </w:r>
      <w:r w:rsidR="00960033">
        <w:rPr>
          <w:rFonts w:cstheme="minorHAnsi"/>
        </w:rPr>
        <w:t xml:space="preserve"> </w:t>
      </w:r>
      <w:r w:rsidRPr="003616DA">
        <w:rPr>
          <w:rFonts w:cstheme="minorHAnsi"/>
        </w:rPr>
        <w:t>OPZ);</w:t>
      </w:r>
    </w:p>
    <w:p w14:paraId="5963E249" w14:textId="555AF0D4" w:rsidR="004B13CB" w:rsidRPr="003616DA" w:rsidRDefault="004B13CB"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0,1% </w:t>
      </w:r>
      <w:r w:rsidR="00960033" w:rsidRPr="003616DA">
        <w:rPr>
          <w:rFonts w:cstheme="minorHAnsi"/>
        </w:rPr>
        <w:t>kwoty 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za każdy rozpoczęty 72-godzinny okres zwłoki w realizacji serwisu gwarancyjnego - zgłoszenia o priorytecie niekrytycznym (</w:t>
      </w:r>
      <w:r w:rsidR="00960033" w:rsidRPr="003616DA">
        <w:rPr>
          <w:rFonts w:cstheme="minorHAnsi"/>
        </w:rPr>
        <w:t xml:space="preserve">pkt </w:t>
      </w:r>
      <w:r w:rsidR="004510A8">
        <w:rPr>
          <w:rFonts w:cstheme="minorHAnsi"/>
        </w:rPr>
        <w:t>6.11.2</w:t>
      </w:r>
      <w:r w:rsidR="00960033">
        <w:rPr>
          <w:rFonts w:cstheme="minorHAnsi"/>
        </w:rPr>
        <w:t xml:space="preserve"> </w:t>
      </w:r>
      <w:r w:rsidR="00960033" w:rsidRPr="003616DA">
        <w:rPr>
          <w:rFonts w:cstheme="minorHAnsi"/>
        </w:rPr>
        <w:t>OPZ</w:t>
      </w:r>
      <w:r w:rsidRPr="003616DA">
        <w:rPr>
          <w:rFonts w:cstheme="minorHAnsi"/>
        </w:rPr>
        <w:t>);</w:t>
      </w:r>
    </w:p>
    <w:p w14:paraId="24266C0D" w14:textId="50CA5C81" w:rsidR="005B4B9E" w:rsidRPr="003616DA" w:rsidRDefault="005B4B9E"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D56578" w:rsidRPr="003616DA">
        <w:rPr>
          <w:rFonts w:cstheme="minorHAnsi"/>
        </w:rPr>
        <w:t>1</w:t>
      </w:r>
      <w:r w:rsidRPr="003616DA">
        <w:rPr>
          <w:rFonts w:cstheme="minorHAnsi"/>
        </w:rPr>
        <w:t>00 000 złotych za każdy przypadek naruszenia zasad poufności lub bezpieczeństwa informacji wskazanych w § 1</w:t>
      </w:r>
      <w:r w:rsidR="00131D5F" w:rsidRPr="003616DA">
        <w:rPr>
          <w:rFonts w:cstheme="minorHAnsi"/>
        </w:rPr>
        <w:t>0</w:t>
      </w:r>
      <w:r w:rsidRPr="003616DA">
        <w:rPr>
          <w:rFonts w:cstheme="minorHAnsi"/>
        </w:rPr>
        <w:t>, o ile skutkiem naruszenia był wyciek lub utrata informacji poufnych przetwarzanych w systemie teleinformatycznym Zamawiającego;</w:t>
      </w:r>
    </w:p>
    <w:p w14:paraId="710BE677" w14:textId="708CE694" w:rsidR="005B4B9E" w:rsidRPr="003616DA" w:rsidRDefault="005B4B9E" w:rsidP="00842A71">
      <w:pPr>
        <w:numPr>
          <w:ilvl w:val="0"/>
          <w:numId w:val="25"/>
        </w:numPr>
        <w:tabs>
          <w:tab w:val="clear" w:pos="1080"/>
        </w:tabs>
        <w:spacing w:before="60" w:after="60" w:line="259" w:lineRule="auto"/>
        <w:ind w:left="709"/>
        <w:jc w:val="both"/>
        <w:rPr>
          <w:rFonts w:cstheme="minorHAnsi"/>
        </w:rPr>
      </w:pPr>
      <w:r w:rsidRPr="003616DA">
        <w:rPr>
          <w:rFonts w:cstheme="minorHAnsi"/>
        </w:rPr>
        <w:lastRenderedPageBreak/>
        <w:t xml:space="preserve">w wysokości 5000 złotych za każdy przypadek naruszenia zasad poufności lub bezpieczeństwa informacji nieobjęty pkt </w:t>
      </w:r>
      <w:r w:rsidR="0061656A" w:rsidRPr="003616DA">
        <w:rPr>
          <w:rFonts w:cstheme="minorHAnsi"/>
        </w:rPr>
        <w:t>1</w:t>
      </w:r>
      <w:r w:rsidR="004E557C">
        <w:rPr>
          <w:rFonts w:cstheme="minorHAnsi"/>
        </w:rPr>
        <w:t>0</w:t>
      </w:r>
      <w:r w:rsidR="0061656A" w:rsidRPr="003616DA">
        <w:rPr>
          <w:rFonts w:cstheme="minorHAnsi"/>
        </w:rPr>
        <w:t xml:space="preserve"> </w:t>
      </w:r>
      <w:r w:rsidRPr="003616DA">
        <w:rPr>
          <w:rFonts w:cstheme="minorHAnsi"/>
        </w:rPr>
        <w:t>powyżej</w:t>
      </w:r>
      <w:r w:rsidR="00C7013A" w:rsidRPr="003616DA">
        <w:rPr>
          <w:rFonts w:cstheme="minorHAnsi"/>
        </w:rPr>
        <w:t>;</w:t>
      </w:r>
    </w:p>
    <w:p w14:paraId="292BE6C8" w14:textId="34E14411" w:rsidR="00D32CB8" w:rsidRPr="003616DA" w:rsidRDefault="00D32CB8"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3E4A70">
        <w:rPr>
          <w:rFonts w:cstheme="minorHAnsi"/>
        </w:rPr>
        <w:t>3</w:t>
      </w:r>
      <w:r w:rsidRPr="003616DA">
        <w:rPr>
          <w:rFonts w:cstheme="minorHAnsi"/>
        </w:rPr>
        <w:t xml:space="preserve">0%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2 pkt 1</w:t>
      </w:r>
      <w:r w:rsidRPr="003616DA">
        <w:rPr>
          <w:rFonts w:cstheme="minorHAnsi"/>
        </w:rPr>
        <w:t xml:space="preserve">, w razie </w:t>
      </w:r>
      <w:r w:rsidR="001F3364">
        <w:rPr>
          <w:rFonts w:cstheme="minorHAnsi"/>
        </w:rPr>
        <w:t>utraty</w:t>
      </w:r>
      <w:r w:rsidRPr="003616DA">
        <w:rPr>
          <w:rFonts w:cstheme="minorHAnsi"/>
        </w:rPr>
        <w:t xml:space="preserve"> </w:t>
      </w:r>
      <w:r w:rsidR="00024AC2">
        <w:rPr>
          <w:rFonts w:cstheme="minorHAnsi"/>
        </w:rPr>
        <w:t xml:space="preserve">przez Zamawiającego </w:t>
      </w:r>
      <w:r w:rsidRPr="003616DA">
        <w:rPr>
          <w:rFonts w:cstheme="minorHAnsi"/>
        </w:rPr>
        <w:t xml:space="preserve">licencji na Oprogramowanie </w:t>
      </w:r>
      <w:r w:rsidR="000D29E4">
        <w:rPr>
          <w:rFonts w:eastAsia="Times New Roman" w:cstheme="minorHAnsi"/>
          <w:lang w:eastAsia="pl-PL"/>
        </w:rPr>
        <w:t>z powodu okoliczności po stronie Wykonawcy</w:t>
      </w:r>
      <w:r w:rsidRPr="003616DA">
        <w:rPr>
          <w:rFonts w:cstheme="minorHAnsi"/>
        </w:rPr>
        <w:t>;</w:t>
      </w:r>
    </w:p>
    <w:p w14:paraId="62B11241" w14:textId="6876B7D8" w:rsidR="00DC2836" w:rsidRPr="003616DA" w:rsidRDefault="00DC2836"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960033">
        <w:rPr>
          <w:rFonts w:cstheme="minorHAnsi"/>
        </w:rPr>
        <w:t>0</w:t>
      </w:r>
      <w:r w:rsidRPr="003616DA">
        <w:rPr>
          <w:rFonts w:cstheme="minorHAnsi"/>
        </w:rPr>
        <w:t xml:space="preserve">5%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 xml:space="preserve">za każdy dzień zwłoki </w:t>
      </w:r>
      <w:r w:rsidR="002C3C25" w:rsidRPr="003616DA">
        <w:rPr>
          <w:rFonts w:cstheme="minorHAnsi"/>
        </w:rPr>
        <w:t xml:space="preserve">w wykonaniu któregokolwiek ze świadczeń wchodzących w zakres wsparcia producenta </w:t>
      </w:r>
      <w:r w:rsidR="00D23A91" w:rsidRPr="003616DA">
        <w:rPr>
          <w:rFonts w:cstheme="minorHAnsi"/>
        </w:rPr>
        <w:t>O</w:t>
      </w:r>
      <w:r w:rsidR="002C3C25" w:rsidRPr="003616DA">
        <w:rPr>
          <w:rFonts w:cstheme="minorHAnsi"/>
        </w:rPr>
        <w:t xml:space="preserve">programowania w terminie, o którym mowa w </w:t>
      </w:r>
      <w:r w:rsidR="00960033" w:rsidRPr="003616DA">
        <w:rPr>
          <w:rFonts w:cstheme="minorHAnsi"/>
        </w:rPr>
        <w:t>§</w:t>
      </w:r>
      <w:r w:rsidR="00960033">
        <w:rPr>
          <w:rFonts w:cstheme="minorHAnsi"/>
        </w:rPr>
        <w:t xml:space="preserve"> 3 ust. 1</w:t>
      </w:r>
      <w:r w:rsidR="004E557C">
        <w:rPr>
          <w:rFonts w:cstheme="minorHAnsi"/>
        </w:rPr>
        <w:t>8</w:t>
      </w:r>
      <w:r w:rsidR="002C3C25" w:rsidRPr="003616DA">
        <w:rPr>
          <w:rFonts w:cstheme="minorHAnsi"/>
        </w:rPr>
        <w:t>;</w:t>
      </w:r>
    </w:p>
    <w:p w14:paraId="4D7CF85F" w14:textId="38AD7E7F" w:rsidR="002860A5" w:rsidRPr="003616DA" w:rsidRDefault="002860A5"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3E4A70">
        <w:rPr>
          <w:rFonts w:cstheme="minorHAnsi"/>
        </w:rPr>
        <w:t>3</w:t>
      </w:r>
      <w:r w:rsidRPr="003616DA">
        <w:rPr>
          <w:rFonts w:cstheme="minorHAnsi"/>
        </w:rPr>
        <w:t xml:space="preserve">0%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2 pkt 2</w:t>
      </w:r>
      <w:r w:rsidRPr="003616DA">
        <w:rPr>
          <w:rFonts w:cstheme="minorHAnsi"/>
        </w:rPr>
        <w:t xml:space="preserve">, w razie wypowiedzenia usług asysty technicznej </w:t>
      </w:r>
      <w:r w:rsidR="000D29E4">
        <w:rPr>
          <w:rFonts w:eastAsia="Times New Roman" w:cstheme="minorHAnsi"/>
          <w:lang w:eastAsia="pl-PL"/>
        </w:rPr>
        <w:t>z powodu okoliczności po stronie Wykonawcy</w:t>
      </w:r>
      <w:r w:rsidRPr="003616DA">
        <w:rPr>
          <w:rFonts w:cstheme="minorHAnsi"/>
        </w:rPr>
        <w:t>;</w:t>
      </w:r>
    </w:p>
    <w:p w14:paraId="48D7FBA8" w14:textId="5082D9BA" w:rsidR="00602A5C" w:rsidRPr="003616DA" w:rsidRDefault="00602A5C"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w:t>
      </w:r>
      <w:r w:rsidR="00604483" w:rsidRPr="003616DA">
        <w:rPr>
          <w:rFonts w:cstheme="minorHAnsi"/>
        </w:rPr>
        <w:t>0,5</w:t>
      </w:r>
      <w:r w:rsidRPr="003616DA">
        <w:rPr>
          <w:rFonts w:cstheme="minorHAnsi"/>
        </w:rPr>
        <w:t xml:space="preserve">%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2 </w:t>
      </w:r>
      <w:r w:rsidRPr="003616DA">
        <w:rPr>
          <w:rFonts w:cstheme="minorHAnsi"/>
        </w:rPr>
        <w:t xml:space="preserve">za każdy dzień zwłoki w podpisaniu zlecenia </w:t>
      </w:r>
      <w:r w:rsidR="00533017" w:rsidRPr="003616DA">
        <w:rPr>
          <w:rFonts w:cstheme="minorHAnsi"/>
        </w:rPr>
        <w:t xml:space="preserve">usług asysty technicznej </w:t>
      </w:r>
      <w:r w:rsidRPr="003616DA">
        <w:rPr>
          <w:rFonts w:cstheme="minorHAnsi"/>
        </w:rPr>
        <w:t xml:space="preserve">w terminie wynikającym z </w:t>
      </w:r>
      <w:r w:rsidR="00A32317" w:rsidRPr="003616DA">
        <w:rPr>
          <w:rFonts w:cstheme="minorHAnsi"/>
        </w:rPr>
        <w:t>postanowień w</w:t>
      </w:r>
      <w:r w:rsidR="00681A6E">
        <w:rPr>
          <w:rFonts w:cstheme="minorHAnsi"/>
        </w:rPr>
        <w:t xml:space="preserve"> pkt</w:t>
      </w:r>
      <w:r w:rsidR="00A32317" w:rsidRPr="003616DA">
        <w:rPr>
          <w:rFonts w:cstheme="minorHAnsi"/>
        </w:rPr>
        <w:t xml:space="preserve"> </w:t>
      </w:r>
      <w:r w:rsidR="00C42C3D">
        <w:rPr>
          <w:rFonts w:cstheme="minorHAnsi"/>
        </w:rPr>
        <w:t xml:space="preserve">7.9 </w:t>
      </w:r>
      <w:r w:rsidRPr="003616DA">
        <w:rPr>
          <w:rFonts w:cstheme="minorHAnsi"/>
        </w:rPr>
        <w:t>OPZ;</w:t>
      </w:r>
    </w:p>
    <w:p w14:paraId="4A16E814" w14:textId="217EE31B" w:rsidR="00BF3428" w:rsidRPr="003616DA" w:rsidRDefault="00602A5C"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604483" w:rsidRPr="003616DA">
        <w:rPr>
          <w:rFonts w:cstheme="minorHAnsi"/>
        </w:rPr>
        <w:t>3</w:t>
      </w:r>
      <w:r w:rsidRPr="003616DA">
        <w:rPr>
          <w:rFonts w:cstheme="minorHAnsi"/>
        </w:rPr>
        <w:t xml:space="preserve">%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2 </w:t>
      </w:r>
      <w:r w:rsidRPr="003616DA">
        <w:rPr>
          <w:rFonts w:cstheme="minorHAnsi"/>
        </w:rPr>
        <w:t xml:space="preserve">za każdy dzień zwłoki w wykonaniu zlecenia </w:t>
      </w:r>
      <w:r w:rsidR="00B434B0" w:rsidRPr="003616DA">
        <w:rPr>
          <w:rFonts w:cstheme="minorHAnsi"/>
        </w:rPr>
        <w:t xml:space="preserve">usług asysty technicznej </w:t>
      </w:r>
      <w:r w:rsidRPr="003616DA">
        <w:rPr>
          <w:rFonts w:cstheme="minorHAnsi"/>
        </w:rPr>
        <w:t>w terminie realizacji wskazanym w zleceniu</w:t>
      </w:r>
      <w:r w:rsidR="00BF3428" w:rsidRPr="003616DA">
        <w:rPr>
          <w:rFonts w:cstheme="minorHAnsi"/>
        </w:rPr>
        <w:t>;</w:t>
      </w:r>
    </w:p>
    <w:p w14:paraId="2284F0C8" w14:textId="77777777" w:rsidR="007554C4" w:rsidRPr="007554C4" w:rsidRDefault="00BF3428"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1000 złotych za każdy przypadek naruszenia </w:t>
      </w:r>
      <w:r w:rsidRPr="003616DA">
        <w:rPr>
          <w:rFonts w:eastAsia="Times New Roman" w:cstheme="minorHAnsi"/>
          <w:lang w:eastAsia="pl-PL"/>
        </w:rPr>
        <w:t>zobowiązania do zmiany wynagrodzenia przysługującego podwykonawcy, z którym zawarł umowę, w zakresie odpowiadającym zmianom cen materiałów lub kosztów, o którym mowa w § 14 ust. 7</w:t>
      </w:r>
      <w:r w:rsidR="007554C4">
        <w:rPr>
          <w:rFonts w:eastAsia="Times New Roman" w:cstheme="minorHAnsi"/>
          <w:lang w:eastAsia="pl-PL"/>
        </w:rPr>
        <w:t>;</w:t>
      </w:r>
    </w:p>
    <w:p w14:paraId="6F4334EA" w14:textId="7EF4DECC" w:rsidR="00D32CB8" w:rsidRPr="007D633E" w:rsidRDefault="007554C4" w:rsidP="007554C4">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C42C3D" w:rsidRPr="003616DA">
        <w:rPr>
          <w:rFonts w:cstheme="minorHAnsi"/>
        </w:rPr>
        <w:t xml:space="preserve">po </w:t>
      </w:r>
      <w:r w:rsidR="00C42C3D">
        <w:rPr>
          <w:rFonts w:cstheme="minorHAnsi"/>
        </w:rPr>
        <w:t>1</w:t>
      </w:r>
      <w:r w:rsidR="00C42C3D" w:rsidRPr="003616DA">
        <w:rPr>
          <w:rFonts w:cstheme="minorHAnsi"/>
        </w:rPr>
        <w:t xml:space="preserve">% </w:t>
      </w:r>
      <w:r w:rsidR="00C42C3D">
        <w:rPr>
          <w:rFonts w:cstheme="minorHAnsi"/>
        </w:rPr>
        <w:t xml:space="preserve">kwoty </w:t>
      </w:r>
      <w:r w:rsidR="00C42C3D" w:rsidRPr="003616DA">
        <w:rPr>
          <w:rFonts w:cstheme="minorHAnsi"/>
        </w:rPr>
        <w:t>wskazane</w:t>
      </w:r>
      <w:r w:rsidR="00C42C3D">
        <w:rPr>
          <w:rFonts w:cstheme="minorHAnsi"/>
        </w:rPr>
        <w:t xml:space="preserve">j </w:t>
      </w:r>
      <w:r w:rsidR="00C42C3D" w:rsidRPr="003616DA">
        <w:rPr>
          <w:rFonts w:cstheme="minorHAnsi"/>
        </w:rPr>
        <w:t xml:space="preserve">w § 6 ust. </w:t>
      </w:r>
      <w:r w:rsidR="00C42C3D">
        <w:rPr>
          <w:rFonts w:cstheme="minorHAnsi"/>
        </w:rPr>
        <w:t xml:space="preserve">2 pkt 3 </w:t>
      </w:r>
      <w:r w:rsidR="00C42C3D" w:rsidRPr="003616DA">
        <w:rPr>
          <w:rFonts w:cstheme="minorHAnsi"/>
        </w:rPr>
        <w:t xml:space="preserve">za każdy dzień zwłoki w </w:t>
      </w:r>
      <w:r w:rsidR="000D5BF4">
        <w:rPr>
          <w:rFonts w:cstheme="minorHAnsi"/>
        </w:rPr>
        <w:t>przeprowadzenia warsztatów w uzgodnionym terminie</w:t>
      </w:r>
      <w:r w:rsidR="007D633E">
        <w:rPr>
          <w:rFonts w:eastAsia="Times New Roman" w:cstheme="minorHAnsi"/>
          <w:lang w:eastAsia="pl-PL"/>
        </w:rPr>
        <w:t>.</w:t>
      </w:r>
    </w:p>
    <w:p w14:paraId="4303BD21"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Kary umowne należą się Zamawiającemu, o ile uchybienie nie wynikało z okoliczności </w:t>
      </w:r>
      <w:r w:rsidRPr="003616DA">
        <w:rPr>
          <w:rFonts w:cstheme="minorHAnsi"/>
        </w:rPr>
        <w:t>siły wyższej lub z wyłącznej winy Zamawiającego</w:t>
      </w:r>
      <w:r w:rsidRPr="003616DA">
        <w:rPr>
          <w:rFonts w:eastAsia="Times New Roman" w:cstheme="minorHAnsi"/>
          <w:lang w:eastAsia="pl-PL"/>
        </w:rPr>
        <w:t xml:space="preserve">, przy czym każde uchybienie w terminowej realizacji przedmiotu Umowy przez Wykonawcę będzie traktowane przez Strony za zwłokę, chyba że Wykonawca udowodni, że opóźnienie wynikało z okoliczności </w:t>
      </w:r>
      <w:r w:rsidRPr="003616DA">
        <w:rPr>
          <w:rFonts w:cstheme="minorHAnsi"/>
        </w:rPr>
        <w:t>siły wyższej lub z wyłącznej winy Zamawiającego</w:t>
      </w:r>
      <w:r w:rsidRPr="003616DA">
        <w:rPr>
          <w:rFonts w:eastAsia="Times New Roman" w:cstheme="minorHAnsi"/>
          <w:lang w:eastAsia="pl-PL"/>
        </w:rPr>
        <w:t>.</w:t>
      </w:r>
    </w:p>
    <w:p w14:paraId="017B71FC" w14:textId="6B1D7BFF"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77D07F99"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Kary umowne Zamawiający może wg swojego uznania potrącić z należnego Wykonawcy wynagrodzenia lub z zabezpieczenia należytego wykonania Umowy.</w:t>
      </w:r>
    </w:p>
    <w:p w14:paraId="14BC137C" w14:textId="5FC42A5D"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Łączna maksymalna wysokość kar umownych, których Zamawiający może dochodzić od Wykonawcy na podstawie niniejszej Umowy równa jest 50% kwoty wskazanej w § 6 ust. 1.</w:t>
      </w:r>
    </w:p>
    <w:p w14:paraId="0E4447A7"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Niezależnie od kar umownych, Zamawiający może dochodzić od Wykonawcy również odszkodowania na zasadach ogólnych.</w:t>
      </w:r>
    </w:p>
    <w:p w14:paraId="6C7D8FB5"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Strony wyłączają odpowiedzialność z tytułu utraconych korzyści.</w:t>
      </w:r>
    </w:p>
    <w:p w14:paraId="5A7DEC51" w14:textId="2BDFCE9F" w:rsidR="005B4B9E" w:rsidRPr="003616DA" w:rsidRDefault="005B4B9E" w:rsidP="00842A71">
      <w:pPr>
        <w:spacing w:before="60" w:after="60" w:line="259" w:lineRule="auto"/>
        <w:rPr>
          <w:rFonts w:eastAsia="Times New Roman" w:cstheme="minorHAnsi"/>
          <w:b/>
          <w:lang w:eastAsia="pl-PL"/>
        </w:rPr>
      </w:pPr>
    </w:p>
    <w:p w14:paraId="43B14729" w14:textId="2BBE18D1" w:rsidR="00055EC6" w:rsidRPr="003616DA" w:rsidRDefault="00055EC6" w:rsidP="00842A71">
      <w:pPr>
        <w:spacing w:before="60" w:after="60" w:line="259" w:lineRule="auto"/>
        <w:jc w:val="center"/>
        <w:rPr>
          <w:rFonts w:cstheme="minorHAnsi"/>
          <w:b/>
        </w:rPr>
      </w:pPr>
      <w:r w:rsidRPr="003616DA">
        <w:rPr>
          <w:rFonts w:cstheme="minorHAnsi"/>
          <w:b/>
        </w:rPr>
        <w:t>§ 8</w:t>
      </w:r>
    </w:p>
    <w:p w14:paraId="7483649C" w14:textId="15E6A2D7"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Prawa </w:t>
      </w:r>
      <w:r w:rsidR="00934D66" w:rsidRPr="003616DA">
        <w:rPr>
          <w:rFonts w:eastAsia="Times New Roman" w:cstheme="minorHAnsi"/>
          <w:b/>
          <w:lang w:eastAsia="pl-PL"/>
        </w:rPr>
        <w:t>własności intelektualnej</w:t>
      </w:r>
    </w:p>
    <w:p w14:paraId="4F26AF7B" w14:textId="7B5B6C4A"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Wykonawca zobowiązuje się przenieść na Zamawiającego</w:t>
      </w:r>
      <w:r w:rsidR="008C0717" w:rsidRPr="003616DA">
        <w:rPr>
          <w:rFonts w:cstheme="minorHAnsi"/>
        </w:rPr>
        <w:t>, w ramach wynagrodzenia umownego,</w:t>
      </w:r>
      <w:r w:rsidRPr="003616DA">
        <w:rPr>
          <w:rFonts w:cstheme="minorHAnsi"/>
        </w:rPr>
        <w:t xml:space="preserve"> autorskie prawa majątkowe do </w:t>
      </w:r>
      <w:r w:rsidR="00915EDA">
        <w:rPr>
          <w:rFonts w:cstheme="minorHAnsi"/>
        </w:rPr>
        <w:t xml:space="preserve">projektu wdrożeniowego </w:t>
      </w:r>
      <w:r w:rsidR="007D633E">
        <w:rPr>
          <w:rFonts w:cstheme="minorHAnsi"/>
        </w:rPr>
        <w:t xml:space="preserve">i </w:t>
      </w:r>
      <w:r w:rsidRPr="003616DA">
        <w:rPr>
          <w:rFonts w:cstheme="minorHAnsi"/>
        </w:rPr>
        <w:t xml:space="preserve">dokumentacji </w:t>
      </w:r>
      <w:r w:rsidR="007D633E">
        <w:rPr>
          <w:rFonts w:cstheme="minorHAnsi"/>
        </w:rPr>
        <w:t xml:space="preserve">powdrożeniowej </w:t>
      </w:r>
      <w:r w:rsidRPr="003616DA">
        <w:rPr>
          <w:rFonts w:cstheme="minorHAnsi"/>
        </w:rPr>
        <w:t>wytworzonej na potrzeby Umowy, jak również wszelkich innych utworów w rozumieniu Ustawy z dnia 4 lutego 1994 r. o prawie autorskim i prawach pokrewnych dostarczonych lub stworzonych w ramach Umowy</w:t>
      </w:r>
      <w:r w:rsidR="001F47A6">
        <w:rPr>
          <w:rFonts w:cstheme="minorHAnsi"/>
        </w:rPr>
        <w:t>,</w:t>
      </w:r>
      <w:r w:rsidR="00915EDA">
        <w:rPr>
          <w:rFonts w:cstheme="minorHAnsi"/>
        </w:rPr>
        <w:t xml:space="preserve"> </w:t>
      </w:r>
      <w:r w:rsidRPr="003616DA">
        <w:rPr>
          <w:rFonts w:cstheme="minorHAnsi"/>
        </w:rPr>
        <w:t>jak również poszczególnych ich elementów, na polach eksploatacji, o których mowa w art. 50 ww. ustawy, w tym:</w:t>
      </w:r>
    </w:p>
    <w:p w14:paraId="1A26ECD5"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lastRenderedPageBreak/>
        <w:t xml:space="preserve">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w:t>
      </w:r>
      <w:proofErr w:type="spellStart"/>
      <w:r w:rsidRPr="003616DA">
        <w:rPr>
          <w:rFonts w:eastAsia="Times New Roman" w:cstheme="minorHAnsi"/>
          <w:lang w:eastAsia="pl-PL"/>
        </w:rPr>
        <w:t>flash</w:t>
      </w:r>
      <w:proofErr w:type="spellEnd"/>
      <w:r w:rsidRPr="003616DA">
        <w:rPr>
          <w:rFonts w:eastAsia="Times New Roman" w:cstheme="minorHAnsi"/>
          <w:lang w:eastAsia="pl-PL"/>
        </w:rPr>
        <w:t xml:space="preserve"> lub jakimkolwiek innym nośniku pamięci;</w:t>
      </w:r>
    </w:p>
    <w:p w14:paraId="6258777A"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76EC63D3" w14:textId="77777777"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Dla uniknięcia wątpliwości Strony potwierdzają, że Zamawiający ma prawo do dowolnej modyfikacji takich utworów. Wykonawca zobowiązuje się przenieść na Zamawiającego:</w:t>
      </w:r>
    </w:p>
    <w:p w14:paraId="65BE940E"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5B42C768"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własność wydanych Zamawiającemu nośników, na których zostały utrwalone utwory (lub ich poszczególne elementy) w celu ich przekazania Zamawiającemu, z chwilą wydania tych nośników Zamawiającemu.</w:t>
      </w:r>
    </w:p>
    <w:p w14:paraId="2BE8D752" w14:textId="3700B2C5"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Przeniesienie praw, o którym mowa powyżej, nastąpi z chwilą </w:t>
      </w:r>
      <w:r w:rsidR="008C0717" w:rsidRPr="003616DA">
        <w:rPr>
          <w:rFonts w:cstheme="minorHAnsi"/>
        </w:rPr>
        <w:t>wydania</w:t>
      </w:r>
      <w:r w:rsidR="00795245" w:rsidRPr="003616DA">
        <w:rPr>
          <w:rFonts w:cstheme="minorHAnsi"/>
        </w:rPr>
        <w:t xml:space="preserve"> </w:t>
      </w:r>
      <w:r w:rsidR="008C0717" w:rsidRPr="003616DA">
        <w:rPr>
          <w:rFonts w:cstheme="minorHAnsi"/>
        </w:rPr>
        <w:t xml:space="preserve">nośnika, względnie </w:t>
      </w:r>
      <w:r w:rsidRPr="003616DA">
        <w:rPr>
          <w:rFonts w:cstheme="minorHAnsi"/>
        </w:rPr>
        <w:t>pierwszego udostępnienia Zamawiającemu danego utworu.</w:t>
      </w:r>
    </w:p>
    <w:p w14:paraId="1E9925E7" w14:textId="51A315C9"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744FE2D6"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decydowania o pierwszym publicznym udostępnieniu;</w:t>
      </w:r>
    </w:p>
    <w:p w14:paraId="37BE165E"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decydowania o wycofaniu z obrotu;</w:t>
      </w:r>
    </w:p>
    <w:p w14:paraId="126CD9E9"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nadzoru autorskiego;</w:t>
      </w:r>
    </w:p>
    <w:p w14:paraId="74F0773D"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nienaruszalności formy i treści oraz ich rzetelnego wykorzystania;</w:t>
      </w:r>
    </w:p>
    <w:p w14:paraId="481B56D2"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oznaczenia swoim nazwiskiem lub pseudonimem.</w:t>
      </w:r>
    </w:p>
    <w:p w14:paraId="5BDE9346" w14:textId="1988AEAA"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Niezależnie od postanowień ustępów</w:t>
      </w:r>
      <w:r w:rsidR="00D516AB" w:rsidRPr="003616DA">
        <w:rPr>
          <w:rFonts w:cstheme="minorHAnsi"/>
        </w:rPr>
        <w:t xml:space="preserve"> powyżej</w:t>
      </w:r>
      <w:r w:rsidRPr="003616DA">
        <w:rPr>
          <w:rFonts w:cstheme="minorHAnsi"/>
        </w:rPr>
        <w:t>,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77777777"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0D28733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wstąpi w miejsce Zamawiającego, a jeśli to niemożliwe przystąpi, do wszelkich postępowań sądowych lub pozasądowych toczących się z udziałem Zamawiającego w związku z tymi roszczeniami;</w:t>
      </w:r>
    </w:p>
    <w:p w14:paraId="63D7FCC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zapewni należytą ochronę interesów Zamawiającego w pełnym zakresie;</w:t>
      </w:r>
    </w:p>
    <w:p w14:paraId="7008962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wyrówna uszczerbek doznany przez Zamawiającego na skutek naruszenia praw osób trzecich;</w:t>
      </w:r>
    </w:p>
    <w:p w14:paraId="147499A1"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zwolni Zamawiającego od odpowiedzialności w stosunku do takich osób trzecich, w szczególności twórców, o których mowa w ust. 4;</w:t>
      </w:r>
    </w:p>
    <w:p w14:paraId="3BBE8DE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lastRenderedPageBreak/>
        <w:t>zwróci Zamawiającemu wszelkie koszty i wydatki, które Zamawiający poniósł w celu zmniejszenia rozmiaru szkód oraz ochrony przed roszczeniami, w tym wypłacone odszkodowania.</w:t>
      </w:r>
    </w:p>
    <w:p w14:paraId="0EF7A366" w14:textId="77777777" w:rsidR="00055EC6" w:rsidRPr="003616DA" w:rsidRDefault="00055EC6" w:rsidP="00842A71">
      <w:pPr>
        <w:spacing w:before="60" w:after="60" w:line="259" w:lineRule="auto"/>
        <w:jc w:val="both"/>
        <w:rPr>
          <w:rFonts w:eastAsia="Times New Roman" w:cstheme="minorHAnsi"/>
          <w:lang w:eastAsia="pl-PL"/>
        </w:rPr>
      </w:pPr>
    </w:p>
    <w:p w14:paraId="4F4A2DB9" w14:textId="4ACBB20D" w:rsidR="00055EC6" w:rsidRPr="003616DA" w:rsidRDefault="00055EC6" w:rsidP="00842A71">
      <w:pPr>
        <w:spacing w:before="60" w:after="60" w:line="259" w:lineRule="auto"/>
        <w:jc w:val="center"/>
        <w:rPr>
          <w:rFonts w:cstheme="minorHAnsi"/>
          <w:b/>
        </w:rPr>
      </w:pPr>
      <w:r w:rsidRPr="003616DA">
        <w:rPr>
          <w:rFonts w:cstheme="minorHAnsi"/>
          <w:b/>
        </w:rPr>
        <w:t>§ 9</w:t>
      </w:r>
    </w:p>
    <w:p w14:paraId="6BC8F9E8" w14:textId="77777777" w:rsidR="00055EC6" w:rsidRPr="003616DA" w:rsidRDefault="00055EC6"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Gwarancja i rękojmia</w:t>
      </w:r>
    </w:p>
    <w:p w14:paraId="6CC75C81" w14:textId="27A8F971"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udziela Zamawiającemu rękojmi i gwarancji za wady fizyczne i prawne Urządzeń, jak również rękojmi i gwarancji za wady fizyczne i prawne montażu lub innych elementów przedmiotu Umowy, w tym na dokumentację </w:t>
      </w:r>
      <w:r w:rsidR="00200E73">
        <w:rPr>
          <w:rFonts w:eastAsia="Times New Roman" w:cstheme="minorHAnsi"/>
          <w:lang w:eastAsia="pl-PL"/>
        </w:rPr>
        <w:t>powykonawczą/</w:t>
      </w:r>
      <w:r w:rsidRPr="003616DA">
        <w:rPr>
          <w:rFonts w:eastAsia="Times New Roman" w:cstheme="minorHAnsi"/>
          <w:lang w:eastAsia="pl-PL"/>
        </w:rPr>
        <w:t>powdrożeniową, na zasadach określonych w Kodeksie cywilnym oraz w poniższych postanowieniach.</w:t>
      </w:r>
    </w:p>
    <w:p w14:paraId="3734AB7D" w14:textId="3BD24199"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Rękojmia i gwarancja na Urządzenia, obejmuje okres od dnia ich odbioru do upływu 48 miesięcy liczonych od daty podpisania przez Zamawiającego protokołu odbioru </w:t>
      </w:r>
      <w:r w:rsidR="003E4A70">
        <w:rPr>
          <w:rFonts w:eastAsia="Times New Roman" w:cstheme="minorHAnsi"/>
          <w:lang w:eastAsia="pl-PL"/>
        </w:rPr>
        <w:t>dostawy</w:t>
      </w:r>
      <w:r w:rsidRPr="003616DA">
        <w:rPr>
          <w:rFonts w:eastAsia="Times New Roman" w:cstheme="minorHAnsi"/>
          <w:lang w:eastAsia="pl-PL"/>
        </w:rPr>
        <w:t xml:space="preserve"> bez zastrzeżeń, chyba że producent danego Urządzenia udziela gwarancji na okres dłuższy, wówczas gwarancja udzielona przez Wykonawcę obejmuje ten dłuższy okres.</w:t>
      </w:r>
    </w:p>
    <w:p w14:paraId="7AA3A02A" w14:textId="22B42467"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Rękojmia i gwarancja na usługi, dzieła lub inne elementy przedmiotu Umowy, w tym dokumentację </w:t>
      </w:r>
      <w:r w:rsidR="00200E73">
        <w:rPr>
          <w:rFonts w:eastAsia="Times New Roman" w:cstheme="minorHAnsi"/>
          <w:lang w:eastAsia="pl-PL"/>
        </w:rPr>
        <w:t>powdrożeniową/</w:t>
      </w:r>
      <w:r w:rsidR="003E4A70">
        <w:rPr>
          <w:rFonts w:eastAsia="Times New Roman" w:cstheme="minorHAnsi"/>
          <w:lang w:eastAsia="pl-PL"/>
        </w:rPr>
        <w:t>powykonawczą</w:t>
      </w:r>
      <w:r w:rsidRPr="003616DA">
        <w:rPr>
          <w:rFonts w:eastAsia="Times New Roman" w:cstheme="minorHAnsi"/>
          <w:lang w:eastAsia="pl-PL"/>
        </w:rPr>
        <w:t>, obejmuje okres od dnia odbioru danego elementu przedmiotu Umowy do upływu 48 miesięcy liczonych od daty podpisania przez Zamawiającego protokołu odbioru przedmiotu Umowy bez zastrzeżeń.</w:t>
      </w:r>
    </w:p>
    <w:p w14:paraId="72446F94" w14:textId="77777777"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Rękojmia i gwarancja na elementy przedmiotu Umowy dostarczone w ramach gwarancji i rękojmi, obowiązuje przez okres 12 miesięcy od daty odbioru danego elementu przedmiotu Umowy przez Zamawiającego, z tym że nie krócej niż do upływu terminu wynikającego z ust. 2 i 3 powyżej.</w:t>
      </w:r>
    </w:p>
    <w:p w14:paraId="1AD74602" w14:textId="77777777" w:rsidR="00200E73" w:rsidRDefault="00200E73" w:rsidP="00023667">
      <w:pPr>
        <w:numPr>
          <w:ilvl w:val="0"/>
          <w:numId w:val="4"/>
        </w:numPr>
        <w:tabs>
          <w:tab w:val="clear" w:pos="360"/>
        </w:tabs>
        <w:spacing w:before="60" w:after="60" w:line="259" w:lineRule="auto"/>
        <w:jc w:val="both"/>
        <w:rPr>
          <w:rFonts w:eastAsia="Times New Roman" w:cstheme="minorHAnsi"/>
          <w:lang w:eastAsia="pl-PL"/>
        </w:rPr>
      </w:pPr>
      <w:r w:rsidRPr="00200E73">
        <w:rPr>
          <w:rFonts w:eastAsia="Times New Roman" w:cstheme="minorHAnsi"/>
          <w:lang w:eastAsia="pl-PL"/>
        </w:rPr>
        <w:t>Do gwarancji, o której mowa w niniejszym paragrafie, stosuje się przepisy Kodeksu cywilnego o gwarancji jakości, a obowiązki gwaranta ciążą na Wykonawcy, przy czym z</w:t>
      </w:r>
      <w:r w:rsidR="00131D5F" w:rsidRPr="00200E73">
        <w:rPr>
          <w:rFonts w:eastAsia="Times New Roman" w:cstheme="minorHAnsi"/>
          <w:lang w:eastAsia="pl-PL"/>
        </w:rPr>
        <w:t>akres i zasady obsługi zapewnianej Zamawiającemu przez Wykonawcę w ramach rękojmi i gwarancji</w:t>
      </w:r>
      <w:r w:rsidRPr="00200E73">
        <w:rPr>
          <w:rFonts w:eastAsia="Times New Roman" w:cstheme="minorHAnsi"/>
          <w:lang w:eastAsia="pl-PL"/>
        </w:rPr>
        <w:t xml:space="preserve"> (tzw. serwis gwarancyjny)</w:t>
      </w:r>
      <w:r w:rsidR="00131D5F" w:rsidRPr="00200E73">
        <w:rPr>
          <w:rFonts w:eastAsia="Times New Roman" w:cstheme="minorHAnsi"/>
          <w:lang w:eastAsia="pl-PL"/>
        </w:rPr>
        <w:t xml:space="preserve">, w tym </w:t>
      </w:r>
      <w:r w:rsidRPr="00200E73">
        <w:rPr>
          <w:rFonts w:eastAsia="Times New Roman" w:cstheme="minorHAnsi"/>
          <w:lang w:eastAsia="pl-PL"/>
        </w:rPr>
        <w:t xml:space="preserve">tryb </w:t>
      </w:r>
      <w:r w:rsidR="00131D5F" w:rsidRPr="00200E73">
        <w:rPr>
          <w:rFonts w:eastAsia="Times New Roman" w:cstheme="minorHAnsi"/>
          <w:lang w:eastAsia="pl-PL"/>
        </w:rPr>
        <w:t>zgłaszani</w:t>
      </w:r>
      <w:r w:rsidRPr="00200E73">
        <w:rPr>
          <w:rFonts w:eastAsia="Times New Roman" w:cstheme="minorHAnsi"/>
          <w:lang w:eastAsia="pl-PL"/>
        </w:rPr>
        <w:t>a</w:t>
      </w:r>
      <w:r w:rsidR="00131D5F" w:rsidRPr="00200E73">
        <w:rPr>
          <w:rFonts w:eastAsia="Times New Roman" w:cstheme="minorHAnsi"/>
          <w:lang w:eastAsia="pl-PL"/>
        </w:rPr>
        <w:t xml:space="preserve"> awarii przez Zamawiającego, </w:t>
      </w:r>
      <w:r w:rsidRPr="00200E73">
        <w:rPr>
          <w:rFonts w:eastAsia="Times New Roman" w:cstheme="minorHAnsi"/>
          <w:lang w:eastAsia="pl-PL"/>
        </w:rPr>
        <w:t xml:space="preserve">sposób i terminy </w:t>
      </w:r>
      <w:r w:rsidR="00131D5F" w:rsidRPr="00200E73">
        <w:rPr>
          <w:rFonts w:eastAsia="Times New Roman" w:cstheme="minorHAnsi"/>
          <w:lang w:eastAsia="pl-PL"/>
        </w:rPr>
        <w:t>dokonywani</w:t>
      </w:r>
      <w:r w:rsidRPr="00200E73">
        <w:rPr>
          <w:rFonts w:eastAsia="Times New Roman" w:cstheme="minorHAnsi"/>
          <w:lang w:eastAsia="pl-PL"/>
        </w:rPr>
        <w:t>a</w:t>
      </w:r>
      <w:r w:rsidR="00131D5F" w:rsidRPr="00200E73">
        <w:rPr>
          <w:rFonts w:eastAsia="Times New Roman" w:cstheme="minorHAnsi"/>
          <w:lang w:eastAsia="pl-PL"/>
        </w:rPr>
        <w:t xml:space="preserve"> napraw i wymiany Urządzeń przez Wykonawcę</w:t>
      </w:r>
      <w:r w:rsidR="00131D5F" w:rsidRPr="00200E73" w:rsidDel="00224648">
        <w:rPr>
          <w:rFonts w:eastAsia="Times New Roman" w:cstheme="minorHAnsi"/>
          <w:lang w:eastAsia="pl-PL"/>
        </w:rPr>
        <w:t xml:space="preserve"> </w:t>
      </w:r>
      <w:r w:rsidR="00131D5F" w:rsidRPr="00200E73">
        <w:rPr>
          <w:rFonts w:eastAsia="Times New Roman" w:cstheme="minorHAnsi"/>
          <w:lang w:eastAsia="pl-PL"/>
        </w:rPr>
        <w:t>określa OPZ.</w:t>
      </w:r>
    </w:p>
    <w:p w14:paraId="3D138A53" w14:textId="2C591CDD" w:rsidR="00131D5F" w:rsidRPr="00200E73" w:rsidRDefault="00131D5F" w:rsidP="00023667">
      <w:pPr>
        <w:numPr>
          <w:ilvl w:val="0"/>
          <w:numId w:val="4"/>
        </w:numPr>
        <w:tabs>
          <w:tab w:val="clear" w:pos="360"/>
        </w:tabs>
        <w:spacing w:before="60" w:after="60" w:line="259" w:lineRule="auto"/>
        <w:jc w:val="both"/>
        <w:rPr>
          <w:rFonts w:eastAsia="Times New Roman" w:cstheme="minorHAnsi"/>
          <w:lang w:eastAsia="pl-PL"/>
        </w:rPr>
      </w:pPr>
      <w:r w:rsidRPr="00200E73">
        <w:rPr>
          <w:rFonts w:eastAsia="Times New Roman" w:cstheme="minorHAnsi"/>
          <w:lang w:eastAsia="pl-PL"/>
        </w:rPr>
        <w:t>Wykonawca zapewni, aby w razie wykreślenia Wykonawcy z rejestru</w:t>
      </w:r>
      <w:r w:rsidR="00213594">
        <w:rPr>
          <w:rFonts w:eastAsia="Times New Roman" w:cstheme="minorHAnsi"/>
          <w:lang w:eastAsia="pl-PL"/>
        </w:rPr>
        <w:t>/ewidencji</w:t>
      </w:r>
      <w:r w:rsidRPr="00200E73">
        <w:rPr>
          <w:rFonts w:eastAsia="Times New Roman" w:cstheme="minorHAnsi"/>
          <w:lang w:eastAsia="pl-PL"/>
        </w:rPr>
        <w:t xml:space="preserve">, </w:t>
      </w:r>
      <w:r w:rsidR="00213594">
        <w:rPr>
          <w:rFonts w:eastAsia="Times New Roman" w:cstheme="minorHAnsi"/>
          <w:lang w:eastAsia="pl-PL"/>
        </w:rPr>
        <w:t xml:space="preserve">jego zobowiązania jako </w:t>
      </w:r>
      <w:r w:rsidRPr="00200E73">
        <w:rPr>
          <w:rFonts w:eastAsia="Times New Roman" w:cstheme="minorHAnsi"/>
          <w:lang w:eastAsia="pl-PL"/>
        </w:rPr>
        <w:t xml:space="preserve">gwaranta </w:t>
      </w:r>
      <w:r w:rsidR="00213594">
        <w:rPr>
          <w:rFonts w:eastAsia="Times New Roman" w:cstheme="minorHAnsi"/>
          <w:lang w:eastAsia="pl-PL"/>
        </w:rPr>
        <w:t xml:space="preserve">przejmie </w:t>
      </w:r>
      <w:r w:rsidRPr="00200E73">
        <w:rPr>
          <w:rFonts w:eastAsia="Times New Roman" w:cstheme="minorHAnsi"/>
          <w:lang w:eastAsia="pl-PL"/>
        </w:rPr>
        <w:t>producencie względnie dystrybutor</w:t>
      </w:r>
      <w:r w:rsidR="00213594">
        <w:rPr>
          <w:rFonts w:eastAsia="Times New Roman" w:cstheme="minorHAnsi"/>
          <w:lang w:eastAsia="pl-PL"/>
        </w:rPr>
        <w:t xml:space="preserve"> </w:t>
      </w:r>
      <w:r w:rsidRPr="00200E73">
        <w:rPr>
          <w:rFonts w:eastAsia="Times New Roman" w:cstheme="minorHAnsi"/>
          <w:lang w:eastAsia="pl-PL"/>
        </w:rPr>
        <w:t>Urządzeń.</w:t>
      </w:r>
    </w:p>
    <w:p w14:paraId="0C99D3A1" w14:textId="6C18E272"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zakresie utworów dostarczonych przez Wykonawcę w ramach obowiązków gwarancyjnych lub wynikających z rękojmi, zastosowanie mają postanowienia § </w:t>
      </w:r>
      <w:r w:rsidR="00934D66" w:rsidRPr="003616DA">
        <w:rPr>
          <w:rFonts w:eastAsia="Times New Roman" w:cstheme="minorHAnsi"/>
          <w:lang w:eastAsia="pl-PL"/>
        </w:rPr>
        <w:t>8</w:t>
      </w:r>
      <w:r w:rsidRPr="003616DA">
        <w:rPr>
          <w:rFonts w:eastAsia="Times New Roman" w:cstheme="minorHAnsi"/>
          <w:lang w:eastAsia="pl-PL"/>
        </w:rPr>
        <w:t xml:space="preserve"> o prawach własności intelektualnej. Zamawiający w ramach wynagrodzenia umownego, nabywa autorskie prawa majątkowe do utworów dostarczonych w ramach rękojmi i gwarancji.</w:t>
      </w:r>
    </w:p>
    <w:p w14:paraId="0458780C" w14:textId="77777777" w:rsidR="00131D5F" w:rsidRPr="003616DA" w:rsidRDefault="00131D5F" w:rsidP="00842A71">
      <w:pPr>
        <w:pStyle w:val="Akapitzlist"/>
        <w:numPr>
          <w:ilvl w:val="0"/>
          <w:numId w:val="4"/>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Strony potwierdzają, iż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3616DA" w:rsidRDefault="00DA0365" w:rsidP="00842A71">
      <w:pPr>
        <w:numPr>
          <w:ilvl w:val="0"/>
          <w:numId w:val="4"/>
        </w:numPr>
        <w:tabs>
          <w:tab w:val="clear" w:pos="360"/>
        </w:tabs>
        <w:suppressAutoHyphens/>
        <w:spacing w:before="60" w:after="60" w:line="259" w:lineRule="auto"/>
        <w:jc w:val="both"/>
        <w:rPr>
          <w:rFonts w:cstheme="minorHAnsi"/>
        </w:rPr>
      </w:pPr>
      <w:r w:rsidRPr="003616DA">
        <w:rPr>
          <w:rFonts w:cstheme="minorHAnsi"/>
        </w:rPr>
        <w:t xml:space="preserve">W razie niewykonania przez Wykonawcę zobowiązań </w:t>
      </w:r>
      <w:r w:rsidR="00D516AB" w:rsidRPr="003616DA">
        <w:rPr>
          <w:rFonts w:cstheme="minorHAnsi"/>
        </w:rPr>
        <w:t>wynikających z gwarancji lub rękojmi</w:t>
      </w:r>
      <w:r w:rsidRPr="003616DA">
        <w:rPr>
          <w:rFonts w:cstheme="minorHAnsi"/>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29721F9E" w:rsidR="00DA0365" w:rsidRPr="003616DA" w:rsidRDefault="00DA0365" w:rsidP="00842A71">
      <w:pPr>
        <w:numPr>
          <w:ilvl w:val="0"/>
          <w:numId w:val="4"/>
        </w:numPr>
        <w:tabs>
          <w:tab w:val="clear" w:pos="360"/>
        </w:tabs>
        <w:suppressAutoHyphens/>
        <w:spacing w:before="60" w:after="60" w:line="259" w:lineRule="auto"/>
        <w:jc w:val="both"/>
        <w:rPr>
          <w:rFonts w:cstheme="minorHAnsi"/>
        </w:rPr>
      </w:pPr>
      <w:r w:rsidRPr="003616DA">
        <w:rPr>
          <w:rFonts w:cstheme="minorHAnsi"/>
        </w:rPr>
        <w:t xml:space="preserve">Postanowienia ust. </w:t>
      </w:r>
      <w:r w:rsidR="00D516AB" w:rsidRPr="003616DA">
        <w:rPr>
          <w:rFonts w:cstheme="minorHAnsi"/>
        </w:rPr>
        <w:t>9</w:t>
      </w:r>
      <w:r w:rsidRPr="003616DA">
        <w:rPr>
          <w:rFonts w:cstheme="minorHAnsi"/>
        </w:rPr>
        <w:t xml:space="preserve"> stosuje się analogicznie w przypadku nienależytego wykonywania zobowiązań </w:t>
      </w:r>
      <w:r w:rsidR="00D516AB" w:rsidRPr="003616DA">
        <w:rPr>
          <w:rFonts w:cstheme="minorHAnsi"/>
        </w:rPr>
        <w:t xml:space="preserve">wynikających z gwarancji lub rękojmi </w:t>
      </w:r>
      <w:r w:rsidRPr="003616DA">
        <w:rPr>
          <w:rFonts w:cstheme="minorHAnsi"/>
        </w:rPr>
        <w:t xml:space="preserve">przez Wykonawcę, jeżeli w wyznaczonym </w:t>
      </w:r>
      <w:r w:rsidRPr="003616DA">
        <w:rPr>
          <w:rFonts w:cstheme="minorHAnsi"/>
        </w:rPr>
        <w:lastRenderedPageBreak/>
        <w:t xml:space="preserve">terminie Wykonawca nie przystąpił do należytego </w:t>
      </w:r>
      <w:r w:rsidR="00D516AB" w:rsidRPr="003616DA">
        <w:rPr>
          <w:rFonts w:cstheme="minorHAnsi"/>
        </w:rPr>
        <w:t xml:space="preserve">ich </w:t>
      </w:r>
      <w:r w:rsidRPr="003616DA">
        <w:rPr>
          <w:rFonts w:cstheme="minorHAnsi"/>
        </w:rPr>
        <w:t xml:space="preserve">wykonywania lub nie usunął skutków nienależytego </w:t>
      </w:r>
      <w:r w:rsidR="00D516AB" w:rsidRPr="003616DA">
        <w:rPr>
          <w:rFonts w:cstheme="minorHAnsi"/>
        </w:rPr>
        <w:t xml:space="preserve">ich </w:t>
      </w:r>
      <w:r w:rsidRPr="003616DA">
        <w:rPr>
          <w:rFonts w:cstheme="minorHAnsi"/>
        </w:rPr>
        <w:t>wykonywania.</w:t>
      </w:r>
    </w:p>
    <w:p w14:paraId="62F69DCF" w14:textId="4507385A" w:rsidR="00CC0445" w:rsidRPr="003616DA" w:rsidRDefault="00CC0445" w:rsidP="00842A71">
      <w:pPr>
        <w:spacing w:before="60" w:after="60" w:line="259" w:lineRule="auto"/>
        <w:rPr>
          <w:rFonts w:eastAsia="Times New Roman" w:cstheme="minorHAnsi"/>
          <w:b/>
          <w:lang w:eastAsia="pl-PL"/>
        </w:rPr>
      </w:pPr>
    </w:p>
    <w:p w14:paraId="285B76A1" w14:textId="77777777" w:rsidR="00A95395" w:rsidRPr="00200E73" w:rsidRDefault="00A95395" w:rsidP="00842A71">
      <w:pPr>
        <w:spacing w:before="60" w:after="60" w:line="259" w:lineRule="auto"/>
        <w:jc w:val="center"/>
        <w:rPr>
          <w:rFonts w:cstheme="minorHAnsi"/>
          <w:b/>
        </w:rPr>
      </w:pPr>
      <w:r w:rsidRPr="00200E73">
        <w:rPr>
          <w:rFonts w:cstheme="minorHAnsi"/>
          <w:b/>
        </w:rPr>
        <w:t>§ 10</w:t>
      </w:r>
    </w:p>
    <w:p w14:paraId="57E2D3D5" w14:textId="77777777" w:rsidR="00A95395" w:rsidRPr="00200E73" w:rsidRDefault="00A95395" w:rsidP="00842A71">
      <w:pPr>
        <w:spacing w:before="60" w:after="60" w:line="259" w:lineRule="auto"/>
        <w:jc w:val="center"/>
        <w:rPr>
          <w:rFonts w:cstheme="minorHAnsi"/>
          <w:b/>
          <w:kern w:val="28"/>
        </w:rPr>
      </w:pPr>
      <w:r w:rsidRPr="00200E73">
        <w:rPr>
          <w:rFonts w:cstheme="minorHAnsi"/>
          <w:b/>
        </w:rPr>
        <w:t xml:space="preserve">Klauzula poufności i bezpieczeństwo informacji </w:t>
      </w:r>
    </w:p>
    <w:p w14:paraId="3CDD1016" w14:textId="77777777" w:rsidR="003616DA" w:rsidRPr="00200E73" w:rsidRDefault="003616DA" w:rsidP="00842A71">
      <w:pPr>
        <w:numPr>
          <w:ilvl w:val="0"/>
          <w:numId w:val="11"/>
        </w:numPr>
        <w:suppressAutoHyphens/>
        <w:spacing w:before="60" w:after="60" w:line="259" w:lineRule="auto"/>
        <w:jc w:val="both"/>
        <w:rPr>
          <w:lang w:eastAsia="ar-SA"/>
        </w:rPr>
      </w:pPr>
      <w:bookmarkStart w:id="6" w:name="_Ref480986778"/>
      <w:r w:rsidRPr="00200E73">
        <w:rPr>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6"/>
    <w:p w14:paraId="07BEF2D6"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Dla uniknięcia wątpliwości Strony potwierdzają, że:</w:t>
      </w:r>
    </w:p>
    <w:p w14:paraId="4376C339"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poufnością objęte są Informacje bez względu na ich postać lub formę przekazania;</w:t>
      </w:r>
    </w:p>
    <w:p w14:paraId="3E2C467C"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są uważane za poufne Informacje, które Zamawiający obowiązany jest na mocy ustawy podać do publicznej wiadomości lub w inny sposób ujawnić.</w:t>
      </w:r>
    </w:p>
    <w:p w14:paraId="4398E8A6"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Wykonawca zobowiązuje się:</w:t>
      </w:r>
    </w:p>
    <w:p w14:paraId="5C220DD5"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ujawniać innym podmiotom Informacji, co do których Wykonawca nie uzyskał uprzednio stosownej zgody Zamawiającego wyrażonej formie pisemnej lub w formie elektronicznej pod rygorem nieważności;</w:t>
      </w:r>
    </w:p>
    <w:p w14:paraId="217982F1"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Informacje wykorzystywać wyłącznie w zakresie niezbędnym do realizacji Umowy;</w:t>
      </w:r>
    </w:p>
    <w:p w14:paraId="4DA113DE"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przetwarzać Informacje wyłącznie w takiej formie, w jakiej uzyskał do nich dostęp, chyba że Strony uzgodnią inaczej lub zmiana jest przewidziana przepisami prawa;</w:t>
      </w:r>
    </w:p>
    <w:p w14:paraId="37840DF5"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powielać Informacji w zakresie szerszym, niż jest to potrzebne dla realizacji Umowy;</w:t>
      </w:r>
    </w:p>
    <w:p w14:paraId="60182F77"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 xml:space="preserve">zabezpieczać Informacje w stopniu niezbędnym do zachowania ich poufnego charakteru, </w:t>
      </w:r>
      <w:r w:rsidRPr="00200E73">
        <w:br/>
        <w:t>a przynajmniej w takim samym stopniu, jak postępuje wobec własnej tajemnicy przedsiębiorstwa;</w:t>
      </w:r>
    </w:p>
    <w:p w14:paraId="1AE1E2AA"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przestrzegać wytycznych Zamawiającego o ochronie Informacji, w tym Polityki bezpieczeństwa informacji Ministerstwa Sprawiedliwości oraz Polityki bezpieczeństwa systemów teleinformatycznych Ministerstwa Sprawiedliwości.</w:t>
      </w:r>
    </w:p>
    <w:p w14:paraId="66C165F4" w14:textId="77777777" w:rsidR="003616DA" w:rsidRPr="00200E73" w:rsidRDefault="003616DA" w:rsidP="00842A71">
      <w:pPr>
        <w:numPr>
          <w:ilvl w:val="0"/>
          <w:numId w:val="11"/>
        </w:numPr>
        <w:suppressAutoHyphens/>
        <w:spacing w:before="60" w:after="60" w:line="259" w:lineRule="auto"/>
        <w:jc w:val="both"/>
      </w:pPr>
      <w:r w:rsidRPr="00200E73">
        <w:t xml:space="preserve">W zakresie niezbędnym do </w:t>
      </w:r>
      <w:r w:rsidRPr="00200E73">
        <w:rPr>
          <w:lang w:eastAsia="ar-SA"/>
        </w:rPr>
        <w:t>realizacji</w:t>
      </w:r>
      <w:r w:rsidRPr="00200E73">
        <w:t xml:space="preserve">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24712572"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zapewnić kontrolę nad tym, jakie Informacje, kiedy, przez kogo oraz komu są przekazywane;</w:t>
      </w:r>
    </w:p>
    <w:p w14:paraId="23B65E28"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 xml:space="preserve">zapewnić, aby te osoby i podmioty zachowywały w poufności informacje oraz sposoby </w:t>
      </w:r>
      <w:r w:rsidRPr="00200E73">
        <w:br/>
        <w:t>ich zabezpieczeń, przestrzegając przy tym zasad i warunków wynikających z ust. 3.</w:t>
      </w:r>
    </w:p>
    <w:p w14:paraId="2646F2E8" w14:textId="77777777" w:rsidR="003616DA" w:rsidRPr="00200E73" w:rsidRDefault="003616DA" w:rsidP="00842A71">
      <w:pPr>
        <w:suppressAutoHyphens/>
        <w:spacing w:before="60" w:after="60" w:line="259" w:lineRule="auto"/>
        <w:ind w:left="360"/>
        <w:jc w:val="both"/>
      </w:pPr>
      <w:r w:rsidRPr="00200E73">
        <w:t>Wykonawca odpowiedzialny jest za naruszenia spowodowane przez te osoby i podmioty jak za własne działania i zaniechania.</w:t>
      </w:r>
    </w:p>
    <w:p w14:paraId="0AE187F9" w14:textId="77777777" w:rsidR="003616DA" w:rsidRPr="00200E73" w:rsidRDefault="003616DA" w:rsidP="00842A71">
      <w:pPr>
        <w:numPr>
          <w:ilvl w:val="0"/>
          <w:numId w:val="11"/>
        </w:numPr>
        <w:suppressAutoHyphens/>
        <w:spacing w:before="60" w:after="60" w:line="259" w:lineRule="auto"/>
        <w:jc w:val="both"/>
      </w:pPr>
      <w:r w:rsidRPr="00200E73">
        <w:t xml:space="preserve">Przed uzyskaniem przez osoby, o której mowa w ust. 4 dostępu do Informacji, Wykonawca zobowiązany jest przekazać Zamawiającemu podpisane przez daną osobę oświadczenie o zachowaniu poufności Informacji, którego wzór stanowi </w:t>
      </w:r>
      <w:r w:rsidRPr="00200E73">
        <w:rPr>
          <w:u w:val="single"/>
        </w:rPr>
        <w:t>Załącznik nr 5</w:t>
      </w:r>
      <w:r w:rsidRPr="00200E73">
        <w:t xml:space="preserve"> do Umowy.</w:t>
      </w:r>
    </w:p>
    <w:p w14:paraId="092A1F32" w14:textId="77777777" w:rsidR="003616DA" w:rsidRPr="00200E73" w:rsidRDefault="003616DA" w:rsidP="00842A71">
      <w:pPr>
        <w:numPr>
          <w:ilvl w:val="0"/>
          <w:numId w:val="11"/>
        </w:numPr>
        <w:suppressAutoHyphens/>
        <w:spacing w:before="60" w:after="60" w:line="259" w:lineRule="auto"/>
        <w:jc w:val="both"/>
      </w:pPr>
      <w:r w:rsidRPr="00200E73">
        <w:t>Na wniosek Zamawiającego złożony w formie pisemnej lub w formie elektronicznej, Wykonawca niezwłocznie zniszczy dokumenty lub materiały zawierające Informacje.</w:t>
      </w:r>
    </w:p>
    <w:p w14:paraId="2FFB7C6F" w14:textId="77777777" w:rsidR="003616DA" w:rsidRPr="00200E73" w:rsidRDefault="003616DA" w:rsidP="00842A71">
      <w:pPr>
        <w:numPr>
          <w:ilvl w:val="0"/>
          <w:numId w:val="11"/>
        </w:numPr>
        <w:suppressAutoHyphens/>
        <w:spacing w:before="60" w:after="60" w:line="259" w:lineRule="auto"/>
        <w:jc w:val="both"/>
      </w:pPr>
      <w:r w:rsidRPr="00200E73">
        <w:t>Z chwilą rozwiązania lub wygaśnięcia Umowy, Wykonawca:</w:t>
      </w:r>
    </w:p>
    <w:p w14:paraId="5DE17BCC"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lastRenderedPageBreak/>
        <w:t xml:space="preserve">zwróci Zamawiającemu wszelkie dokumenty i materiały zawierające Informacje posiadane </w:t>
      </w:r>
      <w:r w:rsidRPr="00200E73">
        <w:rPr>
          <w:lang w:eastAsia="ar-SA"/>
        </w:rPr>
        <w:t>przez</w:t>
      </w:r>
      <w:r w:rsidRPr="00200E73">
        <w:t xml:space="preserve"> Wykonawcę lub osoby i podmioty, o którym mowa w ust. 4;</w:t>
      </w:r>
    </w:p>
    <w:p w14:paraId="2E573A45"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Informacje przetwarzane w postaci elektronicznej usunie ze swoich zasobów i nośników oraz zapewni, że osoby i podmioty, o których mowa w ust. 4 usuną je ze swoich zasobów i nośników.</w:t>
      </w:r>
    </w:p>
    <w:p w14:paraId="636337E4" w14:textId="77777777" w:rsidR="003616DA" w:rsidRPr="0032104C" w:rsidRDefault="003616DA" w:rsidP="00842A71">
      <w:pPr>
        <w:numPr>
          <w:ilvl w:val="0"/>
          <w:numId w:val="11"/>
        </w:numPr>
        <w:suppressAutoHyphens/>
        <w:spacing w:before="60" w:after="60" w:line="259" w:lineRule="auto"/>
        <w:jc w:val="both"/>
      </w:pPr>
      <w:bookmarkStart w:id="7" w:name="_Hlk155338970"/>
      <w:r w:rsidRPr="00200E73">
        <w:t xml:space="preserve">Wykonawca zobowiązany jest do natychmiastowego powiadamiania o każdym nieuprawnionym ujawnieniu lub udostępnieniu Informacji oraz o innym naruszeniu bezpieczeństwa Informacji, </w:t>
      </w:r>
      <w:r w:rsidRPr="00200E73">
        <w:br/>
        <w:t xml:space="preserve">a następnie raportowania </w:t>
      </w:r>
      <w:r w:rsidRPr="0032104C">
        <w:t>Zamawiającemu o podejmowanych działaniach naprawczych:</w:t>
      </w:r>
    </w:p>
    <w:p w14:paraId="706402F6" w14:textId="7A7CCE26" w:rsidR="003616DA" w:rsidRPr="0032104C" w:rsidRDefault="003616DA" w:rsidP="00842A71">
      <w:pPr>
        <w:pStyle w:val="Akapitzlist"/>
        <w:numPr>
          <w:ilvl w:val="1"/>
          <w:numId w:val="11"/>
        </w:numPr>
        <w:suppressAutoHyphens/>
        <w:spacing w:before="60" w:after="60" w:line="259" w:lineRule="auto"/>
        <w:contextualSpacing w:val="0"/>
        <w:jc w:val="both"/>
      </w:pPr>
      <w:r w:rsidRPr="0032104C">
        <w:t xml:space="preserve">telefonicznie, na numer telefonu </w:t>
      </w:r>
      <w:r w:rsidR="000E4369" w:rsidRPr="0032104C">
        <w:rPr>
          <w:rFonts w:cstheme="minorHAnsi"/>
        </w:rPr>
        <w:t>[●]</w:t>
      </w:r>
      <w:r w:rsidRPr="0032104C">
        <w:t>;</w:t>
      </w:r>
    </w:p>
    <w:p w14:paraId="47D28F1A" w14:textId="39B94214" w:rsidR="003616DA" w:rsidRPr="0032104C" w:rsidRDefault="003616DA" w:rsidP="00842A71">
      <w:pPr>
        <w:pStyle w:val="Akapitzlist"/>
        <w:numPr>
          <w:ilvl w:val="1"/>
          <w:numId w:val="11"/>
        </w:numPr>
        <w:suppressAutoHyphens/>
        <w:spacing w:before="60" w:after="60" w:line="259" w:lineRule="auto"/>
        <w:contextualSpacing w:val="0"/>
        <w:jc w:val="both"/>
      </w:pPr>
      <w:r w:rsidRPr="0032104C">
        <w:t xml:space="preserve">pocztą elektroniczną, na adres e-mail </w:t>
      </w:r>
      <w:r w:rsidR="000E4369" w:rsidRPr="0032104C">
        <w:rPr>
          <w:rFonts w:cstheme="minorHAnsi"/>
        </w:rPr>
        <w:t>[●]</w:t>
      </w:r>
      <w:r w:rsidRPr="0032104C">
        <w:t>;</w:t>
      </w:r>
    </w:p>
    <w:p w14:paraId="73C8BC79"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32104C">
        <w:t>poprzez wykorzystywany przez Zamawiającego system zgłoszeniowy</w:t>
      </w:r>
      <w:r w:rsidRPr="00200E73">
        <w:t>.</w:t>
      </w:r>
    </w:p>
    <w:p w14:paraId="76F35A9A" w14:textId="77777777" w:rsidR="003616DA" w:rsidRPr="00200E73" w:rsidRDefault="003616DA" w:rsidP="00842A71">
      <w:pPr>
        <w:suppressAutoHyphens/>
        <w:spacing w:before="60" w:after="60" w:line="259" w:lineRule="auto"/>
        <w:ind w:left="360"/>
        <w:jc w:val="both"/>
      </w:pPr>
      <w:r w:rsidRPr="00200E73">
        <w:rPr>
          <w:lang w:eastAsia="ar-SA"/>
        </w:rPr>
        <w:t xml:space="preserve">Powiadomienie dokonane telefonicznie musi zostać </w:t>
      </w:r>
      <w:r w:rsidRPr="00200E73">
        <w:t>potwierdzone</w:t>
      </w:r>
      <w:r w:rsidRPr="00200E73">
        <w:rPr>
          <w:lang w:eastAsia="ar-SA"/>
        </w:rPr>
        <w:t xml:space="preserve"> poprzez jeden ze sposobów wskazanych w pkt 2-3 w terminie jednej godziny od dokonania powiadomienia.</w:t>
      </w:r>
    </w:p>
    <w:bookmarkEnd w:id="7"/>
    <w:p w14:paraId="70E7AE78"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W razie gdyby Wykonawca miał w celu realizacji Umowy dokonywać czynności przetwarzania danych osobowych, do których uzyska dostęp w związku z realizacją Umowy, Strony zawrą umowę o powierzenie przetwarzania danych osobowych, których administratorem jest Zamawiający lub które zostały powierzone Zamawiającemu do przetwarzania, o treści zasadniczo zgodnej ze wzorem stanowiącym Załącznik nr 6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031D1A6C"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Wykonawca oświadcza, że zapoznał się z Informacją o przetwarzaniu danych osobowych udostępnioną na stronie internetowej pod adresem</w:t>
      </w:r>
    </w:p>
    <w:p w14:paraId="0E8B5936" w14:textId="5A3404F4" w:rsidR="003616DA" w:rsidRPr="00200E73" w:rsidRDefault="00200E73" w:rsidP="00842A71">
      <w:pPr>
        <w:suppressAutoHyphens/>
        <w:spacing w:before="60" w:after="60" w:line="259" w:lineRule="auto"/>
        <w:ind w:left="360"/>
        <w:jc w:val="both"/>
        <w:rPr>
          <w:lang w:eastAsia="ar-SA"/>
        </w:rPr>
      </w:pPr>
      <w:hyperlink r:id="rId9" w:history="1">
        <w:r w:rsidRPr="00352AC6">
          <w:rPr>
            <w:rStyle w:val="Hipercze"/>
            <w:lang w:eastAsia="ar-SA"/>
          </w:rPr>
          <w:t>https://www.gov.pl/web/sprawiedliwosc/informacja-o-przetwarzaniu-danych-osobowych</w:t>
        </w:r>
      </w:hyperlink>
    </w:p>
    <w:p w14:paraId="12EA1409" w14:textId="77777777" w:rsidR="003616DA" w:rsidRPr="00200E73" w:rsidRDefault="003616DA" w:rsidP="00842A71">
      <w:pPr>
        <w:suppressAutoHyphens/>
        <w:spacing w:before="60" w:after="60" w:line="259" w:lineRule="auto"/>
        <w:ind w:left="360"/>
        <w:jc w:val="both"/>
        <w:rPr>
          <w:lang w:eastAsia="ar-SA"/>
        </w:rPr>
      </w:pPr>
      <w:r w:rsidRPr="00200E73">
        <w:rPr>
          <w:lang w:eastAsia="ar-SA"/>
        </w:rPr>
        <w:t>oraz zobowiązuje się zapoznać z nią swoich pracowników i inne osoby, którymi posługuje się przy realizacji Umowy, a których dane osobowe mają być przetwarzane przez Zamawiającego jako administratora danych osobowych.</w:t>
      </w:r>
    </w:p>
    <w:p w14:paraId="7382E08A" w14:textId="77777777" w:rsidR="00A95395" w:rsidRPr="003616DA" w:rsidRDefault="00A95395" w:rsidP="00842A71">
      <w:pPr>
        <w:spacing w:before="60" w:after="60" w:line="259" w:lineRule="auto"/>
        <w:jc w:val="center"/>
        <w:rPr>
          <w:rFonts w:eastAsia="Times New Roman" w:cstheme="minorHAnsi"/>
          <w:b/>
          <w:lang w:eastAsia="pl-PL"/>
        </w:rPr>
      </w:pPr>
    </w:p>
    <w:p w14:paraId="7EED1227" w14:textId="7CB18016" w:rsidR="00A95395" w:rsidRPr="003616DA" w:rsidRDefault="00A95395" w:rsidP="00842A71">
      <w:pPr>
        <w:spacing w:before="60" w:after="60" w:line="259" w:lineRule="auto"/>
        <w:jc w:val="center"/>
        <w:rPr>
          <w:rFonts w:cstheme="minorHAnsi"/>
          <w:b/>
        </w:rPr>
      </w:pPr>
      <w:r w:rsidRPr="003616DA">
        <w:rPr>
          <w:rFonts w:cstheme="minorHAnsi"/>
          <w:b/>
        </w:rPr>
        <w:t>§ 11</w:t>
      </w:r>
    </w:p>
    <w:p w14:paraId="67DE6477" w14:textId="77777777" w:rsidR="00A95395" w:rsidRPr="003616DA" w:rsidRDefault="00A95395" w:rsidP="00842A71">
      <w:pPr>
        <w:spacing w:before="60" w:after="60" w:line="259" w:lineRule="auto"/>
        <w:jc w:val="center"/>
        <w:rPr>
          <w:rFonts w:cstheme="minorHAnsi"/>
          <w:b/>
        </w:rPr>
      </w:pPr>
      <w:r w:rsidRPr="003616DA">
        <w:rPr>
          <w:rFonts w:cstheme="minorHAnsi"/>
          <w:b/>
        </w:rPr>
        <w:t>Zabezpieczenie należytego wykonania Umowy</w:t>
      </w:r>
    </w:p>
    <w:p w14:paraId="4F06AB10" w14:textId="6AAD08CE" w:rsidR="00D52E8E"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t xml:space="preserve">Wykonawca wniósł zabezpieczenie należytego wykonania Umowy, o którym mowa w art. 449 ustawy PZP, w wysokości stanowiącej </w:t>
      </w:r>
      <w:r w:rsidR="00D61114" w:rsidRPr="003616DA">
        <w:rPr>
          <w:rFonts w:cstheme="minorHAnsi"/>
        </w:rPr>
        <w:t>1</w:t>
      </w:r>
      <w:r w:rsidRPr="003616DA">
        <w:rPr>
          <w:rFonts w:cstheme="minorHAnsi"/>
        </w:rPr>
        <w:t xml:space="preserve">% kwoty </w:t>
      </w:r>
      <w:r w:rsidR="000E4369">
        <w:rPr>
          <w:rFonts w:cstheme="minorHAnsi"/>
        </w:rPr>
        <w:t>wskazanej</w:t>
      </w:r>
      <w:r w:rsidRPr="003616DA">
        <w:rPr>
          <w:rFonts w:cstheme="minorHAnsi"/>
        </w:rPr>
        <w:t xml:space="preserve"> w § </w:t>
      </w:r>
      <w:r w:rsidR="00FD08B9" w:rsidRPr="003616DA">
        <w:rPr>
          <w:rFonts w:cstheme="minorHAnsi"/>
        </w:rPr>
        <w:t>6</w:t>
      </w:r>
      <w:r w:rsidRPr="003616DA">
        <w:rPr>
          <w:rFonts w:cstheme="minorHAnsi"/>
        </w:rPr>
        <w:t xml:space="preserve"> ust. 1</w:t>
      </w:r>
      <w:r w:rsidR="0012518A">
        <w:rPr>
          <w:rFonts w:cstheme="minorHAnsi"/>
        </w:rPr>
        <w:t xml:space="preserve"> pkt 1</w:t>
      </w:r>
      <w:r w:rsidRPr="003616DA">
        <w:rPr>
          <w:rFonts w:cstheme="minorHAnsi"/>
        </w:rPr>
        <w:t>, tj. w wysokości [●]</w:t>
      </w:r>
      <w:r w:rsidR="000E4369">
        <w:rPr>
          <w:rFonts w:cstheme="minorHAnsi"/>
        </w:rPr>
        <w:t xml:space="preserve"> </w:t>
      </w:r>
      <w:r w:rsidRPr="003616DA">
        <w:rPr>
          <w:rFonts w:cstheme="minorHAnsi"/>
        </w:rPr>
        <w:t>złotych w formie [●].</w:t>
      </w:r>
      <w:r w:rsidR="00C4176D" w:rsidRPr="003616DA">
        <w:rPr>
          <w:rFonts w:cstheme="minorHAnsi"/>
        </w:rPr>
        <w:t xml:space="preserve"> </w:t>
      </w:r>
    </w:p>
    <w:p w14:paraId="61A76145" w14:textId="77777777"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t>W trakcie realizacji Umowy, Wykonawca może dokonać zmiany formy zabezpieczenia na zasadach określonych w art. 451 ustawy PZP.</w:t>
      </w:r>
    </w:p>
    <w:p w14:paraId="6D4B8F05" w14:textId="68CD72B5"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eastAsia="Lucida Sans Unicode" w:cstheme="minorHAnsi"/>
          <w:kern w:val="1"/>
        </w:rPr>
        <w:t xml:space="preserve">Zabezpieczenie należytego wykonania Umowy zostanie Wykonawcy zwrócone w części stanowiącej 70% kwoty, o której mowa w ust. 1 </w:t>
      </w:r>
      <w:r w:rsidR="00395D20" w:rsidRPr="003616DA">
        <w:rPr>
          <w:rFonts w:eastAsia="Lucida Sans Unicode" w:cstheme="minorHAnsi"/>
          <w:kern w:val="1"/>
        </w:rPr>
        <w:t>powyżej</w:t>
      </w:r>
      <w:r w:rsidR="000E4369">
        <w:rPr>
          <w:rFonts w:eastAsia="Lucida Sans Unicode" w:cstheme="minorHAnsi"/>
          <w:kern w:val="1"/>
        </w:rPr>
        <w:t xml:space="preserve"> (tj. </w:t>
      </w:r>
      <w:r w:rsidR="000E4369">
        <w:rPr>
          <w:rFonts w:cstheme="minorHAnsi"/>
        </w:rPr>
        <w:t>[●] złotych)</w:t>
      </w:r>
      <w:r w:rsidR="00395D20" w:rsidRPr="003616DA">
        <w:rPr>
          <w:rFonts w:eastAsia="Lucida Sans Unicode" w:cstheme="minorHAnsi"/>
          <w:kern w:val="1"/>
        </w:rPr>
        <w:t xml:space="preserve">, </w:t>
      </w:r>
      <w:r w:rsidRPr="003616DA">
        <w:rPr>
          <w:rFonts w:eastAsia="Lucida Sans Unicode" w:cstheme="minorHAnsi"/>
          <w:kern w:val="1"/>
        </w:rPr>
        <w:t xml:space="preserve">w terminie 30 dni od dnia </w:t>
      </w:r>
      <w:r w:rsidR="00E709D4" w:rsidRPr="003616DA">
        <w:rPr>
          <w:rFonts w:eastAsia="Lucida Sans Unicode" w:cstheme="minorHAnsi"/>
          <w:kern w:val="1"/>
        </w:rPr>
        <w:t>prot</w:t>
      </w:r>
      <w:r w:rsidR="004E7836" w:rsidRPr="003616DA">
        <w:rPr>
          <w:rFonts w:eastAsia="Lucida Sans Unicode" w:cstheme="minorHAnsi"/>
          <w:kern w:val="1"/>
        </w:rPr>
        <w:t>okolarnego odbioru dostawy Urządzeń</w:t>
      </w:r>
      <w:r w:rsidR="00CE49E7">
        <w:rPr>
          <w:rFonts w:eastAsia="Lucida Sans Unicode" w:cstheme="minorHAnsi"/>
          <w:kern w:val="1"/>
        </w:rPr>
        <w:t xml:space="preserve"> oraz</w:t>
      </w:r>
      <w:r w:rsidR="004E7836" w:rsidRPr="003616DA">
        <w:rPr>
          <w:rFonts w:eastAsia="Lucida Sans Unicode" w:cstheme="minorHAnsi"/>
          <w:kern w:val="1"/>
        </w:rPr>
        <w:t xml:space="preserve"> </w:t>
      </w:r>
      <w:r w:rsidR="009B4A48" w:rsidRPr="003616DA">
        <w:rPr>
          <w:rFonts w:eastAsia="Times New Roman" w:cstheme="minorHAnsi"/>
          <w:lang w:eastAsia="pl-PL"/>
        </w:rPr>
        <w:t xml:space="preserve">licencji na Oprogramowanie wraz ze wsparciem producenta Oprogramowania </w:t>
      </w:r>
      <w:r w:rsidR="004E7836" w:rsidRPr="003616DA">
        <w:rPr>
          <w:rFonts w:eastAsia="Lucida Sans Unicode" w:cstheme="minorHAnsi"/>
          <w:kern w:val="1"/>
        </w:rPr>
        <w:t>bez zastrzeżeń</w:t>
      </w:r>
      <w:r w:rsidR="00B5685F" w:rsidRPr="00B5685F">
        <w:t xml:space="preserve"> </w:t>
      </w:r>
      <w:r w:rsidR="00B5685F" w:rsidRPr="00B5685F">
        <w:rPr>
          <w:rFonts w:eastAsia="Lucida Sans Unicode" w:cstheme="minorHAnsi"/>
          <w:kern w:val="1"/>
        </w:rPr>
        <w:t>i uznania Umowy przez Zamawiającego za należycie wykonaną</w:t>
      </w:r>
      <w:r w:rsidRPr="003616DA">
        <w:rPr>
          <w:rFonts w:eastAsia="Lucida Sans Unicode" w:cstheme="minorHAnsi"/>
          <w:kern w:val="1"/>
        </w:rPr>
        <w:t>.</w:t>
      </w:r>
    </w:p>
    <w:p w14:paraId="06BAB5CB" w14:textId="417833A5"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eastAsia="Lucida Sans Unicode" w:cstheme="minorHAnsi"/>
          <w:kern w:val="1"/>
        </w:rPr>
        <w:t xml:space="preserve">Zabezpieczenie należytego wykonania Umowy zostanie Wykonawcy zwrócone w części stanowiącej pozostałe 30% kwoty, o której mowa w ust. 1 </w:t>
      </w:r>
      <w:r w:rsidR="009F3163" w:rsidRPr="003616DA">
        <w:rPr>
          <w:rFonts w:eastAsia="Lucida Sans Unicode" w:cstheme="minorHAnsi"/>
          <w:kern w:val="1"/>
        </w:rPr>
        <w:t>powyżej</w:t>
      </w:r>
      <w:r w:rsidR="000E4369">
        <w:rPr>
          <w:rFonts w:eastAsia="Lucida Sans Unicode" w:cstheme="minorHAnsi"/>
          <w:kern w:val="1"/>
        </w:rPr>
        <w:t xml:space="preserve"> (tj. </w:t>
      </w:r>
      <w:r w:rsidR="000E4369">
        <w:rPr>
          <w:rFonts w:cstheme="minorHAnsi"/>
        </w:rPr>
        <w:t>[●] złotych)</w:t>
      </w:r>
      <w:r w:rsidR="009F3163" w:rsidRPr="003616DA">
        <w:rPr>
          <w:rFonts w:eastAsia="Lucida Sans Unicode" w:cstheme="minorHAnsi"/>
          <w:kern w:val="1"/>
        </w:rPr>
        <w:t xml:space="preserve">, </w:t>
      </w:r>
      <w:r w:rsidRPr="003616DA">
        <w:rPr>
          <w:rFonts w:eastAsia="Lucida Sans Unicode" w:cstheme="minorHAnsi"/>
          <w:kern w:val="1"/>
        </w:rPr>
        <w:t xml:space="preserve">w terminie </w:t>
      </w:r>
      <w:r w:rsidR="00B5685F">
        <w:rPr>
          <w:rFonts w:eastAsia="Lucida Sans Unicode" w:cstheme="minorHAnsi"/>
          <w:kern w:val="1"/>
        </w:rPr>
        <w:t>15</w:t>
      </w:r>
      <w:r w:rsidRPr="003616DA">
        <w:rPr>
          <w:rFonts w:eastAsia="Lucida Sans Unicode" w:cstheme="minorHAnsi"/>
          <w:kern w:val="1"/>
        </w:rPr>
        <w:t xml:space="preserve"> dni od upływu terminu gwarancji </w:t>
      </w:r>
      <w:r w:rsidR="00B5685F">
        <w:rPr>
          <w:rFonts w:eastAsia="Lucida Sans Unicode" w:cstheme="minorHAnsi"/>
          <w:kern w:val="1"/>
        </w:rPr>
        <w:t>i rękojmi</w:t>
      </w:r>
      <w:r w:rsidRPr="003616DA">
        <w:rPr>
          <w:rFonts w:eastAsia="Lucida Sans Unicode" w:cstheme="minorHAnsi"/>
          <w:kern w:val="1"/>
        </w:rPr>
        <w:t>.</w:t>
      </w:r>
    </w:p>
    <w:p w14:paraId="43DCF3B4" w14:textId="70282D68"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lastRenderedPageBreak/>
        <w:t xml:space="preserve">Umowę uznaje się za należycie wykonaną w dniu odbioru przez Zamawiającego bez zastrzeżeń, zgodnie z jej postanowieniami, wszelkich dostaw i usług, w tym wymaganych do realizacji w ramach </w:t>
      </w:r>
      <w:r w:rsidR="009F3163" w:rsidRPr="003616DA">
        <w:rPr>
          <w:rFonts w:cstheme="minorHAnsi"/>
        </w:rPr>
        <w:t>udzielonej gwarancji lub rękojmi</w:t>
      </w:r>
      <w:r w:rsidRPr="003616DA">
        <w:rPr>
          <w:rFonts w:cstheme="minorHAnsi"/>
        </w:rPr>
        <w:t xml:space="preserve">, o ile zgłoszenie nastąpiło przed upływem </w:t>
      </w:r>
      <w:r w:rsidR="009F3163" w:rsidRPr="003616DA">
        <w:rPr>
          <w:rFonts w:cstheme="minorHAnsi"/>
        </w:rPr>
        <w:t xml:space="preserve">okresu </w:t>
      </w:r>
      <w:r w:rsidRPr="003616DA">
        <w:rPr>
          <w:rFonts w:cstheme="minorHAnsi"/>
        </w:rPr>
        <w:t xml:space="preserve">gwarancji </w:t>
      </w:r>
      <w:r w:rsidR="009F3163" w:rsidRPr="003616DA">
        <w:rPr>
          <w:rFonts w:cstheme="minorHAnsi"/>
        </w:rPr>
        <w:t>i</w:t>
      </w:r>
      <w:r w:rsidRPr="003616DA">
        <w:rPr>
          <w:rFonts w:cstheme="minorHAnsi"/>
        </w:rPr>
        <w:t xml:space="preserve"> rękojmi.</w:t>
      </w:r>
    </w:p>
    <w:p w14:paraId="4D0B774B" w14:textId="77777777" w:rsidR="00DA0365" w:rsidRPr="003616DA" w:rsidRDefault="00DA0365" w:rsidP="00842A71">
      <w:pPr>
        <w:spacing w:before="60" w:after="60" w:line="259" w:lineRule="auto"/>
        <w:jc w:val="center"/>
        <w:rPr>
          <w:rFonts w:eastAsia="Times New Roman" w:cstheme="minorHAnsi"/>
          <w:b/>
          <w:lang w:eastAsia="pl-PL"/>
        </w:rPr>
      </w:pPr>
    </w:p>
    <w:p w14:paraId="73FDBDF1" w14:textId="4B851F38"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12</w:t>
      </w:r>
    </w:p>
    <w:p w14:paraId="686CCC85"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Podwykonawstwo</w:t>
      </w:r>
    </w:p>
    <w:p w14:paraId="5F3FD6B0"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Wykonawca uprawniony jest do powierzenia podwykonawcom wykonania części przedmiotu Umowy, z zastrzeżeniem przepisów ustawy PZP i poniższych postanowień.</w:t>
      </w:r>
    </w:p>
    <w:p w14:paraId="2F1C0929" w14:textId="77777777" w:rsidR="00842A71" w:rsidRPr="00BF3A26" w:rsidRDefault="00842A71" w:rsidP="00842A71">
      <w:pPr>
        <w:pStyle w:val="Akapitzlist"/>
        <w:numPr>
          <w:ilvl w:val="0"/>
          <w:numId w:val="8"/>
        </w:numPr>
        <w:tabs>
          <w:tab w:val="left" w:pos="4395"/>
        </w:tabs>
        <w:spacing w:before="60" w:after="60" w:line="259" w:lineRule="auto"/>
        <w:contextualSpacing w:val="0"/>
        <w:jc w:val="both"/>
        <w:rPr>
          <w:rFonts w:eastAsia="Times New Roman" w:cstheme="minorHAnsi"/>
          <w:lang w:eastAsia="pl-PL"/>
        </w:rPr>
      </w:pPr>
      <w:r w:rsidRPr="00BF3A26">
        <w:rPr>
          <w:rFonts w:eastAsia="Times New Roman" w:cstheme="minorHAnsi"/>
          <w:lang w:eastAsia="pl-PL"/>
        </w:rPr>
        <w:t>W celu wykazania spełniania warunków udziału w postępowaniu o udzielenie zamówienia publicznego, w wyniku którego zawarta została Umowa, Wykonawca powołał się na zasoby następujących podwykonawców:</w:t>
      </w:r>
    </w:p>
    <w:p w14:paraId="619840F6" w14:textId="77777777" w:rsidR="00842A71" w:rsidRPr="00F86C96" w:rsidRDefault="00842A71" w:rsidP="00842A71">
      <w:pPr>
        <w:pStyle w:val="Akapitzlist"/>
        <w:numPr>
          <w:ilvl w:val="2"/>
          <w:numId w:val="8"/>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[firma, siedziba, adres, dane kontaktowe przedstawicieli podwykonawcy] – w zakresie [wskazać zakres];</w:t>
      </w:r>
    </w:p>
    <w:p w14:paraId="2900F9C1"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Wykonawca zobowiązany jest do poinformowania Zamawiającego o </w:t>
      </w:r>
      <w:r>
        <w:rPr>
          <w:rFonts w:eastAsia="Times New Roman" w:cstheme="minorHAnsi"/>
          <w:lang w:eastAsia="pl-PL"/>
        </w:rPr>
        <w:t xml:space="preserve">każdej </w:t>
      </w:r>
      <w:r w:rsidRPr="00F86C96">
        <w:rPr>
          <w:rFonts w:eastAsia="Times New Roman" w:cstheme="minorHAnsi"/>
          <w:lang w:eastAsia="pl-PL"/>
        </w:rPr>
        <w:t xml:space="preserve">zmianie </w:t>
      </w:r>
      <w:r>
        <w:rPr>
          <w:rFonts w:eastAsia="Times New Roman" w:cstheme="minorHAnsi"/>
          <w:lang w:eastAsia="pl-PL"/>
        </w:rPr>
        <w:t xml:space="preserve">danych </w:t>
      </w:r>
      <w:r w:rsidRPr="00F86C96">
        <w:rPr>
          <w:rFonts w:eastAsia="Times New Roman" w:cstheme="minorHAnsi"/>
          <w:lang w:eastAsia="pl-PL"/>
        </w:rPr>
        <w:t>podwykonawcy nie później niż w dniu następującym po nastaniu zmiany. Zmiana tych danych nie wymaga zawarcia aneksu do Umowy, lecz wystarcza zawiadomienie w formie pisemnej albo w formie elektronicznej.</w:t>
      </w:r>
    </w:p>
    <w:p w14:paraId="257A3988" w14:textId="77777777"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O zamiarze powierzenia wykonania czynności podwykonawcy niewskazanemu w ust. 2, Wykonawca zobowiązany jest zawiadomić Zamawiającego z co najmniej dwutygodniowym wyprzedzeniem, w celu umożliwienia zawarcia przez Strony stosownego aneksu do Umowy.</w:t>
      </w:r>
    </w:p>
    <w:p w14:paraId="5CFDD6C5" w14:textId="628885D6"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Jeżeli Wykonawca dokonuje zmiany podwykonawcy, na zasoby którego powoływał się w toku postępowania poprzedzającego zawarcie Umowy, zobowiązany jest do wykazania Zamawiającemu, że proponowany podwykonawca spełnia warunki udziału w postępowaniu w stopniu nie mniejszym, niż dotychczasowy podwykonawca. Zamawiający jest uprawniony do odmowy współdziałania z podwykonawcą, co do którego Wykonawca nie wykazał spełnienia warunków, do czasu wykazania przez Wykonawcę ich spełnienia.</w:t>
      </w:r>
    </w:p>
    <w:p w14:paraId="11251E88" w14:textId="2A835755"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Jeżeli Wykonawca rezygnuje z posługiwania się podwykonawcą, na zasoby którego powoływał się w toku postępowania poprzedzającego zawarcie Umowy, zobowiązany jest do wykazania Zamawiającemu, że Wykonawca samodzielnie spełnia warunki udziału w postępowaniu w stopniu nie mniejszym niż podwykonawca, z którego Wykonawca rezygnuje. Zamawiający jest uprawniony do odmowy współdziałania z Wykonawcą, do czasu wykazania przez Wykonawcę ich spełnienia lub wskazania innego podwykonawcy i wykazania spełnienia przez niego tych warunków.</w:t>
      </w:r>
    </w:p>
    <w:p w14:paraId="58110E83"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Realizacja przedmiotu Umowy przy udziale podwykonawców nie zwalnia Wykonawcy z odpowiedzialności za należyte i terminowe wypełnianie zobowiązań umownych. Za działania i zaniechania podwykonawcy, Wykonawca odpowiada jak za swoje własne.</w:t>
      </w:r>
    </w:p>
    <w:p w14:paraId="21669FE4"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Postanowienia ust. </w:t>
      </w:r>
      <w:r>
        <w:rPr>
          <w:rFonts w:eastAsia="Times New Roman" w:cstheme="minorHAnsi"/>
          <w:lang w:eastAsia="pl-PL"/>
        </w:rPr>
        <w:t>7</w:t>
      </w:r>
      <w:r w:rsidRPr="00F86C96">
        <w:rPr>
          <w:rFonts w:eastAsia="Times New Roman" w:cstheme="minorHAnsi"/>
          <w:lang w:eastAsia="pl-PL"/>
        </w:rPr>
        <w:t xml:space="preserve"> powyżej stosuje się odpowiednio do innych osób, którymi Wykonawca posługuje się przy wykonywaniu przedmiotu Umowy.</w:t>
      </w:r>
    </w:p>
    <w:p w14:paraId="7910C1AB"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Powierzenie wykonania całości lub części przedmiotu Umowy osobie, która w zakresie swej działalności zawodowej trudni się wykonywaniem takich czynności nie zwalnia Wykonawcy od odpowiedzialności za szkodę wyrządzoną przez taką osobę.</w:t>
      </w:r>
    </w:p>
    <w:p w14:paraId="1C772421" w14:textId="77777777" w:rsidR="00A95395" w:rsidRDefault="00A95395" w:rsidP="00842A71">
      <w:pPr>
        <w:spacing w:before="60" w:after="60" w:line="259" w:lineRule="auto"/>
        <w:jc w:val="center"/>
        <w:rPr>
          <w:rFonts w:eastAsia="Times New Roman" w:cstheme="minorHAnsi"/>
          <w:b/>
          <w:lang w:eastAsia="pl-PL"/>
        </w:rPr>
      </w:pPr>
    </w:p>
    <w:p w14:paraId="21B1C9BA"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13</w:t>
      </w:r>
    </w:p>
    <w:p w14:paraId="3C949FD7"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Siła wyższa</w:t>
      </w:r>
    </w:p>
    <w:p w14:paraId="2CC4C895"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lastRenderedPageBreak/>
        <w:t>Żadna ze Stron nie będzie odpowiedzialna względem drugiej za zobowiązania określone w niniejszej Umowie, w zakresie w jakim ich wykonanie okaże się niemożliwe z uwagi na działanie siły wyższej tj. przyczynę wyłączną, zewnętrzną, nadzwyczajną, gwałtowną, nieprzewidywalną i nieuchronną, w szczególności klęskę żywiołową.</w:t>
      </w:r>
    </w:p>
    <w:p w14:paraId="144FCEED"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Zastrzega się, że wystąpienie zdarzenia o charakterze siły wyższej nie wyłącza odpowiedzialności Strony w zakresie, w jakim działanie z najwyższą starannością zapobiegłoby jego skutkom.</w:t>
      </w:r>
    </w:p>
    <w:p w14:paraId="54C228EC" w14:textId="1D5ABBCA" w:rsidR="00A95395" w:rsidRPr="003616DA" w:rsidRDefault="00A95395" w:rsidP="00842A71">
      <w:pPr>
        <w:pStyle w:val="Akapitzlist"/>
        <w:numPr>
          <w:ilvl w:val="0"/>
          <w:numId w:val="9"/>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W razie wystąpienia zdarzenia o charakterze siły wyższej, która ma lub może mieć wpływ na terminowe lub należyte wykonywanie zobowiązań, Strona, która powzięła wiedzę o takim zdarzeniu, niezwłocznie (z tym</w:t>
      </w:r>
      <w:r w:rsidR="009F3163" w:rsidRPr="003616DA">
        <w:rPr>
          <w:rFonts w:eastAsia="Times New Roman" w:cstheme="minorHAnsi"/>
          <w:lang w:eastAsia="pl-PL"/>
        </w:rPr>
        <w:t>,</w:t>
      </w:r>
      <w:r w:rsidRPr="003616DA">
        <w:rPr>
          <w:rFonts w:eastAsia="Times New Roman" w:cstheme="minorHAnsi"/>
          <w:lang w:eastAsia="pl-PL"/>
        </w:rPr>
        <w:t xml:space="preserve"> że nie później niż w następnym dniu po dniu, w którym uzyskała możliwość skontaktować się z drugą Stroną), poinformuje o tym drugą Stronę, w miarę możliwości przedstawiając stosowną dokumentację w tym zakresie.</w:t>
      </w:r>
      <w:r w:rsidRPr="003616DA">
        <w:rPr>
          <w:rFonts w:cstheme="minorHAnsi"/>
        </w:rPr>
        <w:t xml:space="preserve"> </w:t>
      </w:r>
      <w:r w:rsidRPr="003616DA">
        <w:rPr>
          <w:rFonts w:eastAsia="Times New Roman" w:cstheme="minorHAnsi"/>
          <w:lang w:eastAsia="pl-PL"/>
        </w:rPr>
        <w:t>Strony, o ile to będzie możliwe, uzgodnią sposób postępowania wobec tego zdarzenia oraz terminy wykonywania Umowy.</w:t>
      </w:r>
    </w:p>
    <w:p w14:paraId="37A8C2DF" w14:textId="22D0D242"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Jeżeli zdarzenie o charakterze siły wyższej powoduje konieczność wprowadzenia zmian Umowy, Strony podejmą w dobrej wierze negocjacje w celu zmiany Umowy.</w:t>
      </w:r>
    </w:p>
    <w:p w14:paraId="6089B17B" w14:textId="77777777" w:rsidR="00A95395" w:rsidRPr="003616DA" w:rsidRDefault="00A95395" w:rsidP="00842A71">
      <w:pPr>
        <w:spacing w:before="60" w:after="60" w:line="259" w:lineRule="auto"/>
        <w:jc w:val="center"/>
        <w:rPr>
          <w:rFonts w:eastAsia="Times New Roman" w:cstheme="minorHAnsi"/>
          <w:b/>
          <w:lang w:eastAsia="pl-PL"/>
        </w:rPr>
      </w:pPr>
    </w:p>
    <w:p w14:paraId="1D6A9A65" w14:textId="77777777" w:rsidR="00A95395" w:rsidRPr="003616DA" w:rsidRDefault="00A95395" w:rsidP="00842A71">
      <w:pPr>
        <w:spacing w:before="60" w:after="60" w:line="259" w:lineRule="auto"/>
        <w:jc w:val="center"/>
        <w:rPr>
          <w:rFonts w:cstheme="minorHAnsi"/>
          <w:b/>
        </w:rPr>
      </w:pPr>
      <w:r w:rsidRPr="003616DA">
        <w:rPr>
          <w:rFonts w:cstheme="minorHAnsi"/>
          <w:b/>
        </w:rPr>
        <w:t>§ 14</w:t>
      </w:r>
    </w:p>
    <w:p w14:paraId="1DB1DEF3" w14:textId="77777777" w:rsidR="00A95395" w:rsidRPr="003616DA" w:rsidRDefault="00A95395" w:rsidP="00842A71">
      <w:pPr>
        <w:spacing w:before="60" w:after="60" w:line="259" w:lineRule="auto"/>
        <w:jc w:val="center"/>
        <w:rPr>
          <w:rFonts w:cstheme="minorHAnsi"/>
          <w:b/>
        </w:rPr>
      </w:pPr>
      <w:r w:rsidRPr="003616DA">
        <w:rPr>
          <w:rFonts w:cstheme="minorHAnsi"/>
          <w:b/>
        </w:rPr>
        <w:t>Zmiany Umowy</w:t>
      </w:r>
    </w:p>
    <w:p w14:paraId="4BC2C3FA" w14:textId="77777777" w:rsidR="00A95395" w:rsidRPr="003616DA" w:rsidRDefault="00A95395" w:rsidP="00842A71">
      <w:pPr>
        <w:numPr>
          <w:ilvl w:val="0"/>
          <w:numId w:val="36"/>
        </w:numPr>
        <w:tabs>
          <w:tab w:val="clear" w:pos="360"/>
        </w:tabs>
        <w:spacing w:before="60" w:after="60" w:line="259" w:lineRule="auto"/>
        <w:jc w:val="both"/>
        <w:rPr>
          <w:rFonts w:cstheme="minorHAnsi"/>
        </w:rPr>
      </w:pPr>
      <w:r w:rsidRPr="003616DA">
        <w:rPr>
          <w:rFonts w:cstheme="minorHAnsi"/>
        </w:rPr>
        <w:t xml:space="preserve">Strony </w:t>
      </w:r>
      <w:r w:rsidRPr="003616DA">
        <w:rPr>
          <w:rFonts w:eastAsia="Times New Roman" w:cstheme="minorHAnsi"/>
          <w:lang w:eastAsia="pl-PL"/>
        </w:rPr>
        <w:t>zastrzegają</w:t>
      </w:r>
      <w:r w:rsidRPr="003616DA">
        <w:rPr>
          <w:rFonts w:cstheme="minorHAnsi"/>
        </w:rPr>
        <w:t xml:space="preserve"> możliwość zmiany Umowy w zakresie:</w:t>
      </w:r>
    </w:p>
    <w:p w14:paraId="48C400F0" w14:textId="372F1935" w:rsidR="009F5C7B" w:rsidRPr="003616DA" w:rsidRDefault="009F5C7B" w:rsidP="00842A71">
      <w:pPr>
        <w:numPr>
          <w:ilvl w:val="1"/>
          <w:numId w:val="12"/>
        </w:numPr>
        <w:spacing w:before="60" w:after="60" w:line="259" w:lineRule="auto"/>
        <w:jc w:val="both"/>
        <w:rPr>
          <w:rFonts w:cstheme="minorHAnsi"/>
          <w:bCs/>
        </w:rPr>
      </w:pPr>
      <w:r w:rsidRPr="003616DA">
        <w:rPr>
          <w:rFonts w:cstheme="minorHAnsi"/>
          <w:lang w:eastAsia="ar-SA"/>
        </w:rPr>
        <w:t>postanowień, których zmiana dopuszczalna jest na podstawie art. 455 ust. 1</w:t>
      </w:r>
      <w:r w:rsidR="00C57D68" w:rsidRPr="003616DA">
        <w:rPr>
          <w:rFonts w:cstheme="minorHAnsi"/>
          <w:lang w:eastAsia="ar-SA"/>
        </w:rPr>
        <w:t>-</w:t>
      </w:r>
      <w:r w:rsidRPr="003616DA">
        <w:rPr>
          <w:rFonts w:cstheme="minorHAnsi"/>
          <w:lang w:eastAsia="ar-SA"/>
        </w:rPr>
        <w:t xml:space="preserve">2 ustawy PZP bez przeprowadzenia nowego postępowania o udzielenie zamówienia, w </w:t>
      </w:r>
      <w:r w:rsidRPr="003616DA">
        <w:rPr>
          <w:rFonts w:cstheme="minorHAnsi"/>
          <w:bCs/>
        </w:rPr>
        <w:t>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wskazane</w:t>
      </w:r>
      <w:r w:rsidR="000E4369">
        <w:rPr>
          <w:rFonts w:cstheme="minorHAnsi"/>
          <w:bCs/>
        </w:rPr>
        <w:t xml:space="preserve">j </w:t>
      </w:r>
      <w:r w:rsidRPr="003616DA">
        <w:rPr>
          <w:rFonts w:cstheme="minorHAnsi"/>
          <w:bCs/>
        </w:rPr>
        <w:t>w § 6 ust. 1;</w:t>
      </w:r>
    </w:p>
    <w:p w14:paraId="2264BFDF"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terminu, zakresu lub sposobu realizacji</w:t>
      </w:r>
      <w:r w:rsidRPr="003616DA" w:rsidDel="00796282">
        <w:rPr>
          <w:rFonts w:cstheme="minorHAnsi"/>
          <w:bCs/>
        </w:rPr>
        <w:t xml:space="preserve"> </w:t>
      </w:r>
      <w:r w:rsidRPr="003616DA">
        <w:rPr>
          <w:rFonts w:cstheme="minorHAnsi"/>
          <w:bCs/>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0E2188D5"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terminu, zakresu lub sposobu realizacji przedmiotu Umowy dla dostosowania do zmiany stanu prawnego, która nastąpiła po wszczęciu postępowania o udzielenie zamówienia publicznego, a wpływa na termin, zakres lub sposób realizacji przedmiotu Umowy;</w:t>
      </w:r>
    </w:p>
    <w:p w14:paraId="378B1D69"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zakresu lub sposobu realizacji przedmiotu Umowy dla dostosowania do zmian struktury lub organizacji po stronie Zamawiającego;</w:t>
      </w:r>
    </w:p>
    <w:p w14:paraId="6EF40A4D" w14:textId="34FC875D"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zmiany zasad zgłaszania, obsługi i eskalacji zgłoszeń w ramach serwisu gwarancyjnego</w:t>
      </w:r>
      <w:r w:rsidR="008E3090" w:rsidRPr="003616DA">
        <w:rPr>
          <w:rFonts w:cstheme="minorHAnsi"/>
          <w:bCs/>
        </w:rPr>
        <w:t>;</w:t>
      </w:r>
    </w:p>
    <w:p w14:paraId="60EDD26B" w14:textId="2F4B619D" w:rsidR="000E4369" w:rsidRPr="000E4369" w:rsidRDefault="000E4369" w:rsidP="000E4369">
      <w:pPr>
        <w:numPr>
          <w:ilvl w:val="1"/>
          <w:numId w:val="12"/>
        </w:numPr>
        <w:spacing w:before="60" w:after="60" w:line="259" w:lineRule="auto"/>
        <w:jc w:val="both"/>
        <w:rPr>
          <w:rFonts w:cstheme="minorHAnsi"/>
          <w:bCs/>
        </w:rPr>
      </w:pPr>
      <w:r w:rsidRPr="003616DA">
        <w:rPr>
          <w:rFonts w:cstheme="minorHAnsi"/>
          <w:bCs/>
        </w:rPr>
        <w:t xml:space="preserve">zmiany zasad </w:t>
      </w:r>
      <w:r>
        <w:rPr>
          <w:rFonts w:cstheme="minorHAnsi"/>
          <w:bCs/>
        </w:rPr>
        <w:t>zlecania usług asysty technicznej.</w:t>
      </w:r>
    </w:p>
    <w:p w14:paraId="23174101"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bookmarkStart w:id="8" w:name="_Hlk72224392"/>
      <w:r w:rsidRPr="003616DA">
        <w:rPr>
          <w:rFonts w:eastAsia="Times New Roman" w:cstheme="minorHAnsi"/>
          <w:lang w:eastAsia="pl-PL"/>
        </w:rPr>
        <w:t>W przypadku zmiany (zanim wynagrodzenie umowne stało się wymagalne):</w:t>
      </w:r>
    </w:p>
    <w:p w14:paraId="4E258B38"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stawki podatku od towarów i usług oraz podatku akcyzowego, lub</w:t>
      </w:r>
    </w:p>
    <w:p w14:paraId="115AC49B"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wysokości minimalnego wynagrodzenia za pracę albo wysokości minimalnej stawki godzinowej, ustalonych na podstawie ustawy z dnia 10 października 2002 r. o minimalnym wynagrodzeniu za pracę, lub</w:t>
      </w:r>
    </w:p>
    <w:p w14:paraId="623518F1"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lastRenderedPageBreak/>
        <w:t>zasad podlegania ubezpieczeniom społecznym lub ubezpieczeniu zdrowotnemu lub wysokości stawki składki na ubezpieczenia społeczne lub ubezpieczenie zdrowotne, lub</w:t>
      </w:r>
    </w:p>
    <w:p w14:paraId="2A0ABCF4"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zasad gromadzenia i wysokości wpłat do pracowniczych planów kapitałowych, o których mowa w ustawie z dnia 4 października 2018 r. o pracowniczych planach kapitałowych,</w:t>
      </w:r>
    </w:p>
    <w:p w14:paraId="78FFA997" w14:textId="77777777" w:rsidR="00E07876" w:rsidRPr="003616DA" w:rsidRDefault="00E07876" w:rsidP="00842A71">
      <w:pPr>
        <w:spacing w:before="60" w:after="60" w:line="259" w:lineRule="auto"/>
        <w:ind w:left="357"/>
        <w:jc w:val="both"/>
        <w:rPr>
          <w:rFonts w:cstheme="minorHAnsi"/>
        </w:rPr>
      </w:pPr>
      <w:r w:rsidRPr="003616DA">
        <w:rPr>
          <w:rFonts w:cstheme="minorHAnsi"/>
        </w:rPr>
        <w:t>każda ze Stron może wnosić o odpowiednio podwyższenie bądź obniżenie wynagrodzenia należnego Wykonawcy. W takim przypadku, stawka wynagrodzenia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bookmarkEnd w:id="8"/>
    <w:p w14:paraId="0319F49B"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przypadku, o którym mowa w ust. 2, Zamawiający może żądać od Wykonawcy wyjaśnień oraz przedłożenia dokumentów (oryginałów do wglądu lub kopii potwierdzonych za zgodność z oryginałem) niezbędnych do ustalenia </w:t>
      </w:r>
      <w:r w:rsidRPr="003616DA">
        <w:rPr>
          <w:rFonts w:cstheme="minorHAnsi"/>
        </w:rPr>
        <w:t>wpływu określonej zmiany na koszty wykonania zamówienia przez Wykonawcę</w:t>
      </w:r>
      <w:r w:rsidRPr="003616DA">
        <w:rPr>
          <w:rFonts w:eastAsia="Times New Roman" w:cstheme="minorHAnsi"/>
          <w:lang w:eastAsia="pl-PL"/>
        </w:rPr>
        <w:t>, odnoszących się w szczególności do:</w:t>
      </w:r>
    </w:p>
    <w:p w14:paraId="15C97D68"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wymiaru czasu pracy / świadczenia usług osób zaangażowanych w realizację Umowy;</w:t>
      </w:r>
    </w:p>
    <w:p w14:paraId="6DDCC0DE"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wynagrodzenia pracowników / innych osób, którymi Wykonawca posługuje się przy wykonywaniu przedmiotu Umowy, przypadającego na prace / czynności / usługi związane z poszczególnymi elementami przedmiotu zamówienia;</w:t>
      </w:r>
    </w:p>
    <w:p w14:paraId="48DFFD6F"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stopnia w jakimi wymiar zaangażowanie i wypłacone z tego tytułu wynagrodzenie, o których mowa w pkt 1 i 2, przykłada się na cenę w ofercie Wykonawcy.</w:t>
      </w:r>
    </w:p>
    <w:p w14:paraId="540A5DAB"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Strony przyjmują, że niezłożenie wyjaśnień lub nieprzedłożenie dokumentów, o których mowa w ust. 3, równoznaczne jest ze zrzeczeniem się przez Wykonawcę uprawnienia do żądania zmiany wynagrodzenia na podstawie ust. 2.</w:t>
      </w:r>
    </w:p>
    <w:p w14:paraId="2CB85ADD"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zmiany ceny materiałów lub kosztów związanych z realizacją zamówienia (zanim wynagrodzenie umowne stało się wymagalne),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37829FC9"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o którym mowa w ust. 5,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 oraz dokumentów księgowych, z których wynika wpływ zmiany ceny materiałów lub kosztów na koszty wykonania zamówienia przez Wykonawcę. Postanowienia ust. 3-4 stosuje się odpowiednio.</w:t>
      </w:r>
    </w:p>
    <w:p w14:paraId="2938B125" w14:textId="5385AD2E"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zmiany wynagrodzenia zgodnie z ust. 5,</w:t>
      </w:r>
      <w:r w:rsidR="000E4369">
        <w:rPr>
          <w:rFonts w:eastAsia="Times New Roman" w:cstheme="minorHAnsi"/>
          <w:lang w:eastAsia="pl-PL"/>
        </w:rPr>
        <w:t xml:space="preserve"> Wykonawca</w:t>
      </w:r>
      <w:r w:rsidRPr="003616DA">
        <w:rPr>
          <w:rFonts w:eastAsia="Times New Roman" w:cstheme="minorHAnsi"/>
          <w:lang w:eastAsia="pl-PL"/>
        </w:rPr>
        <w:t xml:space="preserve"> zobowiązany jest do zmiany wynagrodzenia przysługującego podwykonawcy, z którym zawarł umowę, w zakresie </w:t>
      </w:r>
      <w:r w:rsidRPr="003616DA">
        <w:rPr>
          <w:rFonts w:eastAsia="Times New Roman" w:cstheme="minorHAnsi"/>
          <w:lang w:eastAsia="pl-PL"/>
        </w:rPr>
        <w:lastRenderedPageBreak/>
        <w:t>odpowiadającym zmianom cen materiałów lub kosztów dotyczących zobowiązania podwykonawcy.</w:t>
      </w:r>
    </w:p>
    <w:p w14:paraId="7EF0AB15" w14:textId="64CD153B" w:rsidR="00E07876" w:rsidRPr="003616DA" w:rsidRDefault="00E07876" w:rsidP="00842A71">
      <w:pPr>
        <w:numPr>
          <w:ilvl w:val="0"/>
          <w:numId w:val="36"/>
        </w:numPr>
        <w:tabs>
          <w:tab w:val="clear" w:pos="360"/>
        </w:tabs>
        <w:spacing w:before="60" w:after="60" w:line="259" w:lineRule="auto"/>
        <w:jc w:val="both"/>
        <w:rPr>
          <w:rFonts w:cstheme="minorHAnsi"/>
        </w:rPr>
      </w:pPr>
      <w:r w:rsidRPr="003616DA">
        <w:rPr>
          <w:rFonts w:eastAsia="Times New Roman" w:cstheme="minorHAnsi"/>
          <w:lang w:eastAsia="pl-PL"/>
        </w:rPr>
        <w:t>Maksymalne wynagrodzenie Wykonawcy z tytułu realizacji zamówienia na skutek waloryzacji, o której mowa w ust. 5 nie może przekroczyć 150% kwoty wskazanej w § 6 ust. 1.</w:t>
      </w:r>
    </w:p>
    <w:p w14:paraId="4168368F" w14:textId="77777777" w:rsidR="00A95395" w:rsidRPr="003616DA" w:rsidRDefault="00A95395" w:rsidP="00842A71">
      <w:pPr>
        <w:spacing w:before="60" w:after="60" w:line="259" w:lineRule="auto"/>
        <w:jc w:val="center"/>
        <w:rPr>
          <w:rFonts w:eastAsia="Times New Roman" w:cstheme="minorHAnsi"/>
          <w:b/>
          <w:lang w:eastAsia="pl-PL"/>
        </w:rPr>
      </w:pPr>
    </w:p>
    <w:p w14:paraId="5601D202" w14:textId="77777777" w:rsidR="00A95395" w:rsidRPr="003616DA" w:rsidRDefault="00A95395" w:rsidP="00842A71">
      <w:pPr>
        <w:spacing w:before="60" w:after="60" w:line="259" w:lineRule="auto"/>
        <w:jc w:val="center"/>
        <w:rPr>
          <w:rFonts w:cstheme="minorHAnsi"/>
          <w:b/>
        </w:rPr>
      </w:pPr>
      <w:r w:rsidRPr="003616DA">
        <w:rPr>
          <w:rFonts w:cstheme="minorHAnsi"/>
          <w:b/>
        </w:rPr>
        <w:t>§ 15</w:t>
      </w:r>
    </w:p>
    <w:p w14:paraId="1EE26A33" w14:textId="37D7BD5B" w:rsidR="00A95395" w:rsidRPr="003616DA" w:rsidRDefault="00A95395" w:rsidP="00842A71">
      <w:pPr>
        <w:spacing w:before="60" w:after="60" w:line="259" w:lineRule="auto"/>
        <w:jc w:val="center"/>
        <w:rPr>
          <w:rFonts w:cstheme="minorHAnsi"/>
          <w:b/>
        </w:rPr>
      </w:pPr>
      <w:r w:rsidRPr="003616DA">
        <w:rPr>
          <w:rFonts w:cstheme="minorHAnsi"/>
          <w:b/>
          <w:bCs/>
        </w:rPr>
        <w:t>Odstąpienie od Umowy</w:t>
      </w:r>
      <w:r w:rsidR="00C27BB7" w:rsidRPr="003616DA">
        <w:rPr>
          <w:rFonts w:cstheme="minorHAnsi"/>
          <w:b/>
          <w:bCs/>
        </w:rPr>
        <w:t>,</w:t>
      </w:r>
      <w:r w:rsidRPr="003616DA">
        <w:rPr>
          <w:rFonts w:cstheme="minorHAnsi"/>
          <w:b/>
          <w:bCs/>
        </w:rPr>
        <w:t xml:space="preserve"> </w:t>
      </w:r>
      <w:r w:rsidR="00C27BB7" w:rsidRPr="003616DA">
        <w:rPr>
          <w:rFonts w:cstheme="minorHAnsi"/>
          <w:b/>
          <w:bCs/>
        </w:rPr>
        <w:t xml:space="preserve">wypowiedzenie </w:t>
      </w:r>
    </w:p>
    <w:p w14:paraId="0A6F9645" w14:textId="00732554" w:rsidR="00370B43" w:rsidRPr="003616DA" w:rsidRDefault="00370B43" w:rsidP="00842A71">
      <w:pPr>
        <w:numPr>
          <w:ilvl w:val="0"/>
          <w:numId w:val="26"/>
        </w:numPr>
        <w:tabs>
          <w:tab w:val="clear" w:pos="360"/>
        </w:tabs>
        <w:spacing w:before="60" w:after="60" w:line="259" w:lineRule="auto"/>
        <w:jc w:val="both"/>
        <w:rPr>
          <w:rFonts w:cstheme="minorHAnsi"/>
        </w:rPr>
      </w:pPr>
      <w:r w:rsidRPr="003616DA">
        <w:rPr>
          <w:rFonts w:cstheme="minorHAnsi"/>
        </w:rPr>
        <w:t>Zamawiając</w:t>
      </w:r>
      <w:r w:rsidR="00C27BB7" w:rsidRPr="003616DA">
        <w:rPr>
          <w:rFonts w:cstheme="minorHAnsi"/>
        </w:rPr>
        <w:t>emu</w:t>
      </w:r>
      <w:r w:rsidRPr="003616DA">
        <w:rPr>
          <w:rFonts w:cstheme="minorHAnsi"/>
        </w:rPr>
        <w:t xml:space="preserve"> przysługuje uprawnienie do odstąpienie od Umowy, gdy:</w:t>
      </w:r>
    </w:p>
    <w:p w14:paraId="75E48DA2"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wykonanie Umowy nie leży w interesie publicznym, czego nie można było przewidzieć w dniu zawarcia Umowy;</w:t>
      </w:r>
    </w:p>
    <w:p w14:paraId="5C1A855F"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Wykonawca utracił zdolność do czynności prawnych, stał się niewypłacalny, został postawiony w stan likwidacji lub spełnia warunki do wykreślenia z rejestru/ewidencji z urzędu;</w:t>
      </w:r>
    </w:p>
    <w:p w14:paraId="007B81BB"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uprawnienie takie wynika z Kodeksu cywilnego, ustawy Prawo autorskie i prawa pokrewne lub innych przepisów prawa;</w:t>
      </w:r>
    </w:p>
    <w:p w14:paraId="68CD5226" w14:textId="534A915F" w:rsidR="005E058A" w:rsidRPr="003616DA" w:rsidRDefault="005E058A"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Wykonawca bezzasadnie odmówił zawarcia umowy o powierzenie przetwarzania danych osobowych lub doszło do wygaśnięcia umowy o powierzenie przetwarzania danych osobowych;</w:t>
      </w:r>
    </w:p>
    <w:p w14:paraId="7B1C61F3" w14:textId="77777777" w:rsidR="00915E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 xml:space="preserve">zwłoka w wykonaniu </w:t>
      </w:r>
      <w:r w:rsidR="00A1058B" w:rsidRPr="003616DA">
        <w:rPr>
          <w:rFonts w:cstheme="minorHAnsi"/>
        </w:rPr>
        <w:t xml:space="preserve">któregokolwiek ze </w:t>
      </w:r>
      <w:r w:rsidRPr="003616DA">
        <w:rPr>
          <w:rFonts w:cstheme="minorHAnsi"/>
        </w:rPr>
        <w:t>zobowiąza</w:t>
      </w:r>
      <w:r w:rsidR="00A1058B" w:rsidRPr="003616DA">
        <w:rPr>
          <w:rFonts w:cstheme="minorHAnsi"/>
        </w:rPr>
        <w:t>ń</w:t>
      </w:r>
      <w:r w:rsidRPr="003616DA">
        <w:rPr>
          <w:rFonts w:cstheme="minorHAnsi"/>
        </w:rPr>
        <w:t>, o który</w:t>
      </w:r>
      <w:r w:rsidR="00A1058B" w:rsidRPr="003616DA">
        <w:rPr>
          <w:rFonts w:cstheme="minorHAnsi"/>
        </w:rPr>
        <w:t>ch</w:t>
      </w:r>
      <w:r w:rsidRPr="003616DA">
        <w:rPr>
          <w:rFonts w:cstheme="minorHAnsi"/>
        </w:rPr>
        <w:t xml:space="preserve"> mowa w </w:t>
      </w:r>
      <w:r w:rsidR="00842A71">
        <w:rPr>
          <w:rFonts w:cstheme="minorHAnsi"/>
        </w:rPr>
        <w:t xml:space="preserve">pkt </w:t>
      </w:r>
      <w:r w:rsidR="0012518A">
        <w:rPr>
          <w:rFonts w:cstheme="minorHAnsi"/>
        </w:rPr>
        <w:t>3</w:t>
      </w:r>
      <w:r w:rsidR="00CF24A9">
        <w:rPr>
          <w:rFonts w:cstheme="minorHAnsi"/>
        </w:rPr>
        <w:t xml:space="preserve"> </w:t>
      </w:r>
      <w:r w:rsidR="00842A71">
        <w:rPr>
          <w:rFonts w:cstheme="minorHAnsi"/>
        </w:rPr>
        <w:t xml:space="preserve">OPZ </w:t>
      </w:r>
      <w:r w:rsidRPr="003616DA">
        <w:rPr>
          <w:rFonts w:cstheme="minorHAnsi"/>
        </w:rPr>
        <w:t xml:space="preserve">w terminie tam </w:t>
      </w:r>
      <w:r w:rsidR="00A1058B" w:rsidRPr="003616DA">
        <w:rPr>
          <w:rFonts w:cstheme="minorHAnsi"/>
        </w:rPr>
        <w:t xml:space="preserve">wskazanym, </w:t>
      </w:r>
      <w:r w:rsidRPr="003616DA">
        <w:rPr>
          <w:rFonts w:cstheme="minorHAnsi"/>
        </w:rPr>
        <w:t xml:space="preserve">wyniosła </w:t>
      </w:r>
      <w:r w:rsidR="00A1058B" w:rsidRPr="003616DA">
        <w:rPr>
          <w:rFonts w:cstheme="minorHAnsi"/>
        </w:rPr>
        <w:t xml:space="preserve">w sumie </w:t>
      </w:r>
      <w:r w:rsidR="002C7F47" w:rsidRPr="003616DA">
        <w:rPr>
          <w:rFonts w:cstheme="minorHAnsi"/>
        </w:rPr>
        <w:t xml:space="preserve">co najmniej </w:t>
      </w:r>
      <w:r w:rsidR="002C696D" w:rsidRPr="003616DA">
        <w:rPr>
          <w:rFonts w:cstheme="minorHAnsi"/>
        </w:rPr>
        <w:t>30</w:t>
      </w:r>
      <w:r w:rsidR="00A1058B" w:rsidRPr="003616DA">
        <w:rPr>
          <w:rFonts w:cstheme="minorHAnsi"/>
        </w:rPr>
        <w:t xml:space="preserve"> </w:t>
      </w:r>
      <w:r w:rsidRPr="003616DA">
        <w:rPr>
          <w:rFonts w:cstheme="minorHAnsi"/>
        </w:rPr>
        <w:t>dni</w:t>
      </w:r>
      <w:r w:rsidR="00915EDA">
        <w:rPr>
          <w:rFonts w:cstheme="minorHAnsi"/>
        </w:rPr>
        <w:t>;</w:t>
      </w:r>
    </w:p>
    <w:p w14:paraId="1D2C8BD9" w14:textId="6E48DE5A" w:rsidR="00370B43" w:rsidRDefault="00915EDA" w:rsidP="00915EDA">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 xml:space="preserve">zwłoka w </w:t>
      </w:r>
      <w:r>
        <w:rPr>
          <w:rFonts w:cstheme="minorHAnsi"/>
        </w:rPr>
        <w:t xml:space="preserve">realizacji warsztatów </w:t>
      </w:r>
      <w:r w:rsidRPr="003616DA">
        <w:rPr>
          <w:rFonts w:cstheme="minorHAnsi"/>
        </w:rPr>
        <w:t>wyniosła w sumie co najmniej 30 dni</w:t>
      </w:r>
      <w:r>
        <w:rPr>
          <w:rFonts w:cstheme="minorHAnsi"/>
        </w:rPr>
        <w:t>;</w:t>
      </w:r>
    </w:p>
    <w:p w14:paraId="666CADA5" w14:textId="6C2A58B4" w:rsidR="00915EDA" w:rsidRPr="00915EDA" w:rsidRDefault="00915EDA" w:rsidP="00915EDA">
      <w:pPr>
        <w:pStyle w:val="Akapitzlist"/>
        <w:numPr>
          <w:ilvl w:val="2"/>
          <w:numId w:val="27"/>
        </w:numPr>
        <w:tabs>
          <w:tab w:val="clear" w:pos="1080"/>
        </w:tabs>
        <w:spacing w:before="60" w:after="60" w:line="259" w:lineRule="auto"/>
        <w:ind w:left="714" w:hanging="357"/>
        <w:contextualSpacing w:val="0"/>
        <w:jc w:val="both"/>
        <w:rPr>
          <w:rFonts w:cstheme="minorHAnsi"/>
        </w:rPr>
      </w:pPr>
      <w:r>
        <w:rPr>
          <w:rFonts w:cstheme="minorHAnsi"/>
        </w:rPr>
        <w:t>przerwania warsztatów z powodu niespełniania warunków warsztatów opisanych w OPZ, względnie innych okoliczności, za które Wykonawca odpowiada.</w:t>
      </w:r>
    </w:p>
    <w:p w14:paraId="1E011A2A" w14:textId="60E08A76" w:rsidR="00E6024D" w:rsidRPr="003616DA" w:rsidRDefault="00E6024D" w:rsidP="00842A71">
      <w:pPr>
        <w:numPr>
          <w:ilvl w:val="0"/>
          <w:numId w:val="26"/>
        </w:numPr>
        <w:tabs>
          <w:tab w:val="clear" w:pos="360"/>
        </w:tabs>
        <w:spacing w:before="60" w:after="60" w:line="259" w:lineRule="auto"/>
        <w:jc w:val="both"/>
        <w:rPr>
          <w:rFonts w:cstheme="minorHAnsi"/>
        </w:rPr>
      </w:pPr>
      <w:r w:rsidRPr="003616DA">
        <w:rPr>
          <w:rFonts w:cstheme="minorHAnsi"/>
        </w:rPr>
        <w:t xml:space="preserve">Przed odstąpieniem od Umowy na podstawie ust. 1 pkt </w:t>
      </w:r>
      <w:r w:rsidR="005E058A" w:rsidRPr="003616DA">
        <w:rPr>
          <w:rFonts w:cstheme="minorHAnsi"/>
        </w:rPr>
        <w:t>5</w:t>
      </w:r>
      <w:r w:rsidR="00915EDA">
        <w:rPr>
          <w:rFonts w:cstheme="minorHAnsi"/>
        </w:rPr>
        <w:t xml:space="preserve"> lub 6</w:t>
      </w:r>
      <w:r w:rsidRPr="003616DA">
        <w:rPr>
          <w:rFonts w:cstheme="minorHAnsi"/>
        </w:rPr>
        <w:t xml:space="preserve">, Zamawiający </w:t>
      </w:r>
      <w:r w:rsidR="002C1ED1" w:rsidRPr="003616DA">
        <w:rPr>
          <w:rFonts w:cstheme="minorHAnsi"/>
        </w:rPr>
        <w:t>udzieli W</w:t>
      </w:r>
      <w:r w:rsidRPr="003616DA">
        <w:rPr>
          <w:rFonts w:cstheme="minorHAnsi"/>
        </w:rPr>
        <w:t>ykon</w:t>
      </w:r>
      <w:r w:rsidR="002C1ED1" w:rsidRPr="003616DA">
        <w:rPr>
          <w:rFonts w:cstheme="minorHAnsi"/>
        </w:rPr>
        <w:t>a</w:t>
      </w:r>
      <w:r w:rsidRPr="003616DA">
        <w:rPr>
          <w:rFonts w:cstheme="minorHAnsi"/>
        </w:rPr>
        <w:t>wc</w:t>
      </w:r>
      <w:r w:rsidR="002C1ED1" w:rsidRPr="003616DA">
        <w:rPr>
          <w:rFonts w:cstheme="minorHAnsi"/>
        </w:rPr>
        <w:t>y</w:t>
      </w:r>
      <w:r w:rsidRPr="003616DA">
        <w:rPr>
          <w:rFonts w:cstheme="minorHAnsi"/>
        </w:rPr>
        <w:t xml:space="preserve"> </w:t>
      </w:r>
      <w:r w:rsidR="002C1ED1" w:rsidRPr="003616DA">
        <w:rPr>
          <w:rFonts w:cstheme="minorHAnsi"/>
        </w:rPr>
        <w:t>dodatkowego terminu co najmniej 7 dni na wykonanie danego zobowiązania</w:t>
      </w:r>
      <w:r w:rsidRPr="003616DA">
        <w:rPr>
          <w:rFonts w:cstheme="minorHAnsi"/>
        </w:rPr>
        <w:t>, wskazując na rygor odstąpienia od Umowy</w:t>
      </w:r>
      <w:r w:rsidR="002C1ED1" w:rsidRPr="003616DA">
        <w:rPr>
          <w:rFonts w:cstheme="minorHAnsi"/>
        </w:rPr>
        <w:t>.</w:t>
      </w:r>
    </w:p>
    <w:p w14:paraId="50FDBE0D" w14:textId="473381A3" w:rsidR="00370B43" w:rsidRPr="003616DA" w:rsidRDefault="00370B43" w:rsidP="00842A71">
      <w:pPr>
        <w:numPr>
          <w:ilvl w:val="0"/>
          <w:numId w:val="26"/>
        </w:numPr>
        <w:tabs>
          <w:tab w:val="clear" w:pos="360"/>
        </w:tabs>
        <w:spacing w:before="60" w:after="60" w:line="259" w:lineRule="auto"/>
        <w:jc w:val="both"/>
        <w:rPr>
          <w:rFonts w:cstheme="minorHAnsi"/>
        </w:rPr>
      </w:pPr>
      <w:r w:rsidRPr="003616DA">
        <w:rPr>
          <w:rFonts w:cstheme="minorHAnsi"/>
        </w:rPr>
        <w:t>Termin na odstąpienie od Umowy wynosi:</w:t>
      </w:r>
    </w:p>
    <w:p w14:paraId="3170E33C" w14:textId="277E3DA9" w:rsidR="00370B43" w:rsidRPr="003616DA" w:rsidRDefault="00370B43" w:rsidP="00842A71">
      <w:pPr>
        <w:pStyle w:val="Akapitzlist"/>
        <w:numPr>
          <w:ilvl w:val="2"/>
          <w:numId w:val="28"/>
        </w:numPr>
        <w:tabs>
          <w:tab w:val="clear" w:pos="1080"/>
        </w:tabs>
        <w:spacing w:before="60" w:after="60" w:line="259" w:lineRule="auto"/>
        <w:ind w:left="714" w:hanging="357"/>
        <w:contextualSpacing w:val="0"/>
        <w:jc w:val="both"/>
        <w:rPr>
          <w:rFonts w:cstheme="minorHAnsi"/>
        </w:rPr>
      </w:pPr>
      <w:r w:rsidRPr="003616DA">
        <w:rPr>
          <w:rFonts w:cstheme="minorHAnsi"/>
        </w:rPr>
        <w:t>60 dni od powzięcia przez Zamawiającego wiadomości o zaistnieniu przesłanki, o której mowa w odpowiednio ust. 1 pkt 1</w:t>
      </w:r>
      <w:r w:rsidR="00291073">
        <w:rPr>
          <w:rFonts w:cstheme="minorHAnsi"/>
        </w:rPr>
        <w:t xml:space="preserve">, </w:t>
      </w:r>
      <w:r w:rsidRPr="003616DA">
        <w:rPr>
          <w:rFonts w:cstheme="minorHAnsi"/>
        </w:rPr>
        <w:t>2</w:t>
      </w:r>
      <w:r w:rsidR="00291073">
        <w:rPr>
          <w:rFonts w:cstheme="minorHAnsi"/>
        </w:rPr>
        <w:t>, 4 lub 7</w:t>
      </w:r>
      <w:r w:rsidRPr="003616DA">
        <w:rPr>
          <w:rFonts w:cstheme="minorHAnsi"/>
        </w:rPr>
        <w:t>;</w:t>
      </w:r>
    </w:p>
    <w:p w14:paraId="52CA432C" w14:textId="6D324BFB" w:rsidR="00370B43" w:rsidRPr="003616DA" w:rsidRDefault="00370B43" w:rsidP="00842A71">
      <w:pPr>
        <w:pStyle w:val="Akapitzlist"/>
        <w:numPr>
          <w:ilvl w:val="2"/>
          <w:numId w:val="28"/>
        </w:numPr>
        <w:tabs>
          <w:tab w:val="clear" w:pos="1080"/>
        </w:tabs>
        <w:spacing w:before="60" w:after="60" w:line="259" w:lineRule="auto"/>
        <w:ind w:left="714" w:hanging="357"/>
        <w:contextualSpacing w:val="0"/>
        <w:jc w:val="both"/>
        <w:rPr>
          <w:rFonts w:cstheme="minorHAnsi"/>
        </w:rPr>
      </w:pPr>
      <w:r w:rsidRPr="003616DA">
        <w:rPr>
          <w:rFonts w:cstheme="minorHAnsi"/>
        </w:rPr>
        <w:t>60 dni od bezskutecznego upływu dodatkowego terminu, o który</w:t>
      </w:r>
      <w:r w:rsidR="00A1058B" w:rsidRPr="003616DA">
        <w:rPr>
          <w:rFonts w:cstheme="minorHAnsi"/>
        </w:rPr>
        <w:t>m</w:t>
      </w:r>
      <w:r w:rsidRPr="003616DA">
        <w:rPr>
          <w:rFonts w:cstheme="minorHAnsi"/>
        </w:rPr>
        <w:t xml:space="preserve"> mowa w</w:t>
      </w:r>
      <w:r w:rsidR="00E6024D" w:rsidRPr="003616DA">
        <w:rPr>
          <w:rFonts w:cstheme="minorHAnsi"/>
        </w:rPr>
        <w:t xml:space="preserve"> ust. 2.</w:t>
      </w:r>
    </w:p>
    <w:p w14:paraId="347FC8AD" w14:textId="77777777" w:rsidR="00370B43" w:rsidRPr="003616DA" w:rsidRDefault="00370B43" w:rsidP="00842A71">
      <w:pPr>
        <w:pStyle w:val="Akapitzlist"/>
        <w:numPr>
          <w:ilvl w:val="0"/>
          <w:numId w:val="28"/>
        </w:numPr>
        <w:tabs>
          <w:tab w:val="clear" w:pos="360"/>
        </w:tabs>
        <w:spacing w:before="60" w:after="60" w:line="259" w:lineRule="auto"/>
        <w:contextualSpacing w:val="0"/>
        <w:jc w:val="both"/>
        <w:rPr>
          <w:rFonts w:cstheme="minorHAnsi"/>
        </w:rPr>
      </w:pPr>
      <w:r w:rsidRPr="003616DA">
        <w:rPr>
          <w:rFonts w:cstheme="minorHAnsi"/>
        </w:rPr>
        <w:t>W odstąpieniu Zamawiający wskaże, czy odstąpienie następuje w całości czy w części oraz czy wywołuje skutki jedynie na przyszłość.</w:t>
      </w:r>
    </w:p>
    <w:p w14:paraId="24253611" w14:textId="255263D8" w:rsidR="000340E3" w:rsidRPr="003616DA" w:rsidRDefault="000340E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Zamawiającemu przysługuje uprawnienie do wypowiedzenia usług asysty technicznej ze skutkiem natychmiastowym, gdy suma kar umownych naliczonych przez Zamawiającego na podstawie § 7 ust. 1 pkt </w:t>
      </w:r>
      <w:r w:rsidR="00CF24A9">
        <w:rPr>
          <w:rFonts w:cstheme="minorHAnsi"/>
        </w:rPr>
        <w:t xml:space="preserve">[●] </w:t>
      </w:r>
      <w:r w:rsidRPr="003616DA">
        <w:rPr>
          <w:rFonts w:cstheme="minorHAnsi"/>
        </w:rPr>
        <w:t xml:space="preserve">przewyższy 15% kwoty wynagrodzenia brutto wskazanego w § 6 ust. </w:t>
      </w:r>
      <w:r w:rsidR="00CF24A9">
        <w:rPr>
          <w:rFonts w:cstheme="minorHAnsi"/>
        </w:rPr>
        <w:t>2</w:t>
      </w:r>
      <w:r w:rsidRPr="003616DA">
        <w:rPr>
          <w:rFonts w:cstheme="minorHAnsi"/>
        </w:rPr>
        <w:t xml:space="preserve"> pkt </w:t>
      </w:r>
      <w:r w:rsidR="000D29E4">
        <w:rPr>
          <w:rFonts w:cstheme="minorHAnsi"/>
        </w:rPr>
        <w:t>2</w:t>
      </w:r>
      <w:r w:rsidRPr="003616DA">
        <w:rPr>
          <w:rFonts w:cstheme="minorHAnsi"/>
        </w:rPr>
        <w:t>, jak również w przypadku innego istotnego naruszenia Umowy przez Wykonawcę z powodu okoliczności, za które Wykonawca odpowiada. W przypadku wypowiedzenia usług asysty technicznej, Wykonawcy przysługuje prawo do wynagrodzenia tylko za wykonane i odebrane usługi.</w:t>
      </w:r>
      <w:r w:rsidR="00BE635C" w:rsidRPr="00BE635C">
        <w:rPr>
          <w:rFonts w:eastAsia="Times New Roman" w:cstheme="minorHAnsi"/>
          <w:lang w:eastAsia="pl-PL"/>
        </w:rPr>
        <w:t xml:space="preserve"> </w:t>
      </w:r>
      <w:r w:rsidR="00BE635C" w:rsidRPr="003616DA">
        <w:rPr>
          <w:rFonts w:eastAsia="Times New Roman" w:cstheme="minorHAnsi"/>
          <w:lang w:eastAsia="pl-PL"/>
        </w:rPr>
        <w:t xml:space="preserve">Tak dokonane wypowiedzenie, równoznaczne jest z odstąpieniem od Umowy </w:t>
      </w:r>
      <w:r w:rsidR="00BE635C" w:rsidRPr="003616DA">
        <w:rPr>
          <w:rFonts w:cstheme="minorHAnsi"/>
        </w:rPr>
        <w:t xml:space="preserve">(w tym poszczególnych zleceń usług asysty technicznej) </w:t>
      </w:r>
      <w:r w:rsidR="00BE635C" w:rsidRPr="003616DA">
        <w:rPr>
          <w:rFonts w:eastAsia="Times New Roman" w:cstheme="minorHAnsi"/>
          <w:lang w:eastAsia="pl-PL"/>
        </w:rPr>
        <w:t>w części niewykonanej.</w:t>
      </w:r>
    </w:p>
    <w:p w14:paraId="7D4D2DC2" w14:textId="4741D25D" w:rsidR="00370B43" w:rsidRPr="003616DA" w:rsidRDefault="00370B4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W razie rozwiązania lub wygaśnięcia Umowy, Wykonawca nie później niż w terminie 14 dni od tej daty i w obecności przedstawicieli Zamawiającego sporządzi </w:t>
      </w:r>
      <w:r w:rsidRPr="003616DA">
        <w:rPr>
          <w:rFonts w:eastAsia="Calibri" w:cstheme="minorHAnsi"/>
        </w:rPr>
        <w:t>i przekaże Zamawiającemu</w:t>
      </w:r>
      <w:r w:rsidRPr="003616DA">
        <w:rPr>
          <w:rFonts w:cstheme="minorHAnsi"/>
        </w:rPr>
        <w:t xml:space="preserve"> sprawozdanie, które będzie zawierało opis czynności wykonanych do odpowiednio dnia rozwiązania lub wygaśnięcia Umowy, wraz z dokonaniem ich oceny pod względem możliwości ich zaakceptowania i odbioru przez Zamawiającego. W razie nieprzedłożenia przez Wykonawcę </w:t>
      </w:r>
      <w:r w:rsidRPr="003616DA">
        <w:rPr>
          <w:rFonts w:cstheme="minorHAnsi"/>
        </w:rPr>
        <w:lastRenderedPageBreak/>
        <w:t>sprawozdania, Zamawiający powoła komisję w celu sporządzenia sprawozdania, które będzie wiążące dla Stron.</w:t>
      </w:r>
    </w:p>
    <w:p w14:paraId="14E15F52" w14:textId="3EBF723A" w:rsidR="00370B43" w:rsidRPr="003616DA" w:rsidRDefault="00370B4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Wygaśnięcie Umowy na skutek odstąpienia od Umowy </w:t>
      </w:r>
      <w:r w:rsidR="000340E3" w:rsidRPr="003616DA">
        <w:rPr>
          <w:rFonts w:cstheme="minorHAnsi"/>
        </w:rPr>
        <w:t xml:space="preserve">lub jej wypowiedzenia </w:t>
      </w:r>
      <w:r w:rsidRPr="003616DA">
        <w:rPr>
          <w:rFonts w:cstheme="minorHAnsi"/>
        </w:rPr>
        <w:t xml:space="preserve">pozostaje bez wpływu na odpowiedzialność odszkodowawczą Wykonawcy oraz uprawnienia Zamawiającego </w:t>
      </w:r>
      <w:r w:rsidRPr="003616DA">
        <w:rPr>
          <w:rFonts w:eastAsia="Times New Roman" w:cstheme="minorHAnsi"/>
          <w:lang w:eastAsia="pl-PL"/>
        </w:rPr>
        <w:t xml:space="preserve">wynikające z rękojmi lub gwarancji (dotyczy części, w jakiej Zamawiający od Umowy nie odstąpił) oraz </w:t>
      </w:r>
      <w:r w:rsidRPr="003616DA">
        <w:rPr>
          <w:rFonts w:cstheme="minorHAnsi"/>
        </w:rPr>
        <w:t>do naliczenia kar umownych należnych na podstawie Umowy.</w:t>
      </w:r>
    </w:p>
    <w:p w14:paraId="62E0DDED" w14:textId="77777777" w:rsidR="001079A6" w:rsidRDefault="001079A6" w:rsidP="00842A71">
      <w:pPr>
        <w:spacing w:before="60" w:after="60" w:line="259" w:lineRule="auto"/>
        <w:jc w:val="center"/>
        <w:rPr>
          <w:rFonts w:eastAsia="Times New Roman" w:cstheme="minorHAnsi"/>
          <w:b/>
          <w:lang w:eastAsia="pl-PL"/>
        </w:rPr>
      </w:pPr>
    </w:p>
    <w:p w14:paraId="7BA08731" w14:textId="3A26AEEA" w:rsidR="00AF0F5D" w:rsidRPr="00AF0F5D" w:rsidRDefault="00AF0F5D" w:rsidP="00AF0F5D">
      <w:pPr>
        <w:spacing w:before="60" w:after="60" w:line="259" w:lineRule="auto"/>
        <w:jc w:val="center"/>
        <w:rPr>
          <w:rFonts w:eastAsia="Times New Roman" w:cstheme="minorHAnsi"/>
          <w:b/>
          <w:lang w:eastAsia="pl-PL"/>
        </w:rPr>
      </w:pPr>
      <w:r w:rsidRPr="00AF0F5D">
        <w:rPr>
          <w:rFonts w:eastAsia="Times New Roman" w:cstheme="minorHAnsi"/>
          <w:b/>
          <w:lang w:eastAsia="pl-PL"/>
        </w:rPr>
        <w:t>§ 1</w:t>
      </w:r>
      <w:r>
        <w:rPr>
          <w:rFonts w:eastAsia="Times New Roman" w:cstheme="minorHAnsi"/>
          <w:b/>
          <w:lang w:eastAsia="pl-PL"/>
        </w:rPr>
        <w:t>6</w:t>
      </w:r>
    </w:p>
    <w:p w14:paraId="586F5CEF" w14:textId="77777777" w:rsidR="00AF0F5D" w:rsidRPr="00AF0F5D" w:rsidRDefault="00AF0F5D" w:rsidP="00AF0F5D">
      <w:pPr>
        <w:spacing w:before="60" w:after="60" w:line="259" w:lineRule="auto"/>
        <w:jc w:val="center"/>
        <w:rPr>
          <w:rFonts w:eastAsia="Times New Roman" w:cstheme="minorHAnsi"/>
          <w:b/>
          <w:lang w:eastAsia="pl-PL"/>
        </w:rPr>
      </w:pPr>
      <w:r w:rsidRPr="00AF0F5D">
        <w:rPr>
          <w:rFonts w:eastAsia="Times New Roman" w:cstheme="minorHAnsi"/>
          <w:b/>
          <w:lang w:eastAsia="pl-PL"/>
        </w:rPr>
        <w:t>Finansowanie/współfinansowanie</w:t>
      </w:r>
    </w:p>
    <w:p w14:paraId="1B7DE67B"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Przedmiot zamówienia może być finansowany lub współfinansowany ze środków europejskich lub ze środków pochodzących z bezzwrotnej pomocy zagranicznej lub ze środków z innych źródeł. Konsekwentnie, Wykonawca zobowiązuje się respektować przy wykonywaniu Umowy krajowe oraz unijne przepisy dotyczące wydatkowania środków europejskich lub środków pochodzących z bezzwrotnej pomocy zagranicznej lub środków z innych źródeł, w szczególności wszelkie dokumenty i materiały związane z wykonywaniem Umowy w zakresie finansowanym lub współfinansowanym ze środków europejskich lub ze środków pochodzących z bezzwrotnej pomocy zagranicznej lub ze środków z innych źródeł muszą być oznakowane przez Wykonawcę zgodnie z zasadami określonymi dla programu, w tym muszą posiadać odpowiednie logotypy, a także zawierać informację o finansowaniu lub współfinansowaniu umowy ze środków europejskich lub ze środków pochodzących z bezzwrotnej pomocy zagranicznej lub ze środków z innych źródeł w ramach danego programu. O finansowaniu lub współfinansowaniu Zamawiający poinformuje Wykonawcę niezwłocznie. Zamawiający wraz z informacją o objęciu Umowy finansowaniem lub współfinansowaniem przekaże wytyczne w zakresie wymaganego oznakowania.</w:t>
      </w:r>
    </w:p>
    <w:p w14:paraId="47FFB302"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Jeżeli Zamawiający będzie realizować projekt finansowany lub współfinansowany ze środków europejskich lub ze środków pochodzących z bezzwrotnej pomocy zagranicznej lub ze środków z innych źródeł i konieczne okaże się zastosowanie odpowiednich przepisów i wytycznych umożliwiających rozliczenie wydatków w projekcie to Zamawiający poinformuje Wykonawcę niezwłocznie o obowiązkach z tym związanych, w szczególności w przypadku działań Wykonawcy, w tym działań szkoleniowych, które będą podlegały rozliczeniu ze środków europejskich lub ze środków pochodzących z bezzwrotnej pomocy zagranicznej lub ze środków z innych źródeł.</w:t>
      </w:r>
    </w:p>
    <w:p w14:paraId="378321A7"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Wykonawca zobowiązany jest niezwłocznie zastosować się do wskazówek przekazanych przez Zamawiającego, o których mowa w ust. 1 i 2. Wykonawcy przysługuje prawo skonsultowania z Zamawiającym tych wskazówek oraz do wprowadzenia odpowiednich korekt w terminie wskazanym przez Zamawiającego. Poza tym, Wykonawca zobowiązuje się do:</w:t>
      </w:r>
    </w:p>
    <w:p w14:paraId="3CAED9E9" w14:textId="77777777" w:rsidR="00AF0F5D" w:rsidRPr="00577074" w:rsidRDefault="00AF0F5D" w:rsidP="00AF0F5D">
      <w:pPr>
        <w:pStyle w:val="Akapitzlist"/>
        <w:numPr>
          <w:ilvl w:val="2"/>
          <w:numId w:val="47"/>
        </w:numPr>
        <w:tabs>
          <w:tab w:val="clear" w:pos="1080"/>
        </w:tabs>
        <w:spacing w:before="60" w:after="60" w:line="259" w:lineRule="auto"/>
        <w:contextualSpacing w:val="0"/>
        <w:jc w:val="both"/>
        <w:rPr>
          <w:rFonts w:cstheme="minorHAnsi"/>
        </w:rPr>
      </w:pPr>
      <w:r w:rsidRPr="00577074">
        <w:rPr>
          <w:rFonts w:cstheme="minorHAnsi"/>
        </w:rPr>
        <w:t>przechowywania całej dokumentacji związanej z realizowaną Umową w zakresie finansowanym lub współfinansowanym ze środków europejskich przez co najmniej 5 lat lub ze środków pochodzących z bezzwrotnej pomocy zagranicznej lub ze środków z innych źródeł przez okres zgodny z stosownymi i odpowiednimi wytycznymi w tym zakresie od daty zamknięcia projektu, w tym w sposób zapewniający dostępność, poufność, bezpieczeństwo i nienaruszalność dokumentacji. Koszty przechowywania ponosi Wykonawca. O fakcie zamknięcia projektu Wykonawca zostanie poinformowany w terminie 14 dni od odebrania takiej informacji przez Zamawiającego od instytucji zarządzającej danym programem;</w:t>
      </w:r>
    </w:p>
    <w:p w14:paraId="1AEA9C1C" w14:textId="77777777" w:rsidR="00AF0F5D" w:rsidRPr="00577074" w:rsidRDefault="00AF0F5D" w:rsidP="00AF0F5D">
      <w:pPr>
        <w:pStyle w:val="Akapitzlist"/>
        <w:numPr>
          <w:ilvl w:val="2"/>
          <w:numId w:val="47"/>
        </w:numPr>
        <w:tabs>
          <w:tab w:val="clear" w:pos="1080"/>
        </w:tabs>
        <w:spacing w:before="60" w:after="60" w:line="259" w:lineRule="auto"/>
        <w:contextualSpacing w:val="0"/>
        <w:jc w:val="both"/>
        <w:rPr>
          <w:rFonts w:cstheme="minorHAnsi"/>
        </w:rPr>
      </w:pPr>
      <w:r w:rsidRPr="00577074">
        <w:rPr>
          <w:rFonts w:cstheme="minorHAnsi"/>
        </w:rPr>
        <w:t>umożliwienia wglądu do dokumentów związanych z realizowanym projektem, w tym dokumentów finansowych, Zamawiającemu oraz instytucjom kontrolującym prawidłowość realizacji projektu.</w:t>
      </w:r>
    </w:p>
    <w:p w14:paraId="35739731"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lastRenderedPageBreak/>
        <w:t xml:space="preserve">W przypadku niezastosowania się do wskazówek Zamawiającego, o których mowa w ust. 1 i 2 w terminie wskazanym przez Zamawiającego lub stwierdzenia przez podmioty kontrolujące </w:t>
      </w:r>
      <w:proofErr w:type="spellStart"/>
      <w:r w:rsidRPr="00577074">
        <w:rPr>
          <w:rFonts w:cstheme="minorHAnsi"/>
        </w:rPr>
        <w:t>niekwalifikowalności</w:t>
      </w:r>
      <w:proofErr w:type="spellEnd"/>
      <w:r w:rsidRPr="00577074">
        <w:rPr>
          <w:rFonts w:cstheme="minorHAnsi"/>
        </w:rPr>
        <w:t xml:space="preserve"> wydatków z powodu niezastosowania się przez Wykonawcę do wytycznych przekazanych przez Zamawiającego, Wykonawca ponosi odpowiedzialność finansową do wysokości szkody poniesionej przez Zamawiającego, obejmującej m.in. kwotę odpowiednio niewypłaconego bądź zwróconego dofinansowania z tego tytułu.</w:t>
      </w:r>
    </w:p>
    <w:p w14:paraId="3753A759" w14:textId="3BA07840" w:rsidR="00AF0F5D" w:rsidRPr="00AF0F5D" w:rsidRDefault="00AF0F5D" w:rsidP="00AF0F5D">
      <w:pPr>
        <w:numPr>
          <w:ilvl w:val="0"/>
          <w:numId w:val="47"/>
        </w:numPr>
        <w:tabs>
          <w:tab w:val="clear" w:pos="360"/>
        </w:tabs>
        <w:spacing w:before="60" w:after="60" w:line="259" w:lineRule="auto"/>
        <w:jc w:val="both"/>
        <w:rPr>
          <w:rFonts w:eastAsia="Times New Roman" w:cstheme="minorHAnsi"/>
          <w:b/>
          <w:lang w:eastAsia="pl-PL"/>
        </w:rPr>
      </w:pPr>
      <w:r w:rsidRPr="00AF0F5D">
        <w:rPr>
          <w:rFonts w:cstheme="minorHAnsi"/>
        </w:rPr>
        <w:t>W przypadku wszelkich zmian w zakresie dotyczącym finansowania lub współfinansowania Umowy ze środków europejskich lub ze środków pochodzących z bezzwrotnej pomocy zagranicznej lub ze środków z innych źródeł mających wpływ na obowiązki Wykonawcy określone w ustępach powyżej, Zamawiający pisemnie poinformuje o tym fakcie Wykonawcę, a Wykonawca będzie zobowiązany do ich zastosowania.</w:t>
      </w:r>
    </w:p>
    <w:p w14:paraId="208DD13B" w14:textId="77777777" w:rsidR="00AF0F5D" w:rsidRPr="003616DA" w:rsidRDefault="00AF0F5D" w:rsidP="00842A71">
      <w:pPr>
        <w:spacing w:before="60" w:after="60" w:line="259" w:lineRule="auto"/>
        <w:jc w:val="center"/>
        <w:rPr>
          <w:rFonts w:eastAsia="Times New Roman" w:cstheme="minorHAnsi"/>
          <w:b/>
          <w:lang w:eastAsia="pl-PL"/>
        </w:rPr>
      </w:pPr>
    </w:p>
    <w:p w14:paraId="432F84E8" w14:textId="0A6078F2"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 </w:t>
      </w:r>
      <w:r w:rsidR="00DA0365" w:rsidRPr="003616DA">
        <w:rPr>
          <w:rFonts w:eastAsia="Times New Roman" w:cstheme="minorHAnsi"/>
          <w:b/>
          <w:lang w:eastAsia="pl-PL"/>
        </w:rPr>
        <w:t>1</w:t>
      </w:r>
      <w:r w:rsidR="00FD74D2" w:rsidRPr="003616DA">
        <w:rPr>
          <w:rFonts w:eastAsia="Times New Roman" w:cstheme="minorHAnsi"/>
          <w:b/>
          <w:lang w:eastAsia="pl-PL"/>
        </w:rPr>
        <w:t>6</w:t>
      </w:r>
    </w:p>
    <w:p w14:paraId="110A9B31" w14:textId="77777777" w:rsidR="007C5781" w:rsidRPr="003616DA" w:rsidRDefault="00253C8E"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w:t>
      </w:r>
      <w:r w:rsidR="00516B21" w:rsidRPr="003616DA">
        <w:rPr>
          <w:rFonts w:eastAsia="Times New Roman" w:cstheme="minorHAnsi"/>
          <w:b/>
          <w:lang w:eastAsia="pl-PL"/>
        </w:rPr>
        <w:t>ostanowienia</w:t>
      </w:r>
      <w:r w:rsidRPr="003616DA">
        <w:rPr>
          <w:rFonts w:eastAsia="Times New Roman" w:cstheme="minorHAnsi"/>
          <w:b/>
          <w:lang w:eastAsia="pl-PL"/>
        </w:rPr>
        <w:t xml:space="preserve"> końcowe</w:t>
      </w:r>
    </w:p>
    <w:p w14:paraId="0C0915FE" w14:textId="77777777"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Umowa wchodzi w życie (obowiązuje) z chwilą zawarcia.</w:t>
      </w:r>
    </w:p>
    <w:p w14:paraId="5EF05149" w14:textId="77777777" w:rsidR="00E22DAE" w:rsidRPr="003616DA" w:rsidRDefault="00E22DAE"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Prawo właściwe dla Umowy to prawo obowiązujące w Rzeczpospolitej Polskiej.</w:t>
      </w:r>
    </w:p>
    <w:p w14:paraId="446B36FC" w14:textId="77777777" w:rsidR="003E0041" w:rsidRPr="003616DA" w:rsidRDefault="003E0041" w:rsidP="00842A71">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W sprawach nieuregulowanych niniejszą Umową stosuje się przepisy Kodeksu cywilnego.</w:t>
      </w:r>
    </w:p>
    <w:p w14:paraId="4C32DA69" w14:textId="20F6BE06" w:rsidR="00370B43" w:rsidRPr="003616DA" w:rsidRDefault="00370B43"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Wszelkie zmiany i uzupełnienia niniejszej Umowy, rozwiązanie Umowy za zgodą obu Stron, jak również odstąpienie od Umowy, wymaga zachowania </w:t>
      </w:r>
      <w:r w:rsidR="00C01CCC" w:rsidRPr="003616DA">
        <w:rPr>
          <w:rFonts w:eastAsia="Times New Roman" w:cstheme="minorHAnsi"/>
          <w:lang w:eastAsia="pl-PL"/>
        </w:rPr>
        <w:t>formy pisemnej albo formy elektronicznej</w:t>
      </w:r>
      <w:r w:rsidRPr="003616DA">
        <w:rPr>
          <w:rFonts w:eastAsia="Times New Roman" w:cstheme="minorHAnsi"/>
          <w:lang w:eastAsia="pl-PL"/>
        </w:rPr>
        <w:t xml:space="preserve"> pod rygorem nieważności.</w:t>
      </w:r>
    </w:p>
    <w:p w14:paraId="602936BD" w14:textId="4FD6ED9D" w:rsidR="00E22DAE" w:rsidRPr="003616DA" w:rsidRDefault="00E22DAE"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xml:space="preserve"> pod rygorem nieważności.</w:t>
      </w:r>
    </w:p>
    <w:p w14:paraId="03CE76A6" w14:textId="77777777" w:rsidR="003E0041" w:rsidRPr="003616DA" w:rsidRDefault="003E0041" w:rsidP="00842A71">
      <w:pPr>
        <w:numPr>
          <w:ilvl w:val="0"/>
          <w:numId w:val="5"/>
        </w:numPr>
        <w:tabs>
          <w:tab w:val="clear" w:pos="360"/>
        </w:tabs>
        <w:spacing w:before="60" w:after="60" w:line="259" w:lineRule="auto"/>
        <w:jc w:val="both"/>
        <w:rPr>
          <w:rFonts w:cstheme="minorHAnsi"/>
        </w:rPr>
      </w:pPr>
      <w:r w:rsidRPr="003616DA">
        <w:rPr>
          <w:rFonts w:cstheme="minorHAnsi"/>
        </w:rPr>
        <w:t>Z chwilą wygaśnięcia Umowy, w mocy pozostają postanowienia Umowy, które ze względu na swój charakter, cel oraz znaczenie mogą być stosowane także po jej wygaśnięciu.</w:t>
      </w:r>
    </w:p>
    <w:p w14:paraId="43D78317" w14:textId="77777777"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3616DA" w:rsidRDefault="00E6024D"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Wyłącza się możliwość potrąceń wierzytelności Wykonawcy względem Zamawiającego.</w:t>
      </w:r>
    </w:p>
    <w:p w14:paraId="72FE4AB6" w14:textId="77777777" w:rsidR="00FD54A6" w:rsidRPr="003616DA" w:rsidRDefault="00FD54A6"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Spory na tle Umowy, których nie udało się Stronom rozwiązać polubownie, rozstrzygać będzie sąd powszechny właściwy miejscowo dla siedziby Zamawiającego.</w:t>
      </w:r>
    </w:p>
    <w:p w14:paraId="5237C2CB" w14:textId="20EA9490"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3616DA" w:rsidRDefault="00E6024D" w:rsidP="00842A71">
      <w:pPr>
        <w:numPr>
          <w:ilvl w:val="0"/>
          <w:numId w:val="5"/>
        </w:numPr>
        <w:tabs>
          <w:tab w:val="clear" w:pos="360"/>
        </w:tabs>
        <w:spacing w:before="60" w:after="60" w:line="259" w:lineRule="auto"/>
        <w:jc w:val="both"/>
        <w:rPr>
          <w:rFonts w:cstheme="minorHAnsi"/>
        </w:rPr>
      </w:pPr>
      <w:bookmarkStart w:id="9" w:name="_Hlk152859710"/>
      <w:r w:rsidRPr="003616DA">
        <w:rPr>
          <w:rFonts w:eastAsia="Times New Roman" w:cstheme="minorHAnsi"/>
          <w:lang w:eastAsia="pl-PL"/>
        </w:rPr>
        <w:t>Integralną</w:t>
      </w:r>
      <w:r w:rsidRPr="003616DA">
        <w:rPr>
          <w:rFonts w:cstheme="minorHAnsi"/>
        </w:rPr>
        <w:t xml:space="preserve"> część Umowy stanowią załączniki wymienione w poniższej liście:</w:t>
      </w:r>
    </w:p>
    <w:p w14:paraId="4B26388C"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bookmarkStart w:id="10" w:name="_Hlk64285245"/>
      <w:r w:rsidRPr="003616DA">
        <w:rPr>
          <w:rFonts w:eastAsia="Times New Roman" w:cstheme="minorHAnsi"/>
          <w:lang w:eastAsia="pl-PL"/>
        </w:rPr>
        <w:t>Opis przedmiotu zamówienia (OPZ);</w:t>
      </w:r>
    </w:p>
    <w:bookmarkEnd w:id="10"/>
    <w:p w14:paraId="14543E76"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Wzory protokołów odbioru;</w:t>
      </w:r>
    </w:p>
    <w:p w14:paraId="7EECE20C"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Oferta Wykonawcy;</w:t>
      </w:r>
    </w:p>
    <w:p w14:paraId="60A8D481"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Wykaz płatników;</w:t>
      </w:r>
    </w:p>
    <w:p w14:paraId="47ED334D" w14:textId="77DC50D2"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oświadczenia o zachowaniu poufności informacji;</w:t>
      </w:r>
    </w:p>
    <w:p w14:paraId="71D5F406"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umowy o powierzenie przetwarzania danych osobowych;</w:t>
      </w:r>
    </w:p>
    <w:p w14:paraId="17FD6199" w14:textId="0D8C57D8" w:rsidR="00885911" w:rsidRPr="003616DA" w:rsidRDefault="00885911"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zlecenia</w:t>
      </w:r>
      <w:r w:rsidR="00066CBA" w:rsidRPr="003616DA">
        <w:rPr>
          <w:rFonts w:eastAsia="Times New Roman" w:cstheme="minorHAnsi"/>
          <w:lang w:eastAsia="pl-PL"/>
        </w:rPr>
        <w:t xml:space="preserve"> usług asysty technicznej;</w:t>
      </w:r>
    </w:p>
    <w:p w14:paraId="37FF8F54"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lastRenderedPageBreak/>
        <w:t>Odpis z KRS/CEIDG Wykonawcy.</w:t>
      </w:r>
    </w:p>
    <w:bookmarkEnd w:id="9"/>
    <w:p w14:paraId="15029B06" w14:textId="24A1EB41" w:rsidR="00E6024D" w:rsidRPr="003616DA" w:rsidRDefault="00E6024D" w:rsidP="00842A71">
      <w:pPr>
        <w:spacing w:before="60" w:after="60" w:line="259" w:lineRule="auto"/>
        <w:ind w:left="357"/>
        <w:jc w:val="both"/>
        <w:rPr>
          <w:rFonts w:eastAsia="Times New Roman" w:cstheme="minorHAnsi"/>
          <w:lang w:eastAsia="pl-PL"/>
        </w:rPr>
      </w:pPr>
      <w:r w:rsidRPr="003616DA">
        <w:rPr>
          <w:rFonts w:eastAsia="Times New Roman" w:cstheme="minorHAnsi"/>
          <w:lang w:eastAsia="pl-PL"/>
        </w:rPr>
        <w:t>W przypadku sprzeczności, postanowienia Umowy mają pierwszeństwo.</w:t>
      </w:r>
    </w:p>
    <w:p w14:paraId="35A8A202" w14:textId="77777777" w:rsidR="0061656A" w:rsidRPr="003616DA" w:rsidRDefault="0061656A" w:rsidP="00842A71">
      <w:pPr>
        <w:spacing w:before="60" w:after="60" w:line="259" w:lineRule="auto"/>
        <w:ind w:left="357"/>
        <w:jc w:val="both"/>
        <w:rPr>
          <w:rFonts w:eastAsia="Times New Roman" w:cstheme="minorHAnsi"/>
          <w:lang w:eastAsia="pl-PL"/>
        </w:rPr>
      </w:pPr>
    </w:p>
    <w:p w14:paraId="371CFC69" w14:textId="77777777" w:rsidR="0061656A" w:rsidRPr="003616DA" w:rsidRDefault="0061656A" w:rsidP="00842A71">
      <w:pPr>
        <w:spacing w:before="60" w:after="60" w:line="259" w:lineRule="auto"/>
        <w:ind w:left="357"/>
        <w:jc w:val="both"/>
        <w:rPr>
          <w:rFonts w:eastAsia="Times New Roman" w:cstheme="minorHAnsi"/>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3616DA" w14:paraId="0B94D228" w14:textId="77777777">
        <w:trPr>
          <w:trHeight w:val="380"/>
        </w:trPr>
        <w:tc>
          <w:tcPr>
            <w:tcW w:w="4531" w:type="dxa"/>
          </w:tcPr>
          <w:p w14:paraId="200201C2" w14:textId="77777777" w:rsidR="00E6024D" w:rsidRPr="003616DA" w:rsidRDefault="00E6024D" w:rsidP="00842A71">
            <w:pPr>
              <w:spacing w:before="60" w:after="60" w:line="259" w:lineRule="auto"/>
              <w:jc w:val="center"/>
              <w:rPr>
                <w:rFonts w:cstheme="minorHAnsi"/>
                <w:b/>
                <w:bCs/>
              </w:rPr>
            </w:pPr>
            <w:r w:rsidRPr="003616DA">
              <w:rPr>
                <w:rFonts w:cstheme="minorHAnsi"/>
                <w:b/>
              </w:rPr>
              <w:t>w imieniu WYKONAWCY</w:t>
            </w:r>
            <w:r w:rsidRPr="003616DA">
              <w:rPr>
                <w:rFonts w:cstheme="minorHAnsi"/>
              </w:rPr>
              <w:t>:</w:t>
            </w:r>
          </w:p>
        </w:tc>
        <w:tc>
          <w:tcPr>
            <w:tcW w:w="4531" w:type="dxa"/>
          </w:tcPr>
          <w:p w14:paraId="080A3B62" w14:textId="77777777" w:rsidR="00E6024D" w:rsidRPr="003616DA" w:rsidRDefault="00E6024D" w:rsidP="00842A71">
            <w:pPr>
              <w:spacing w:before="60" w:after="60" w:line="259" w:lineRule="auto"/>
              <w:jc w:val="center"/>
              <w:rPr>
                <w:rFonts w:cstheme="minorHAnsi"/>
                <w:b/>
                <w:bCs/>
              </w:rPr>
            </w:pPr>
            <w:r w:rsidRPr="003616DA">
              <w:rPr>
                <w:rFonts w:cstheme="minorHAnsi"/>
                <w:b/>
              </w:rPr>
              <w:t>w imieniu ZAMAWIAJĄCEGO:</w:t>
            </w:r>
          </w:p>
        </w:tc>
      </w:tr>
      <w:tr w:rsidR="00E6024D" w:rsidRPr="003616DA" w14:paraId="1CD90EF1" w14:textId="77777777">
        <w:tc>
          <w:tcPr>
            <w:tcW w:w="4531" w:type="dxa"/>
          </w:tcPr>
          <w:p w14:paraId="674EFACE" w14:textId="77777777" w:rsidR="00E6024D" w:rsidRPr="003616DA" w:rsidRDefault="00E6024D" w:rsidP="00842A71">
            <w:pPr>
              <w:spacing w:before="60" w:after="60" w:line="259" w:lineRule="auto"/>
              <w:ind w:left="425" w:hanging="425"/>
              <w:jc w:val="center"/>
              <w:rPr>
                <w:rFonts w:cstheme="minorHAnsi"/>
              </w:rPr>
            </w:pPr>
          </w:p>
          <w:p w14:paraId="5BF8AC77" w14:textId="77777777" w:rsidR="00E6024D" w:rsidRPr="003616DA" w:rsidRDefault="00E6024D" w:rsidP="00842A71">
            <w:pPr>
              <w:spacing w:before="60" w:after="60" w:line="259" w:lineRule="auto"/>
              <w:ind w:left="425" w:hanging="425"/>
              <w:jc w:val="center"/>
              <w:rPr>
                <w:rFonts w:cstheme="minorHAnsi"/>
              </w:rPr>
            </w:pPr>
          </w:p>
          <w:p w14:paraId="6DFD4631" w14:textId="77777777" w:rsidR="00E6024D" w:rsidRPr="003616DA" w:rsidRDefault="00E6024D" w:rsidP="00842A71">
            <w:pPr>
              <w:spacing w:before="60" w:after="60" w:line="259" w:lineRule="auto"/>
              <w:ind w:left="425" w:hanging="425"/>
              <w:jc w:val="center"/>
              <w:rPr>
                <w:rFonts w:cstheme="minorHAnsi"/>
              </w:rPr>
            </w:pPr>
          </w:p>
          <w:p w14:paraId="287AB466" w14:textId="77777777" w:rsidR="00E6024D" w:rsidRPr="003616DA" w:rsidRDefault="00E6024D" w:rsidP="00842A71">
            <w:pPr>
              <w:spacing w:before="60" w:after="60" w:line="259" w:lineRule="auto"/>
              <w:ind w:left="425" w:hanging="425"/>
              <w:jc w:val="center"/>
              <w:rPr>
                <w:rFonts w:cstheme="minorHAnsi"/>
              </w:rPr>
            </w:pPr>
          </w:p>
          <w:p w14:paraId="0667646E" w14:textId="77777777" w:rsidR="00E6024D" w:rsidRPr="003616DA" w:rsidRDefault="00E6024D" w:rsidP="00842A71">
            <w:pPr>
              <w:spacing w:before="60" w:after="60" w:line="259" w:lineRule="auto"/>
              <w:ind w:left="425" w:hanging="425"/>
              <w:jc w:val="center"/>
              <w:rPr>
                <w:rFonts w:cstheme="minorHAnsi"/>
              </w:rPr>
            </w:pPr>
            <w:r w:rsidRPr="003616DA">
              <w:rPr>
                <w:rFonts w:cstheme="minorHAnsi"/>
              </w:rPr>
              <w:t>[imię i nazwisko osoby podpisującej]</w:t>
            </w:r>
          </w:p>
          <w:p w14:paraId="47848C5A" w14:textId="77777777" w:rsidR="00E6024D" w:rsidRPr="003616DA" w:rsidRDefault="00E6024D" w:rsidP="00842A71">
            <w:pPr>
              <w:spacing w:before="60" w:after="60" w:line="259" w:lineRule="auto"/>
              <w:ind w:left="425" w:hanging="425"/>
              <w:jc w:val="center"/>
              <w:rPr>
                <w:rFonts w:cstheme="minorHAnsi"/>
                <w:spacing w:val="-10"/>
              </w:rPr>
            </w:pPr>
            <w:r w:rsidRPr="003616DA">
              <w:rPr>
                <w:rFonts w:cstheme="minorHAnsi"/>
                <w:spacing w:val="-10"/>
              </w:rPr>
              <w:t xml:space="preserve">[stanowisko] </w:t>
            </w:r>
          </w:p>
          <w:p w14:paraId="430941F8" w14:textId="77777777" w:rsidR="00E6024D" w:rsidRPr="00F63038" w:rsidRDefault="00E6024D" w:rsidP="00842A71">
            <w:pPr>
              <w:spacing w:before="60" w:after="60" w:line="259" w:lineRule="auto"/>
              <w:jc w:val="center"/>
              <w:rPr>
                <w:rFonts w:cstheme="minorHAnsi"/>
                <w:sz w:val="18"/>
                <w:szCs w:val="18"/>
              </w:rPr>
            </w:pPr>
            <w:r w:rsidRPr="00F63038">
              <w:rPr>
                <w:rFonts w:cstheme="minorHAnsi"/>
                <w:sz w:val="18"/>
                <w:szCs w:val="18"/>
              </w:rPr>
              <w:t>/podpisano kwalifikowanym podpisem elektronicznym/**</w:t>
            </w:r>
          </w:p>
        </w:tc>
        <w:tc>
          <w:tcPr>
            <w:tcW w:w="4531" w:type="dxa"/>
          </w:tcPr>
          <w:p w14:paraId="5534A8CD" w14:textId="77777777" w:rsidR="00E6024D" w:rsidRPr="003616DA" w:rsidRDefault="00E6024D" w:rsidP="00842A71">
            <w:pPr>
              <w:spacing w:before="60" w:after="60" w:line="259" w:lineRule="auto"/>
              <w:ind w:left="425" w:hanging="425"/>
              <w:jc w:val="center"/>
              <w:rPr>
                <w:rFonts w:cstheme="minorHAnsi"/>
              </w:rPr>
            </w:pPr>
          </w:p>
          <w:p w14:paraId="603C94EA" w14:textId="77777777" w:rsidR="00E6024D" w:rsidRPr="003616DA" w:rsidRDefault="00E6024D" w:rsidP="00842A71">
            <w:pPr>
              <w:spacing w:before="60" w:after="60" w:line="259" w:lineRule="auto"/>
              <w:ind w:left="425" w:hanging="425"/>
              <w:jc w:val="center"/>
              <w:rPr>
                <w:rFonts w:cstheme="minorHAnsi"/>
              </w:rPr>
            </w:pPr>
          </w:p>
          <w:p w14:paraId="0F29CA0D" w14:textId="77777777" w:rsidR="00E6024D" w:rsidRPr="003616DA" w:rsidRDefault="00E6024D" w:rsidP="00842A71">
            <w:pPr>
              <w:spacing w:before="60" w:after="60" w:line="259" w:lineRule="auto"/>
              <w:ind w:left="425" w:hanging="425"/>
              <w:jc w:val="center"/>
              <w:rPr>
                <w:rFonts w:cstheme="minorHAnsi"/>
              </w:rPr>
            </w:pPr>
          </w:p>
          <w:p w14:paraId="5138FD8F" w14:textId="77777777" w:rsidR="00E6024D" w:rsidRPr="003616DA" w:rsidRDefault="00E6024D" w:rsidP="00842A71">
            <w:pPr>
              <w:spacing w:before="60" w:after="60" w:line="259" w:lineRule="auto"/>
              <w:ind w:left="425" w:hanging="425"/>
              <w:jc w:val="center"/>
              <w:rPr>
                <w:rFonts w:cstheme="minorHAnsi"/>
              </w:rPr>
            </w:pPr>
          </w:p>
          <w:p w14:paraId="12643091" w14:textId="77777777" w:rsidR="00E6024D" w:rsidRPr="003616DA" w:rsidRDefault="00E6024D" w:rsidP="00842A71">
            <w:pPr>
              <w:spacing w:before="60" w:after="60" w:line="259" w:lineRule="auto"/>
              <w:ind w:left="425" w:hanging="425"/>
              <w:jc w:val="center"/>
              <w:rPr>
                <w:rFonts w:cstheme="minorHAnsi"/>
              </w:rPr>
            </w:pPr>
            <w:r w:rsidRPr="003616DA">
              <w:rPr>
                <w:rFonts w:cstheme="minorHAnsi"/>
              </w:rPr>
              <w:t>[imię i nazwisko osoby podpisującej]</w:t>
            </w:r>
          </w:p>
          <w:p w14:paraId="28A7E772" w14:textId="77777777" w:rsidR="00E6024D" w:rsidRPr="003616DA" w:rsidRDefault="00E6024D" w:rsidP="00842A71">
            <w:pPr>
              <w:spacing w:before="60" w:after="60" w:line="259" w:lineRule="auto"/>
              <w:ind w:left="425" w:hanging="425"/>
              <w:jc w:val="center"/>
              <w:rPr>
                <w:rFonts w:cstheme="minorHAnsi"/>
                <w:spacing w:val="-10"/>
              </w:rPr>
            </w:pPr>
            <w:r w:rsidRPr="003616DA">
              <w:rPr>
                <w:rFonts w:cstheme="minorHAnsi"/>
                <w:spacing w:val="-10"/>
              </w:rPr>
              <w:t xml:space="preserve">[stanowisko] </w:t>
            </w:r>
          </w:p>
          <w:p w14:paraId="4C66BFCE" w14:textId="77777777" w:rsidR="00E6024D" w:rsidRPr="00F63038" w:rsidRDefault="00E6024D" w:rsidP="00842A71">
            <w:pPr>
              <w:spacing w:before="60" w:after="60" w:line="259" w:lineRule="auto"/>
              <w:jc w:val="center"/>
              <w:rPr>
                <w:rFonts w:cstheme="minorHAnsi"/>
                <w:sz w:val="18"/>
                <w:szCs w:val="18"/>
              </w:rPr>
            </w:pPr>
            <w:r w:rsidRPr="00F63038">
              <w:rPr>
                <w:rFonts w:cstheme="minorHAnsi"/>
                <w:sz w:val="18"/>
                <w:szCs w:val="18"/>
              </w:rPr>
              <w:t>/podpisano kwalifikowanym podpisem elektronicznym/**</w:t>
            </w:r>
          </w:p>
        </w:tc>
      </w:tr>
    </w:tbl>
    <w:p w14:paraId="120AAF4C" w14:textId="77777777" w:rsidR="00E6024D" w:rsidRPr="00F63038" w:rsidRDefault="00E6024D" w:rsidP="00842A71">
      <w:pPr>
        <w:pStyle w:val="Tekstprzypisudolnego"/>
        <w:spacing w:before="60" w:after="60" w:line="259" w:lineRule="auto"/>
        <w:jc w:val="both"/>
        <w:rPr>
          <w:rFonts w:cstheme="minorHAnsi"/>
          <w:sz w:val="18"/>
          <w:szCs w:val="18"/>
        </w:rPr>
      </w:pPr>
      <w:r w:rsidRPr="00F63038">
        <w:rPr>
          <w:rFonts w:cstheme="minorHAnsi"/>
          <w:sz w:val="18"/>
          <w:szCs w:val="18"/>
        </w:rPr>
        <w:t>* wykreślić, jeżeli umowa ma być podpisana w formie elektronicznej tj. przy użyciu kwalifikowanego podpisu elektronicznego</w:t>
      </w:r>
    </w:p>
    <w:p w14:paraId="7509D1B3" w14:textId="46D70996" w:rsidR="00E6024D" w:rsidRPr="003616DA" w:rsidRDefault="00E6024D" w:rsidP="00024AC2">
      <w:pPr>
        <w:pStyle w:val="Tekstprzypisudolnego"/>
        <w:spacing w:before="60" w:after="60" w:line="259" w:lineRule="auto"/>
        <w:jc w:val="both"/>
        <w:rPr>
          <w:rFonts w:eastAsia="Times New Roman" w:cstheme="minorHAnsi"/>
          <w:lang w:eastAsia="pl-PL"/>
        </w:rPr>
      </w:pPr>
      <w:r w:rsidRPr="00F63038">
        <w:rPr>
          <w:rFonts w:cstheme="minorHAnsi"/>
          <w:sz w:val="18"/>
          <w:szCs w:val="18"/>
        </w:rPr>
        <w:t>** wykreślić, jeżeli umowa ma być podpisana w zwykłej formie pisemnej</w:t>
      </w:r>
    </w:p>
    <w:sectPr w:rsidR="00E6024D" w:rsidRPr="003616D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30975" w14:textId="77777777" w:rsidR="004F4AAD" w:rsidRDefault="004F4AAD" w:rsidP="001657E6">
      <w:pPr>
        <w:spacing w:after="0" w:line="240" w:lineRule="auto"/>
      </w:pPr>
      <w:r>
        <w:separator/>
      </w:r>
    </w:p>
  </w:endnote>
  <w:endnote w:type="continuationSeparator" w:id="0">
    <w:p w14:paraId="44243459" w14:textId="77777777" w:rsidR="004F4AAD" w:rsidRDefault="004F4AAD" w:rsidP="001657E6">
      <w:pPr>
        <w:spacing w:after="0" w:line="240" w:lineRule="auto"/>
      </w:pPr>
      <w:r>
        <w:continuationSeparator/>
      </w:r>
    </w:p>
  </w:endnote>
  <w:endnote w:type="continuationNotice" w:id="1">
    <w:p w14:paraId="5B098A5D" w14:textId="77777777" w:rsidR="004F4AAD" w:rsidRDefault="004F4A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Lato">
    <w:altName w:val="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62D9F" w14:textId="02D0B106" w:rsidR="00B838C3" w:rsidRPr="003616DA" w:rsidRDefault="00B838C3" w:rsidP="001657E6">
    <w:pPr>
      <w:pStyle w:val="Stopka"/>
      <w:jc w:val="center"/>
      <w:rPr>
        <w:rFonts w:ascii="Trebuchet MS" w:hAnsi="Trebuchet MS" w:cs="Arial"/>
        <w:sz w:val="20"/>
        <w:szCs w:val="20"/>
      </w:rPr>
    </w:pPr>
    <w:r w:rsidRPr="003616DA">
      <w:rPr>
        <w:rFonts w:ascii="Trebuchet MS" w:hAnsi="Trebuchet MS" w:cs="Arial"/>
        <w:sz w:val="20"/>
        <w:szCs w:val="20"/>
      </w:rPr>
      <w:t xml:space="preserve">Strona </w:t>
    </w:r>
    <w:r w:rsidRPr="003616DA">
      <w:rPr>
        <w:rFonts w:ascii="Trebuchet MS" w:hAnsi="Trebuchet MS" w:cs="Arial"/>
        <w:b/>
        <w:bCs/>
        <w:sz w:val="20"/>
        <w:szCs w:val="20"/>
      </w:rPr>
      <w:fldChar w:fldCharType="begin"/>
    </w:r>
    <w:r w:rsidRPr="003616DA">
      <w:rPr>
        <w:rFonts w:ascii="Trebuchet MS" w:hAnsi="Trebuchet MS" w:cs="Arial"/>
        <w:b/>
        <w:bCs/>
        <w:sz w:val="20"/>
        <w:szCs w:val="20"/>
      </w:rPr>
      <w:instrText>PAGE</w:instrText>
    </w:r>
    <w:r w:rsidRPr="003616DA">
      <w:rPr>
        <w:rFonts w:ascii="Trebuchet MS" w:hAnsi="Trebuchet MS" w:cs="Arial"/>
        <w:b/>
        <w:bCs/>
        <w:sz w:val="20"/>
        <w:szCs w:val="20"/>
      </w:rPr>
      <w:fldChar w:fldCharType="separate"/>
    </w:r>
    <w:r w:rsidRPr="003616DA">
      <w:rPr>
        <w:rFonts w:ascii="Trebuchet MS" w:hAnsi="Trebuchet MS" w:cs="Arial"/>
        <w:b/>
        <w:bCs/>
        <w:noProof/>
        <w:sz w:val="20"/>
        <w:szCs w:val="20"/>
      </w:rPr>
      <w:t>21</w:t>
    </w:r>
    <w:r w:rsidRPr="003616DA">
      <w:rPr>
        <w:rFonts w:ascii="Trebuchet MS" w:hAnsi="Trebuchet MS" w:cs="Arial"/>
        <w:b/>
        <w:bCs/>
        <w:sz w:val="20"/>
        <w:szCs w:val="20"/>
      </w:rPr>
      <w:fldChar w:fldCharType="end"/>
    </w:r>
    <w:r w:rsidRPr="003616DA">
      <w:rPr>
        <w:rFonts w:ascii="Trebuchet MS" w:hAnsi="Trebuchet MS" w:cs="Arial"/>
        <w:sz w:val="20"/>
        <w:szCs w:val="20"/>
      </w:rPr>
      <w:t xml:space="preserve"> z </w:t>
    </w:r>
    <w:r w:rsidRPr="003616DA">
      <w:rPr>
        <w:rFonts w:ascii="Trebuchet MS" w:hAnsi="Trebuchet MS" w:cs="Arial"/>
        <w:b/>
        <w:bCs/>
        <w:sz w:val="20"/>
        <w:szCs w:val="20"/>
      </w:rPr>
      <w:fldChar w:fldCharType="begin"/>
    </w:r>
    <w:r w:rsidRPr="003616DA">
      <w:rPr>
        <w:rFonts w:ascii="Trebuchet MS" w:hAnsi="Trebuchet MS" w:cs="Arial"/>
        <w:b/>
        <w:bCs/>
        <w:sz w:val="20"/>
        <w:szCs w:val="20"/>
      </w:rPr>
      <w:instrText>NUMPAGES</w:instrText>
    </w:r>
    <w:r w:rsidRPr="003616DA">
      <w:rPr>
        <w:rFonts w:ascii="Trebuchet MS" w:hAnsi="Trebuchet MS" w:cs="Arial"/>
        <w:b/>
        <w:bCs/>
        <w:sz w:val="20"/>
        <w:szCs w:val="20"/>
      </w:rPr>
      <w:fldChar w:fldCharType="separate"/>
    </w:r>
    <w:r w:rsidRPr="003616DA">
      <w:rPr>
        <w:rFonts w:ascii="Trebuchet MS" w:hAnsi="Trebuchet MS" w:cs="Arial"/>
        <w:b/>
        <w:bCs/>
        <w:noProof/>
        <w:sz w:val="20"/>
        <w:szCs w:val="20"/>
      </w:rPr>
      <w:t>25</w:t>
    </w:r>
    <w:r w:rsidRPr="003616DA">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B4029" w14:textId="77777777" w:rsidR="004F4AAD" w:rsidRDefault="004F4AAD" w:rsidP="001657E6">
      <w:pPr>
        <w:spacing w:after="0" w:line="240" w:lineRule="auto"/>
      </w:pPr>
      <w:r>
        <w:separator/>
      </w:r>
    </w:p>
  </w:footnote>
  <w:footnote w:type="continuationSeparator" w:id="0">
    <w:p w14:paraId="6F4765D9" w14:textId="77777777" w:rsidR="004F4AAD" w:rsidRDefault="004F4AAD" w:rsidP="001657E6">
      <w:pPr>
        <w:spacing w:after="0" w:line="240" w:lineRule="auto"/>
      </w:pPr>
      <w:r>
        <w:continuationSeparator/>
      </w:r>
    </w:p>
  </w:footnote>
  <w:footnote w:type="continuationNotice" w:id="1">
    <w:p w14:paraId="2CB84039" w14:textId="77777777" w:rsidR="004F4AAD" w:rsidRDefault="004F4A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BBD34" w14:textId="471F40F2" w:rsidR="00151156" w:rsidRPr="00503F11" w:rsidRDefault="00503F11" w:rsidP="00503F11">
    <w:pPr>
      <w:pStyle w:val="Nagwek"/>
      <w:jc w:val="right"/>
      <w:rPr>
        <w:rFonts w:ascii="Lato" w:hAnsi="Lato"/>
        <w:sz w:val="20"/>
        <w:szCs w:val="20"/>
      </w:rPr>
    </w:pPr>
    <w:r w:rsidRPr="00903C10">
      <w:rPr>
        <w:rFonts w:ascii="Trebuchet MS" w:hAnsi="Trebuchet MS"/>
        <w:sz w:val="20"/>
        <w:szCs w:val="20"/>
      </w:rPr>
      <w:t xml:space="preserve">Postępowanie nr </w:t>
    </w:r>
    <w:r>
      <w:rPr>
        <w:rFonts w:ascii="Trebuchet MS" w:hAnsi="Trebuchet MS"/>
        <w:sz w:val="20"/>
        <w:szCs w:val="20"/>
      </w:rPr>
      <w:t>...</w:t>
    </w:r>
    <w:r w:rsidR="000E3129">
      <w:rPr>
        <w:rFonts w:ascii="Trebuchet MS" w:hAnsi="Trebuchet MS"/>
        <w:sz w:val="20"/>
        <w:szCs w:val="20"/>
      </w:rPr>
      <w:br/>
    </w:r>
    <w:r w:rsidR="000E3129" w:rsidRPr="000E3129">
      <w:rPr>
        <w:rFonts w:ascii="Lato" w:hAnsi="Lato"/>
        <w:sz w:val="20"/>
        <w:szCs w:val="20"/>
      </w:rPr>
      <w:t>Tom II – Projektowane postanowienia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DF94565"/>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550069"/>
    <w:multiLevelType w:val="multilevel"/>
    <w:tmpl w:val="23CA405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Arial" w:hAnsi="Arial" w:cs="Arial" w:hint="default"/>
        <w:b w:val="0"/>
        <w:bCs w:val="0"/>
        <w:sz w:val="22"/>
        <w:szCs w:val="22"/>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EF2654A"/>
    <w:multiLevelType w:val="hybridMultilevel"/>
    <w:tmpl w:val="CE5AE112"/>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E10255"/>
    <w:multiLevelType w:val="multilevel"/>
    <w:tmpl w:val="CA72EF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heme="minorHAnsi" w:eastAsia="Times New Roman" w:hAnsiTheme="minorHAnsi" w:cstheme="minorHAnsi"/>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78007F6"/>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6"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F927B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457E4785"/>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50545C2E"/>
    <w:multiLevelType w:val="hybridMultilevel"/>
    <w:tmpl w:val="7D882E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2"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5DC801E0"/>
    <w:multiLevelType w:val="multilevel"/>
    <w:tmpl w:val="D91E03FC"/>
    <w:lvl w:ilvl="0">
      <w:start w:val="1"/>
      <w:numFmt w:val="decimal"/>
      <w:lvlText w:val="%1)"/>
      <w:lvlJc w:val="left"/>
      <w:pPr>
        <w:ind w:left="360" w:hanging="360"/>
      </w:pPr>
      <w:rPr>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36" w15:restartNumberingAfterBreak="0">
    <w:nsid w:val="655E1EE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8"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F136FE8"/>
    <w:multiLevelType w:val="hybridMultilevel"/>
    <w:tmpl w:val="CE5AE112"/>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A671C77"/>
    <w:multiLevelType w:val="hybridMultilevel"/>
    <w:tmpl w:val="CE5AE112"/>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271018">
    <w:abstractNumId w:val="45"/>
  </w:num>
  <w:num w:numId="2" w16cid:durableId="1930851497">
    <w:abstractNumId w:val="41"/>
  </w:num>
  <w:num w:numId="3" w16cid:durableId="681590010">
    <w:abstractNumId w:val="42"/>
  </w:num>
  <w:num w:numId="4" w16cid:durableId="61490640">
    <w:abstractNumId w:val="44"/>
  </w:num>
  <w:num w:numId="5" w16cid:durableId="1043407545">
    <w:abstractNumId w:val="30"/>
  </w:num>
  <w:num w:numId="6" w16cid:durableId="585724651">
    <w:abstractNumId w:val="13"/>
  </w:num>
  <w:num w:numId="7" w16cid:durableId="791824060">
    <w:abstractNumId w:val="37"/>
  </w:num>
  <w:num w:numId="8" w16cid:durableId="785539015">
    <w:abstractNumId w:val="16"/>
  </w:num>
  <w:num w:numId="9" w16cid:durableId="183979575">
    <w:abstractNumId w:val="38"/>
  </w:num>
  <w:num w:numId="10" w16cid:durableId="209850988">
    <w:abstractNumId w:val="26"/>
  </w:num>
  <w:num w:numId="11" w16cid:durableId="1538540864">
    <w:abstractNumId w:val="18"/>
  </w:num>
  <w:num w:numId="12" w16cid:durableId="281310497">
    <w:abstractNumId w:val="6"/>
  </w:num>
  <w:num w:numId="13" w16cid:durableId="1805151557">
    <w:abstractNumId w:val="31"/>
  </w:num>
  <w:num w:numId="14" w16cid:durableId="229972982">
    <w:abstractNumId w:val="14"/>
  </w:num>
  <w:num w:numId="15" w16cid:durableId="1435443772">
    <w:abstractNumId w:val="39"/>
  </w:num>
  <w:num w:numId="16" w16cid:durableId="668407131">
    <w:abstractNumId w:val="25"/>
  </w:num>
  <w:num w:numId="17" w16cid:durableId="121963154">
    <w:abstractNumId w:val="34"/>
  </w:num>
  <w:num w:numId="18" w16cid:durableId="899630493">
    <w:abstractNumId w:val="23"/>
  </w:num>
  <w:num w:numId="19" w16cid:durableId="1720015052">
    <w:abstractNumId w:val="17"/>
  </w:num>
  <w:num w:numId="20" w16cid:durableId="1774083258">
    <w:abstractNumId w:val="4"/>
  </w:num>
  <w:num w:numId="21" w16cid:durableId="1624727693">
    <w:abstractNumId w:val="10"/>
  </w:num>
  <w:num w:numId="22" w16cid:durableId="1204252459">
    <w:abstractNumId w:val="28"/>
  </w:num>
  <w:num w:numId="23" w16cid:durableId="1471172768">
    <w:abstractNumId w:val="21"/>
  </w:num>
  <w:num w:numId="24" w16cid:durableId="1142575706">
    <w:abstractNumId w:val="32"/>
  </w:num>
  <w:num w:numId="25" w16cid:durableId="1993874129">
    <w:abstractNumId w:val="33"/>
  </w:num>
  <w:num w:numId="26" w16cid:durableId="1291134976">
    <w:abstractNumId w:val="3"/>
  </w:num>
  <w:num w:numId="27" w16cid:durableId="445464801">
    <w:abstractNumId w:val="0"/>
  </w:num>
  <w:num w:numId="28" w16cid:durableId="1795950247">
    <w:abstractNumId w:val="20"/>
  </w:num>
  <w:num w:numId="29" w16cid:durableId="490100536">
    <w:abstractNumId w:val="27"/>
  </w:num>
  <w:num w:numId="30" w16cid:durableId="1822848619">
    <w:abstractNumId w:val="22"/>
  </w:num>
  <w:num w:numId="31" w16cid:durableId="1629974046">
    <w:abstractNumId w:val="11"/>
  </w:num>
  <w:num w:numId="32" w16cid:durableId="919632415">
    <w:abstractNumId w:val="24"/>
  </w:num>
  <w:num w:numId="33" w16cid:durableId="72287180">
    <w:abstractNumId w:val="29"/>
  </w:num>
  <w:num w:numId="34" w16cid:durableId="921062242">
    <w:abstractNumId w:val="15"/>
    <w:lvlOverride w:ilvl="0">
      <w:startOverride w:val="1"/>
    </w:lvlOverride>
  </w:num>
  <w:num w:numId="35" w16cid:durableId="1335037036">
    <w:abstractNumId w:val="35"/>
  </w:num>
  <w:num w:numId="36" w16cid:durableId="903490157">
    <w:abstractNumId w:val="12"/>
  </w:num>
  <w:num w:numId="37" w16cid:durableId="415829992">
    <w:abstractNumId w:val="19"/>
  </w:num>
  <w:num w:numId="38" w16cid:durableId="956136832">
    <w:abstractNumId w:val="43"/>
  </w:num>
  <w:num w:numId="39" w16cid:durableId="1714110871">
    <w:abstractNumId w:val="2"/>
  </w:num>
  <w:num w:numId="40" w16cid:durableId="12974470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13611663">
    <w:abstractNumId w:val="36"/>
  </w:num>
  <w:num w:numId="42" w16cid:durableId="909191122">
    <w:abstractNumId w:val="40"/>
  </w:num>
  <w:num w:numId="43" w16cid:durableId="131487760">
    <w:abstractNumId w:val="8"/>
  </w:num>
  <w:num w:numId="44" w16cid:durableId="1206139121">
    <w:abstractNumId w:val="46"/>
  </w:num>
  <w:num w:numId="45" w16cid:durableId="347873609">
    <w:abstractNumId w:val="7"/>
  </w:num>
  <w:num w:numId="46" w16cid:durableId="5891258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2173309">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158"/>
    <w:rsid w:val="000033BA"/>
    <w:rsid w:val="000051D8"/>
    <w:rsid w:val="00005A52"/>
    <w:rsid w:val="000062F1"/>
    <w:rsid w:val="000107EE"/>
    <w:rsid w:val="00011007"/>
    <w:rsid w:val="0001134D"/>
    <w:rsid w:val="000123F6"/>
    <w:rsid w:val="00014520"/>
    <w:rsid w:val="000151C4"/>
    <w:rsid w:val="00015AD8"/>
    <w:rsid w:val="000164FB"/>
    <w:rsid w:val="000224F5"/>
    <w:rsid w:val="00023453"/>
    <w:rsid w:val="00023671"/>
    <w:rsid w:val="00024120"/>
    <w:rsid w:val="00024AC2"/>
    <w:rsid w:val="00025D3B"/>
    <w:rsid w:val="000263CA"/>
    <w:rsid w:val="00032489"/>
    <w:rsid w:val="000340E3"/>
    <w:rsid w:val="00035CAE"/>
    <w:rsid w:val="00035E88"/>
    <w:rsid w:val="00037088"/>
    <w:rsid w:val="0004193C"/>
    <w:rsid w:val="00044AD9"/>
    <w:rsid w:val="00044E10"/>
    <w:rsid w:val="00045755"/>
    <w:rsid w:val="00046A5A"/>
    <w:rsid w:val="00046BE9"/>
    <w:rsid w:val="000504F2"/>
    <w:rsid w:val="00052DEE"/>
    <w:rsid w:val="000555E2"/>
    <w:rsid w:val="00055DCF"/>
    <w:rsid w:val="00055EC6"/>
    <w:rsid w:val="00056DEE"/>
    <w:rsid w:val="00063025"/>
    <w:rsid w:val="000636B9"/>
    <w:rsid w:val="000639CB"/>
    <w:rsid w:val="0006527D"/>
    <w:rsid w:val="00065EF0"/>
    <w:rsid w:val="00066CBA"/>
    <w:rsid w:val="000717E1"/>
    <w:rsid w:val="0007226E"/>
    <w:rsid w:val="00073802"/>
    <w:rsid w:val="00073836"/>
    <w:rsid w:val="000738E3"/>
    <w:rsid w:val="00073B31"/>
    <w:rsid w:val="00076DF5"/>
    <w:rsid w:val="0007713E"/>
    <w:rsid w:val="00080E70"/>
    <w:rsid w:val="00080EE3"/>
    <w:rsid w:val="00080F18"/>
    <w:rsid w:val="00082778"/>
    <w:rsid w:val="00083193"/>
    <w:rsid w:val="000853DB"/>
    <w:rsid w:val="00085832"/>
    <w:rsid w:val="000860E3"/>
    <w:rsid w:val="0009019F"/>
    <w:rsid w:val="00091568"/>
    <w:rsid w:val="0009158B"/>
    <w:rsid w:val="0009194C"/>
    <w:rsid w:val="00092962"/>
    <w:rsid w:val="00093942"/>
    <w:rsid w:val="00095182"/>
    <w:rsid w:val="00095C8A"/>
    <w:rsid w:val="00097A23"/>
    <w:rsid w:val="000A0B2B"/>
    <w:rsid w:val="000A26A3"/>
    <w:rsid w:val="000A2EEE"/>
    <w:rsid w:val="000A379B"/>
    <w:rsid w:val="000A4D01"/>
    <w:rsid w:val="000A506E"/>
    <w:rsid w:val="000A658D"/>
    <w:rsid w:val="000A74B3"/>
    <w:rsid w:val="000A76EB"/>
    <w:rsid w:val="000B2B64"/>
    <w:rsid w:val="000B3E87"/>
    <w:rsid w:val="000B532A"/>
    <w:rsid w:val="000B7136"/>
    <w:rsid w:val="000C129F"/>
    <w:rsid w:val="000C25C8"/>
    <w:rsid w:val="000C3AA9"/>
    <w:rsid w:val="000C465B"/>
    <w:rsid w:val="000C54F4"/>
    <w:rsid w:val="000C6495"/>
    <w:rsid w:val="000C685C"/>
    <w:rsid w:val="000C6B82"/>
    <w:rsid w:val="000C78CC"/>
    <w:rsid w:val="000C7C7E"/>
    <w:rsid w:val="000D0537"/>
    <w:rsid w:val="000D0A61"/>
    <w:rsid w:val="000D137E"/>
    <w:rsid w:val="000D1B0C"/>
    <w:rsid w:val="000D29E4"/>
    <w:rsid w:val="000D2A51"/>
    <w:rsid w:val="000D5BF4"/>
    <w:rsid w:val="000D6ADA"/>
    <w:rsid w:val="000D7F9F"/>
    <w:rsid w:val="000D7FDA"/>
    <w:rsid w:val="000E04E4"/>
    <w:rsid w:val="000E19A5"/>
    <w:rsid w:val="000E1C5F"/>
    <w:rsid w:val="000E2067"/>
    <w:rsid w:val="000E3129"/>
    <w:rsid w:val="000E3BAE"/>
    <w:rsid w:val="000E4369"/>
    <w:rsid w:val="000E6DC7"/>
    <w:rsid w:val="000F0CD5"/>
    <w:rsid w:val="000F28A1"/>
    <w:rsid w:val="000F34BA"/>
    <w:rsid w:val="000F3A0E"/>
    <w:rsid w:val="000F550F"/>
    <w:rsid w:val="000F6434"/>
    <w:rsid w:val="000F7707"/>
    <w:rsid w:val="000F7F62"/>
    <w:rsid w:val="0010096A"/>
    <w:rsid w:val="00100FA2"/>
    <w:rsid w:val="001010E3"/>
    <w:rsid w:val="0010184B"/>
    <w:rsid w:val="00101AF9"/>
    <w:rsid w:val="00101B46"/>
    <w:rsid w:val="001021EB"/>
    <w:rsid w:val="0010411A"/>
    <w:rsid w:val="00104591"/>
    <w:rsid w:val="0010480C"/>
    <w:rsid w:val="001049D8"/>
    <w:rsid w:val="00105494"/>
    <w:rsid w:val="001055BD"/>
    <w:rsid w:val="001079A6"/>
    <w:rsid w:val="001145E1"/>
    <w:rsid w:val="001150AF"/>
    <w:rsid w:val="001158A8"/>
    <w:rsid w:val="0011730C"/>
    <w:rsid w:val="001206C9"/>
    <w:rsid w:val="00122A3E"/>
    <w:rsid w:val="001236A1"/>
    <w:rsid w:val="00124CE9"/>
    <w:rsid w:val="0012518A"/>
    <w:rsid w:val="00127DEE"/>
    <w:rsid w:val="00130993"/>
    <w:rsid w:val="00130AEB"/>
    <w:rsid w:val="0013141E"/>
    <w:rsid w:val="00131D5F"/>
    <w:rsid w:val="0013340F"/>
    <w:rsid w:val="00133653"/>
    <w:rsid w:val="00133A9D"/>
    <w:rsid w:val="00135250"/>
    <w:rsid w:val="00135CB7"/>
    <w:rsid w:val="001373D2"/>
    <w:rsid w:val="00140007"/>
    <w:rsid w:val="0014009B"/>
    <w:rsid w:val="0014138D"/>
    <w:rsid w:val="00141577"/>
    <w:rsid w:val="00142DF3"/>
    <w:rsid w:val="001436AF"/>
    <w:rsid w:val="0014371D"/>
    <w:rsid w:val="001468A1"/>
    <w:rsid w:val="00151156"/>
    <w:rsid w:val="00152F4C"/>
    <w:rsid w:val="00153729"/>
    <w:rsid w:val="00153A80"/>
    <w:rsid w:val="00153FB1"/>
    <w:rsid w:val="00155068"/>
    <w:rsid w:val="0015643D"/>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F94"/>
    <w:rsid w:val="0017248A"/>
    <w:rsid w:val="00172745"/>
    <w:rsid w:val="00173585"/>
    <w:rsid w:val="0017396A"/>
    <w:rsid w:val="00173D9F"/>
    <w:rsid w:val="00175ED0"/>
    <w:rsid w:val="00180305"/>
    <w:rsid w:val="0018165B"/>
    <w:rsid w:val="00181A45"/>
    <w:rsid w:val="00181E97"/>
    <w:rsid w:val="00182B1E"/>
    <w:rsid w:val="001845EA"/>
    <w:rsid w:val="00186791"/>
    <w:rsid w:val="001868BE"/>
    <w:rsid w:val="00187A5C"/>
    <w:rsid w:val="00190A44"/>
    <w:rsid w:val="00190F26"/>
    <w:rsid w:val="00191B06"/>
    <w:rsid w:val="00194D25"/>
    <w:rsid w:val="00196526"/>
    <w:rsid w:val="001965D5"/>
    <w:rsid w:val="00196E75"/>
    <w:rsid w:val="001A03A6"/>
    <w:rsid w:val="001A14C7"/>
    <w:rsid w:val="001A16DD"/>
    <w:rsid w:val="001A47B8"/>
    <w:rsid w:val="001A533D"/>
    <w:rsid w:val="001A69BB"/>
    <w:rsid w:val="001B0B29"/>
    <w:rsid w:val="001B2F55"/>
    <w:rsid w:val="001B390C"/>
    <w:rsid w:val="001B45CC"/>
    <w:rsid w:val="001B4665"/>
    <w:rsid w:val="001B470F"/>
    <w:rsid w:val="001B4B1B"/>
    <w:rsid w:val="001B5104"/>
    <w:rsid w:val="001B63A4"/>
    <w:rsid w:val="001B63DD"/>
    <w:rsid w:val="001C1EC5"/>
    <w:rsid w:val="001C2516"/>
    <w:rsid w:val="001C383B"/>
    <w:rsid w:val="001C6669"/>
    <w:rsid w:val="001C6777"/>
    <w:rsid w:val="001D025E"/>
    <w:rsid w:val="001D087B"/>
    <w:rsid w:val="001D3201"/>
    <w:rsid w:val="001D365F"/>
    <w:rsid w:val="001D379F"/>
    <w:rsid w:val="001D3992"/>
    <w:rsid w:val="001D514B"/>
    <w:rsid w:val="001D7C3D"/>
    <w:rsid w:val="001E0352"/>
    <w:rsid w:val="001E0E15"/>
    <w:rsid w:val="001E1DCF"/>
    <w:rsid w:val="001E2460"/>
    <w:rsid w:val="001E30C5"/>
    <w:rsid w:val="001E5B00"/>
    <w:rsid w:val="001F0E1E"/>
    <w:rsid w:val="001F1F64"/>
    <w:rsid w:val="001F22ED"/>
    <w:rsid w:val="001F2338"/>
    <w:rsid w:val="001F3364"/>
    <w:rsid w:val="001F448B"/>
    <w:rsid w:val="001F47A6"/>
    <w:rsid w:val="001F5B40"/>
    <w:rsid w:val="001F62B3"/>
    <w:rsid w:val="001F78DE"/>
    <w:rsid w:val="001F7F74"/>
    <w:rsid w:val="00200CFD"/>
    <w:rsid w:val="00200E73"/>
    <w:rsid w:val="00201218"/>
    <w:rsid w:val="0020167C"/>
    <w:rsid w:val="00203914"/>
    <w:rsid w:val="00203C6A"/>
    <w:rsid w:val="00207244"/>
    <w:rsid w:val="00207B01"/>
    <w:rsid w:val="002108CE"/>
    <w:rsid w:val="002109DA"/>
    <w:rsid w:val="002127EC"/>
    <w:rsid w:val="00213594"/>
    <w:rsid w:val="00216F24"/>
    <w:rsid w:val="002174C4"/>
    <w:rsid w:val="00222899"/>
    <w:rsid w:val="00224648"/>
    <w:rsid w:val="00224C51"/>
    <w:rsid w:val="0022678D"/>
    <w:rsid w:val="00226AE7"/>
    <w:rsid w:val="00231298"/>
    <w:rsid w:val="00231A11"/>
    <w:rsid w:val="00232E6D"/>
    <w:rsid w:val="0023307E"/>
    <w:rsid w:val="00234FA8"/>
    <w:rsid w:val="002364EC"/>
    <w:rsid w:val="002415EF"/>
    <w:rsid w:val="00241C57"/>
    <w:rsid w:val="00243443"/>
    <w:rsid w:val="002446CE"/>
    <w:rsid w:val="002475B3"/>
    <w:rsid w:val="0025107D"/>
    <w:rsid w:val="00253C8E"/>
    <w:rsid w:val="002550E1"/>
    <w:rsid w:val="002552BA"/>
    <w:rsid w:val="002570D6"/>
    <w:rsid w:val="0026005E"/>
    <w:rsid w:val="002608D2"/>
    <w:rsid w:val="00260EB5"/>
    <w:rsid w:val="0026275C"/>
    <w:rsid w:val="00263C27"/>
    <w:rsid w:val="002640BC"/>
    <w:rsid w:val="00264C53"/>
    <w:rsid w:val="002652A6"/>
    <w:rsid w:val="00267AAF"/>
    <w:rsid w:val="00273760"/>
    <w:rsid w:val="0027686D"/>
    <w:rsid w:val="00276D72"/>
    <w:rsid w:val="0027743E"/>
    <w:rsid w:val="0028092F"/>
    <w:rsid w:val="00282037"/>
    <w:rsid w:val="0028358B"/>
    <w:rsid w:val="002860A5"/>
    <w:rsid w:val="00286B71"/>
    <w:rsid w:val="00287C7C"/>
    <w:rsid w:val="00290123"/>
    <w:rsid w:val="00290277"/>
    <w:rsid w:val="00290EEE"/>
    <w:rsid w:val="00291073"/>
    <w:rsid w:val="00291D62"/>
    <w:rsid w:val="0029513C"/>
    <w:rsid w:val="00297C70"/>
    <w:rsid w:val="00297E0E"/>
    <w:rsid w:val="002A1413"/>
    <w:rsid w:val="002A1B33"/>
    <w:rsid w:val="002A1DCA"/>
    <w:rsid w:val="002A2915"/>
    <w:rsid w:val="002A30EE"/>
    <w:rsid w:val="002A34C0"/>
    <w:rsid w:val="002A3865"/>
    <w:rsid w:val="002A72F2"/>
    <w:rsid w:val="002A7BC1"/>
    <w:rsid w:val="002B02AB"/>
    <w:rsid w:val="002B176B"/>
    <w:rsid w:val="002B18D9"/>
    <w:rsid w:val="002B190C"/>
    <w:rsid w:val="002B21F6"/>
    <w:rsid w:val="002B3066"/>
    <w:rsid w:val="002C07C7"/>
    <w:rsid w:val="002C0E5D"/>
    <w:rsid w:val="002C1ED1"/>
    <w:rsid w:val="002C2462"/>
    <w:rsid w:val="002C31BD"/>
    <w:rsid w:val="002C3C25"/>
    <w:rsid w:val="002C5A54"/>
    <w:rsid w:val="002C696D"/>
    <w:rsid w:val="002C70FE"/>
    <w:rsid w:val="002C7A09"/>
    <w:rsid w:val="002C7F47"/>
    <w:rsid w:val="002D06B9"/>
    <w:rsid w:val="002D196D"/>
    <w:rsid w:val="002D1AA3"/>
    <w:rsid w:val="002D1BBA"/>
    <w:rsid w:val="002D399E"/>
    <w:rsid w:val="002D3BEF"/>
    <w:rsid w:val="002D6273"/>
    <w:rsid w:val="002D6385"/>
    <w:rsid w:val="002D7058"/>
    <w:rsid w:val="002E042A"/>
    <w:rsid w:val="002E07AE"/>
    <w:rsid w:val="002E131C"/>
    <w:rsid w:val="002E16D3"/>
    <w:rsid w:val="002E28CF"/>
    <w:rsid w:val="002E2D68"/>
    <w:rsid w:val="002E3A70"/>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CBF"/>
    <w:rsid w:val="003152F4"/>
    <w:rsid w:val="003158D3"/>
    <w:rsid w:val="0031639A"/>
    <w:rsid w:val="00317871"/>
    <w:rsid w:val="00320063"/>
    <w:rsid w:val="0032104C"/>
    <w:rsid w:val="00322E21"/>
    <w:rsid w:val="00322EF1"/>
    <w:rsid w:val="00324A67"/>
    <w:rsid w:val="00325476"/>
    <w:rsid w:val="00325B1B"/>
    <w:rsid w:val="00327B9D"/>
    <w:rsid w:val="00331CBF"/>
    <w:rsid w:val="00333258"/>
    <w:rsid w:val="00335C30"/>
    <w:rsid w:val="00335C92"/>
    <w:rsid w:val="003362D0"/>
    <w:rsid w:val="003422CC"/>
    <w:rsid w:val="003425E1"/>
    <w:rsid w:val="0034280A"/>
    <w:rsid w:val="0034434D"/>
    <w:rsid w:val="00344A7F"/>
    <w:rsid w:val="003450D2"/>
    <w:rsid w:val="00345D40"/>
    <w:rsid w:val="00347BCF"/>
    <w:rsid w:val="00351E92"/>
    <w:rsid w:val="00352348"/>
    <w:rsid w:val="00354F33"/>
    <w:rsid w:val="00355766"/>
    <w:rsid w:val="00355A8F"/>
    <w:rsid w:val="00360434"/>
    <w:rsid w:val="003616DA"/>
    <w:rsid w:val="003626E8"/>
    <w:rsid w:val="003634DD"/>
    <w:rsid w:val="00363A56"/>
    <w:rsid w:val="00363BD0"/>
    <w:rsid w:val="00364035"/>
    <w:rsid w:val="003641FD"/>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1E6"/>
    <w:rsid w:val="003B3F24"/>
    <w:rsid w:val="003B44D5"/>
    <w:rsid w:val="003B5CBF"/>
    <w:rsid w:val="003B60B5"/>
    <w:rsid w:val="003B6980"/>
    <w:rsid w:val="003B742D"/>
    <w:rsid w:val="003C0F31"/>
    <w:rsid w:val="003C10BA"/>
    <w:rsid w:val="003C3C67"/>
    <w:rsid w:val="003C3DBC"/>
    <w:rsid w:val="003C5692"/>
    <w:rsid w:val="003C767E"/>
    <w:rsid w:val="003D05B2"/>
    <w:rsid w:val="003D116F"/>
    <w:rsid w:val="003D30AF"/>
    <w:rsid w:val="003D45B3"/>
    <w:rsid w:val="003D496C"/>
    <w:rsid w:val="003D5662"/>
    <w:rsid w:val="003D7352"/>
    <w:rsid w:val="003D7B7D"/>
    <w:rsid w:val="003E0041"/>
    <w:rsid w:val="003E1387"/>
    <w:rsid w:val="003E31CC"/>
    <w:rsid w:val="003E4A70"/>
    <w:rsid w:val="003E5696"/>
    <w:rsid w:val="003E5AE5"/>
    <w:rsid w:val="003E7ED8"/>
    <w:rsid w:val="003F0495"/>
    <w:rsid w:val="003F1BAC"/>
    <w:rsid w:val="003F2566"/>
    <w:rsid w:val="003F26B3"/>
    <w:rsid w:val="003F4D9A"/>
    <w:rsid w:val="003F65B5"/>
    <w:rsid w:val="003F6700"/>
    <w:rsid w:val="003F68AF"/>
    <w:rsid w:val="003F68F3"/>
    <w:rsid w:val="003F6A4C"/>
    <w:rsid w:val="003F743E"/>
    <w:rsid w:val="004018F4"/>
    <w:rsid w:val="004026ED"/>
    <w:rsid w:val="004035EC"/>
    <w:rsid w:val="00405675"/>
    <w:rsid w:val="00405AB0"/>
    <w:rsid w:val="00405C9E"/>
    <w:rsid w:val="00406A02"/>
    <w:rsid w:val="0040766B"/>
    <w:rsid w:val="0041043B"/>
    <w:rsid w:val="00411D65"/>
    <w:rsid w:val="00412D26"/>
    <w:rsid w:val="004142BE"/>
    <w:rsid w:val="0041564E"/>
    <w:rsid w:val="00417F9A"/>
    <w:rsid w:val="00420185"/>
    <w:rsid w:val="00421121"/>
    <w:rsid w:val="004237A7"/>
    <w:rsid w:val="00424795"/>
    <w:rsid w:val="004247B5"/>
    <w:rsid w:val="00424B99"/>
    <w:rsid w:val="00425974"/>
    <w:rsid w:val="00425D68"/>
    <w:rsid w:val="00426B61"/>
    <w:rsid w:val="00427FBF"/>
    <w:rsid w:val="00431FB2"/>
    <w:rsid w:val="00432240"/>
    <w:rsid w:val="00432417"/>
    <w:rsid w:val="00432D03"/>
    <w:rsid w:val="004334CF"/>
    <w:rsid w:val="00433B94"/>
    <w:rsid w:val="00435BDC"/>
    <w:rsid w:val="00435F09"/>
    <w:rsid w:val="004361F7"/>
    <w:rsid w:val="0043638E"/>
    <w:rsid w:val="00436966"/>
    <w:rsid w:val="004413FB"/>
    <w:rsid w:val="00441EDA"/>
    <w:rsid w:val="0044256E"/>
    <w:rsid w:val="00443FFF"/>
    <w:rsid w:val="00444058"/>
    <w:rsid w:val="00444B87"/>
    <w:rsid w:val="00447BA0"/>
    <w:rsid w:val="0045027E"/>
    <w:rsid w:val="004510A8"/>
    <w:rsid w:val="00454A15"/>
    <w:rsid w:val="00454F95"/>
    <w:rsid w:val="00455524"/>
    <w:rsid w:val="00457B6E"/>
    <w:rsid w:val="0046070B"/>
    <w:rsid w:val="00462D60"/>
    <w:rsid w:val="0046303E"/>
    <w:rsid w:val="004648D6"/>
    <w:rsid w:val="004653A6"/>
    <w:rsid w:val="004678AD"/>
    <w:rsid w:val="00467A56"/>
    <w:rsid w:val="00471076"/>
    <w:rsid w:val="00474C5A"/>
    <w:rsid w:val="00475A11"/>
    <w:rsid w:val="00476583"/>
    <w:rsid w:val="00477A1B"/>
    <w:rsid w:val="00477BE3"/>
    <w:rsid w:val="00480CC1"/>
    <w:rsid w:val="00481AAB"/>
    <w:rsid w:val="00481E56"/>
    <w:rsid w:val="00481F96"/>
    <w:rsid w:val="00482A34"/>
    <w:rsid w:val="00482EB3"/>
    <w:rsid w:val="004841BB"/>
    <w:rsid w:val="004844F8"/>
    <w:rsid w:val="00485069"/>
    <w:rsid w:val="004860A3"/>
    <w:rsid w:val="00486196"/>
    <w:rsid w:val="00492F43"/>
    <w:rsid w:val="00496D32"/>
    <w:rsid w:val="004A0937"/>
    <w:rsid w:val="004A2B4F"/>
    <w:rsid w:val="004A3B4C"/>
    <w:rsid w:val="004A3C13"/>
    <w:rsid w:val="004A3C85"/>
    <w:rsid w:val="004A42ED"/>
    <w:rsid w:val="004A6153"/>
    <w:rsid w:val="004A7435"/>
    <w:rsid w:val="004B13C6"/>
    <w:rsid w:val="004B13CB"/>
    <w:rsid w:val="004B1541"/>
    <w:rsid w:val="004B1EF9"/>
    <w:rsid w:val="004B74A1"/>
    <w:rsid w:val="004D0825"/>
    <w:rsid w:val="004D10B8"/>
    <w:rsid w:val="004D2811"/>
    <w:rsid w:val="004D2EC4"/>
    <w:rsid w:val="004D31DB"/>
    <w:rsid w:val="004D445B"/>
    <w:rsid w:val="004D47C0"/>
    <w:rsid w:val="004D6D49"/>
    <w:rsid w:val="004E0774"/>
    <w:rsid w:val="004E0B5C"/>
    <w:rsid w:val="004E25E7"/>
    <w:rsid w:val="004E557C"/>
    <w:rsid w:val="004E7836"/>
    <w:rsid w:val="004F0A39"/>
    <w:rsid w:val="004F1391"/>
    <w:rsid w:val="004F140F"/>
    <w:rsid w:val="004F1C0F"/>
    <w:rsid w:val="004F2493"/>
    <w:rsid w:val="004F27FD"/>
    <w:rsid w:val="004F42CA"/>
    <w:rsid w:val="004F474A"/>
    <w:rsid w:val="004F4AAD"/>
    <w:rsid w:val="004F67AC"/>
    <w:rsid w:val="004F6BAD"/>
    <w:rsid w:val="004F70FB"/>
    <w:rsid w:val="004F713B"/>
    <w:rsid w:val="00501B26"/>
    <w:rsid w:val="00503F11"/>
    <w:rsid w:val="00505184"/>
    <w:rsid w:val="00506491"/>
    <w:rsid w:val="00507988"/>
    <w:rsid w:val="00507B6C"/>
    <w:rsid w:val="00513E39"/>
    <w:rsid w:val="0051552E"/>
    <w:rsid w:val="005163BA"/>
    <w:rsid w:val="005164D1"/>
    <w:rsid w:val="00516B21"/>
    <w:rsid w:val="00517475"/>
    <w:rsid w:val="0052004B"/>
    <w:rsid w:val="0052023A"/>
    <w:rsid w:val="00521F22"/>
    <w:rsid w:val="005228E4"/>
    <w:rsid w:val="00522FDA"/>
    <w:rsid w:val="0052648D"/>
    <w:rsid w:val="0052796C"/>
    <w:rsid w:val="00527AD2"/>
    <w:rsid w:val="00527AED"/>
    <w:rsid w:val="00530642"/>
    <w:rsid w:val="00531C6E"/>
    <w:rsid w:val="00533017"/>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3DC"/>
    <w:rsid w:val="00556E76"/>
    <w:rsid w:val="005570B2"/>
    <w:rsid w:val="005600B7"/>
    <w:rsid w:val="0056225F"/>
    <w:rsid w:val="00562FE2"/>
    <w:rsid w:val="00563668"/>
    <w:rsid w:val="00564275"/>
    <w:rsid w:val="00566B51"/>
    <w:rsid w:val="005700F4"/>
    <w:rsid w:val="005715C7"/>
    <w:rsid w:val="00571942"/>
    <w:rsid w:val="0057214B"/>
    <w:rsid w:val="00572742"/>
    <w:rsid w:val="00573148"/>
    <w:rsid w:val="00573973"/>
    <w:rsid w:val="00573D5D"/>
    <w:rsid w:val="005744F6"/>
    <w:rsid w:val="005751A0"/>
    <w:rsid w:val="005824FF"/>
    <w:rsid w:val="00584233"/>
    <w:rsid w:val="0058594F"/>
    <w:rsid w:val="0058712C"/>
    <w:rsid w:val="00587484"/>
    <w:rsid w:val="005914DC"/>
    <w:rsid w:val="005923D4"/>
    <w:rsid w:val="00592885"/>
    <w:rsid w:val="0059299E"/>
    <w:rsid w:val="0059406A"/>
    <w:rsid w:val="00595EA0"/>
    <w:rsid w:val="0059641F"/>
    <w:rsid w:val="00597479"/>
    <w:rsid w:val="005A01D4"/>
    <w:rsid w:val="005A1AE6"/>
    <w:rsid w:val="005A23A2"/>
    <w:rsid w:val="005A5080"/>
    <w:rsid w:val="005A59AD"/>
    <w:rsid w:val="005A6AD0"/>
    <w:rsid w:val="005A7A07"/>
    <w:rsid w:val="005B06DC"/>
    <w:rsid w:val="005B0DD8"/>
    <w:rsid w:val="005B206B"/>
    <w:rsid w:val="005B2B03"/>
    <w:rsid w:val="005B31DA"/>
    <w:rsid w:val="005B32EA"/>
    <w:rsid w:val="005B33BC"/>
    <w:rsid w:val="005B41AA"/>
    <w:rsid w:val="005B4B9E"/>
    <w:rsid w:val="005B4BB8"/>
    <w:rsid w:val="005B63E6"/>
    <w:rsid w:val="005B7F19"/>
    <w:rsid w:val="005C01D2"/>
    <w:rsid w:val="005C1DBD"/>
    <w:rsid w:val="005C7E41"/>
    <w:rsid w:val="005D11DE"/>
    <w:rsid w:val="005D277A"/>
    <w:rsid w:val="005D439B"/>
    <w:rsid w:val="005D4F0E"/>
    <w:rsid w:val="005D5811"/>
    <w:rsid w:val="005D5CBF"/>
    <w:rsid w:val="005D7342"/>
    <w:rsid w:val="005E058A"/>
    <w:rsid w:val="005E1136"/>
    <w:rsid w:val="005E2051"/>
    <w:rsid w:val="005E2142"/>
    <w:rsid w:val="005E2A0C"/>
    <w:rsid w:val="005E3336"/>
    <w:rsid w:val="005E5433"/>
    <w:rsid w:val="005E613B"/>
    <w:rsid w:val="005E66CB"/>
    <w:rsid w:val="005E6AF1"/>
    <w:rsid w:val="005E7696"/>
    <w:rsid w:val="005F00A3"/>
    <w:rsid w:val="005F1CAD"/>
    <w:rsid w:val="005F4051"/>
    <w:rsid w:val="005F51B3"/>
    <w:rsid w:val="005F55BE"/>
    <w:rsid w:val="005F6685"/>
    <w:rsid w:val="005F77C3"/>
    <w:rsid w:val="00601DCA"/>
    <w:rsid w:val="00602383"/>
    <w:rsid w:val="00602A5C"/>
    <w:rsid w:val="00602C31"/>
    <w:rsid w:val="00603AD6"/>
    <w:rsid w:val="00604483"/>
    <w:rsid w:val="00604C23"/>
    <w:rsid w:val="00610BE0"/>
    <w:rsid w:val="0061161A"/>
    <w:rsid w:val="00612813"/>
    <w:rsid w:val="006135F7"/>
    <w:rsid w:val="00614CC6"/>
    <w:rsid w:val="0061577C"/>
    <w:rsid w:val="00615BF1"/>
    <w:rsid w:val="0061656A"/>
    <w:rsid w:val="0061667E"/>
    <w:rsid w:val="00621483"/>
    <w:rsid w:val="006228EF"/>
    <w:rsid w:val="00625150"/>
    <w:rsid w:val="00626083"/>
    <w:rsid w:val="006268FB"/>
    <w:rsid w:val="00626C0A"/>
    <w:rsid w:val="00627D37"/>
    <w:rsid w:val="0063261A"/>
    <w:rsid w:val="00635205"/>
    <w:rsid w:val="00637A5F"/>
    <w:rsid w:val="006418F9"/>
    <w:rsid w:val="006439FE"/>
    <w:rsid w:val="00643DD2"/>
    <w:rsid w:val="00644E32"/>
    <w:rsid w:val="006452E4"/>
    <w:rsid w:val="00647DFE"/>
    <w:rsid w:val="006504A9"/>
    <w:rsid w:val="006521A3"/>
    <w:rsid w:val="0065280D"/>
    <w:rsid w:val="00652BB0"/>
    <w:rsid w:val="0065584A"/>
    <w:rsid w:val="00655BCA"/>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0DEA"/>
    <w:rsid w:val="00681A6E"/>
    <w:rsid w:val="00683790"/>
    <w:rsid w:val="00683E2E"/>
    <w:rsid w:val="006914DB"/>
    <w:rsid w:val="00692482"/>
    <w:rsid w:val="00692B39"/>
    <w:rsid w:val="00692E2E"/>
    <w:rsid w:val="0069476E"/>
    <w:rsid w:val="00694785"/>
    <w:rsid w:val="006952D1"/>
    <w:rsid w:val="00695FC2"/>
    <w:rsid w:val="00697CB6"/>
    <w:rsid w:val="00697DCF"/>
    <w:rsid w:val="006A2FFA"/>
    <w:rsid w:val="006A3625"/>
    <w:rsid w:val="006A4BFC"/>
    <w:rsid w:val="006A4D55"/>
    <w:rsid w:val="006A5A63"/>
    <w:rsid w:val="006A7480"/>
    <w:rsid w:val="006B2DF5"/>
    <w:rsid w:val="006B42EA"/>
    <w:rsid w:val="006B4A92"/>
    <w:rsid w:val="006B4AE4"/>
    <w:rsid w:val="006B4FEF"/>
    <w:rsid w:val="006B5782"/>
    <w:rsid w:val="006B6C35"/>
    <w:rsid w:val="006C4C43"/>
    <w:rsid w:val="006C5D1A"/>
    <w:rsid w:val="006C682B"/>
    <w:rsid w:val="006D2805"/>
    <w:rsid w:val="006D2EAC"/>
    <w:rsid w:val="006D2F93"/>
    <w:rsid w:val="006D628A"/>
    <w:rsid w:val="006D6AC8"/>
    <w:rsid w:val="006D71F2"/>
    <w:rsid w:val="006D7C69"/>
    <w:rsid w:val="006E024F"/>
    <w:rsid w:val="006E166E"/>
    <w:rsid w:val="006E1E7C"/>
    <w:rsid w:val="006E2EE4"/>
    <w:rsid w:val="006E2F14"/>
    <w:rsid w:val="006E4BE7"/>
    <w:rsid w:val="006E6F48"/>
    <w:rsid w:val="006F2241"/>
    <w:rsid w:val="006F2A74"/>
    <w:rsid w:val="006F3ED6"/>
    <w:rsid w:val="006F4F24"/>
    <w:rsid w:val="006F5473"/>
    <w:rsid w:val="006F58BB"/>
    <w:rsid w:val="006F5A33"/>
    <w:rsid w:val="006F5A83"/>
    <w:rsid w:val="006F6C8A"/>
    <w:rsid w:val="006F6FC7"/>
    <w:rsid w:val="006F7E4B"/>
    <w:rsid w:val="00701343"/>
    <w:rsid w:val="00701828"/>
    <w:rsid w:val="007024A7"/>
    <w:rsid w:val="00702863"/>
    <w:rsid w:val="00704F85"/>
    <w:rsid w:val="0070612D"/>
    <w:rsid w:val="0070685B"/>
    <w:rsid w:val="00707A5E"/>
    <w:rsid w:val="00707E2B"/>
    <w:rsid w:val="00710236"/>
    <w:rsid w:val="00710F89"/>
    <w:rsid w:val="00713EF9"/>
    <w:rsid w:val="00714CDA"/>
    <w:rsid w:val="00715382"/>
    <w:rsid w:val="007168E7"/>
    <w:rsid w:val="00716EF4"/>
    <w:rsid w:val="00720250"/>
    <w:rsid w:val="00721FBB"/>
    <w:rsid w:val="00722558"/>
    <w:rsid w:val="00722E73"/>
    <w:rsid w:val="00726443"/>
    <w:rsid w:val="007270AD"/>
    <w:rsid w:val="007316C0"/>
    <w:rsid w:val="0073484F"/>
    <w:rsid w:val="00734CC2"/>
    <w:rsid w:val="007350F6"/>
    <w:rsid w:val="00735902"/>
    <w:rsid w:val="007360D3"/>
    <w:rsid w:val="0073678D"/>
    <w:rsid w:val="00737797"/>
    <w:rsid w:val="007420A0"/>
    <w:rsid w:val="0074340B"/>
    <w:rsid w:val="00743D1D"/>
    <w:rsid w:val="00744C90"/>
    <w:rsid w:val="00751CFE"/>
    <w:rsid w:val="0075210E"/>
    <w:rsid w:val="00753D5A"/>
    <w:rsid w:val="007540BC"/>
    <w:rsid w:val="007554C4"/>
    <w:rsid w:val="00755BC5"/>
    <w:rsid w:val="0076386F"/>
    <w:rsid w:val="007640F3"/>
    <w:rsid w:val="00764EC6"/>
    <w:rsid w:val="007658A1"/>
    <w:rsid w:val="007673BD"/>
    <w:rsid w:val="00771026"/>
    <w:rsid w:val="00771999"/>
    <w:rsid w:val="00771C25"/>
    <w:rsid w:val="007750D5"/>
    <w:rsid w:val="00776995"/>
    <w:rsid w:val="00776B75"/>
    <w:rsid w:val="00777156"/>
    <w:rsid w:val="00782114"/>
    <w:rsid w:val="00782137"/>
    <w:rsid w:val="00782154"/>
    <w:rsid w:val="007844E4"/>
    <w:rsid w:val="00785549"/>
    <w:rsid w:val="00787A24"/>
    <w:rsid w:val="00795245"/>
    <w:rsid w:val="00796282"/>
    <w:rsid w:val="007A1B18"/>
    <w:rsid w:val="007A28B6"/>
    <w:rsid w:val="007A3171"/>
    <w:rsid w:val="007A45CD"/>
    <w:rsid w:val="007A5327"/>
    <w:rsid w:val="007A54D9"/>
    <w:rsid w:val="007A5A69"/>
    <w:rsid w:val="007A612E"/>
    <w:rsid w:val="007A67CC"/>
    <w:rsid w:val="007A6933"/>
    <w:rsid w:val="007A7FCD"/>
    <w:rsid w:val="007B029E"/>
    <w:rsid w:val="007B0438"/>
    <w:rsid w:val="007B1500"/>
    <w:rsid w:val="007B351E"/>
    <w:rsid w:val="007B46C8"/>
    <w:rsid w:val="007B57D7"/>
    <w:rsid w:val="007B705D"/>
    <w:rsid w:val="007B723A"/>
    <w:rsid w:val="007C13B0"/>
    <w:rsid w:val="007C19CA"/>
    <w:rsid w:val="007C3421"/>
    <w:rsid w:val="007C3F5D"/>
    <w:rsid w:val="007C4017"/>
    <w:rsid w:val="007C4744"/>
    <w:rsid w:val="007C5781"/>
    <w:rsid w:val="007C5DEF"/>
    <w:rsid w:val="007C789B"/>
    <w:rsid w:val="007C79FC"/>
    <w:rsid w:val="007D18F1"/>
    <w:rsid w:val="007D1AC8"/>
    <w:rsid w:val="007D2121"/>
    <w:rsid w:val="007D2C4D"/>
    <w:rsid w:val="007D3719"/>
    <w:rsid w:val="007D633E"/>
    <w:rsid w:val="007E1630"/>
    <w:rsid w:val="007E1AD6"/>
    <w:rsid w:val="007E2878"/>
    <w:rsid w:val="007E3D8C"/>
    <w:rsid w:val="007E4579"/>
    <w:rsid w:val="007E458B"/>
    <w:rsid w:val="007E61A5"/>
    <w:rsid w:val="007E726C"/>
    <w:rsid w:val="007F00AE"/>
    <w:rsid w:val="007F218A"/>
    <w:rsid w:val="007F2C30"/>
    <w:rsid w:val="007F4644"/>
    <w:rsid w:val="00801A53"/>
    <w:rsid w:val="00802E69"/>
    <w:rsid w:val="00804093"/>
    <w:rsid w:val="008065B5"/>
    <w:rsid w:val="00806D84"/>
    <w:rsid w:val="00807784"/>
    <w:rsid w:val="008111DA"/>
    <w:rsid w:val="00813339"/>
    <w:rsid w:val="00816F96"/>
    <w:rsid w:val="00825211"/>
    <w:rsid w:val="008273D1"/>
    <w:rsid w:val="00830892"/>
    <w:rsid w:val="0083431D"/>
    <w:rsid w:val="0083489C"/>
    <w:rsid w:val="00835578"/>
    <w:rsid w:val="00840572"/>
    <w:rsid w:val="0084249B"/>
    <w:rsid w:val="00842A71"/>
    <w:rsid w:val="00843706"/>
    <w:rsid w:val="00843B7F"/>
    <w:rsid w:val="008455BA"/>
    <w:rsid w:val="00845776"/>
    <w:rsid w:val="00846668"/>
    <w:rsid w:val="00846C77"/>
    <w:rsid w:val="00847ABE"/>
    <w:rsid w:val="008518DB"/>
    <w:rsid w:val="00853633"/>
    <w:rsid w:val="00853C4D"/>
    <w:rsid w:val="00854B40"/>
    <w:rsid w:val="008569EF"/>
    <w:rsid w:val="008601E9"/>
    <w:rsid w:val="00861D2C"/>
    <w:rsid w:val="00863975"/>
    <w:rsid w:val="00863BCF"/>
    <w:rsid w:val="00865A1E"/>
    <w:rsid w:val="008661D5"/>
    <w:rsid w:val="00866B69"/>
    <w:rsid w:val="00866CFC"/>
    <w:rsid w:val="0086795B"/>
    <w:rsid w:val="00870BB9"/>
    <w:rsid w:val="00870F9B"/>
    <w:rsid w:val="00871A03"/>
    <w:rsid w:val="00872929"/>
    <w:rsid w:val="008734B1"/>
    <w:rsid w:val="00873C9A"/>
    <w:rsid w:val="00873D1E"/>
    <w:rsid w:val="00875A39"/>
    <w:rsid w:val="0087677E"/>
    <w:rsid w:val="00881E34"/>
    <w:rsid w:val="0088537E"/>
    <w:rsid w:val="00885911"/>
    <w:rsid w:val="00885D9B"/>
    <w:rsid w:val="00886282"/>
    <w:rsid w:val="00887208"/>
    <w:rsid w:val="00887594"/>
    <w:rsid w:val="00890017"/>
    <w:rsid w:val="008920A7"/>
    <w:rsid w:val="008935F0"/>
    <w:rsid w:val="00894D80"/>
    <w:rsid w:val="008963B0"/>
    <w:rsid w:val="00896A65"/>
    <w:rsid w:val="00896B78"/>
    <w:rsid w:val="008A1790"/>
    <w:rsid w:val="008A2094"/>
    <w:rsid w:val="008A288D"/>
    <w:rsid w:val="008A2C19"/>
    <w:rsid w:val="008A3027"/>
    <w:rsid w:val="008A3075"/>
    <w:rsid w:val="008A3E8D"/>
    <w:rsid w:val="008A3F96"/>
    <w:rsid w:val="008A52AE"/>
    <w:rsid w:val="008A5E2C"/>
    <w:rsid w:val="008A63E1"/>
    <w:rsid w:val="008A73BC"/>
    <w:rsid w:val="008A77FD"/>
    <w:rsid w:val="008A782F"/>
    <w:rsid w:val="008B1476"/>
    <w:rsid w:val="008B207E"/>
    <w:rsid w:val="008B34B9"/>
    <w:rsid w:val="008B548F"/>
    <w:rsid w:val="008B6265"/>
    <w:rsid w:val="008B73EA"/>
    <w:rsid w:val="008B75D6"/>
    <w:rsid w:val="008B76F9"/>
    <w:rsid w:val="008C0241"/>
    <w:rsid w:val="008C0717"/>
    <w:rsid w:val="008C25F1"/>
    <w:rsid w:val="008C2DBD"/>
    <w:rsid w:val="008C3328"/>
    <w:rsid w:val="008C6427"/>
    <w:rsid w:val="008C707E"/>
    <w:rsid w:val="008C7408"/>
    <w:rsid w:val="008C7737"/>
    <w:rsid w:val="008D17F8"/>
    <w:rsid w:val="008D19D2"/>
    <w:rsid w:val="008D2BB5"/>
    <w:rsid w:val="008D4F41"/>
    <w:rsid w:val="008D4F97"/>
    <w:rsid w:val="008D7952"/>
    <w:rsid w:val="008E135A"/>
    <w:rsid w:val="008E1CB4"/>
    <w:rsid w:val="008E3090"/>
    <w:rsid w:val="008E5FB2"/>
    <w:rsid w:val="008E623C"/>
    <w:rsid w:val="008E655A"/>
    <w:rsid w:val="008E6B58"/>
    <w:rsid w:val="008F09CC"/>
    <w:rsid w:val="008F266B"/>
    <w:rsid w:val="008F2682"/>
    <w:rsid w:val="008F2A96"/>
    <w:rsid w:val="008F3D6C"/>
    <w:rsid w:val="00901150"/>
    <w:rsid w:val="00901481"/>
    <w:rsid w:val="00905360"/>
    <w:rsid w:val="00905441"/>
    <w:rsid w:val="00910C92"/>
    <w:rsid w:val="009119A2"/>
    <w:rsid w:val="00914140"/>
    <w:rsid w:val="00914A8F"/>
    <w:rsid w:val="00915EDA"/>
    <w:rsid w:val="009204EE"/>
    <w:rsid w:val="00921236"/>
    <w:rsid w:val="009213AD"/>
    <w:rsid w:val="009215F2"/>
    <w:rsid w:val="00921E63"/>
    <w:rsid w:val="00922200"/>
    <w:rsid w:val="00922B54"/>
    <w:rsid w:val="00922C78"/>
    <w:rsid w:val="00923305"/>
    <w:rsid w:val="00923ED3"/>
    <w:rsid w:val="00925C6D"/>
    <w:rsid w:val="0092650C"/>
    <w:rsid w:val="00926A63"/>
    <w:rsid w:val="00926C02"/>
    <w:rsid w:val="009274E0"/>
    <w:rsid w:val="00927832"/>
    <w:rsid w:val="00930569"/>
    <w:rsid w:val="00930859"/>
    <w:rsid w:val="009308B5"/>
    <w:rsid w:val="009310B3"/>
    <w:rsid w:val="00931808"/>
    <w:rsid w:val="0093337C"/>
    <w:rsid w:val="0093373D"/>
    <w:rsid w:val="00933B53"/>
    <w:rsid w:val="00934181"/>
    <w:rsid w:val="00934D66"/>
    <w:rsid w:val="009353F3"/>
    <w:rsid w:val="009406AF"/>
    <w:rsid w:val="0094194E"/>
    <w:rsid w:val="00942F47"/>
    <w:rsid w:val="00943131"/>
    <w:rsid w:val="0094338A"/>
    <w:rsid w:val="00945E4B"/>
    <w:rsid w:val="00951DC9"/>
    <w:rsid w:val="00952992"/>
    <w:rsid w:val="00953187"/>
    <w:rsid w:val="00953BAB"/>
    <w:rsid w:val="0095476A"/>
    <w:rsid w:val="0095567D"/>
    <w:rsid w:val="00956047"/>
    <w:rsid w:val="00957EE0"/>
    <w:rsid w:val="00960033"/>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56A"/>
    <w:rsid w:val="0097562E"/>
    <w:rsid w:val="00975C66"/>
    <w:rsid w:val="00976222"/>
    <w:rsid w:val="00977722"/>
    <w:rsid w:val="00977781"/>
    <w:rsid w:val="009778B5"/>
    <w:rsid w:val="00980599"/>
    <w:rsid w:val="00982C77"/>
    <w:rsid w:val="00984822"/>
    <w:rsid w:val="00990081"/>
    <w:rsid w:val="00991116"/>
    <w:rsid w:val="00991388"/>
    <w:rsid w:val="0099148A"/>
    <w:rsid w:val="00991599"/>
    <w:rsid w:val="00991B6A"/>
    <w:rsid w:val="00992849"/>
    <w:rsid w:val="00993D03"/>
    <w:rsid w:val="009961E4"/>
    <w:rsid w:val="0099693D"/>
    <w:rsid w:val="00996966"/>
    <w:rsid w:val="00997E14"/>
    <w:rsid w:val="009A0624"/>
    <w:rsid w:val="009A0B8B"/>
    <w:rsid w:val="009A0BF2"/>
    <w:rsid w:val="009A343F"/>
    <w:rsid w:val="009A4290"/>
    <w:rsid w:val="009A5407"/>
    <w:rsid w:val="009B0534"/>
    <w:rsid w:val="009B1617"/>
    <w:rsid w:val="009B1B29"/>
    <w:rsid w:val="009B39FF"/>
    <w:rsid w:val="009B413A"/>
    <w:rsid w:val="009B4A48"/>
    <w:rsid w:val="009B4AE7"/>
    <w:rsid w:val="009B51C2"/>
    <w:rsid w:val="009B55EF"/>
    <w:rsid w:val="009C1989"/>
    <w:rsid w:val="009C1D3D"/>
    <w:rsid w:val="009C4650"/>
    <w:rsid w:val="009C4C39"/>
    <w:rsid w:val="009C4E9D"/>
    <w:rsid w:val="009C58F8"/>
    <w:rsid w:val="009C60CC"/>
    <w:rsid w:val="009D0C36"/>
    <w:rsid w:val="009D1204"/>
    <w:rsid w:val="009D1323"/>
    <w:rsid w:val="009D1790"/>
    <w:rsid w:val="009D2314"/>
    <w:rsid w:val="009D2FAC"/>
    <w:rsid w:val="009D3417"/>
    <w:rsid w:val="009D4438"/>
    <w:rsid w:val="009D4444"/>
    <w:rsid w:val="009D4ACE"/>
    <w:rsid w:val="009D4DD5"/>
    <w:rsid w:val="009D7168"/>
    <w:rsid w:val="009D75D7"/>
    <w:rsid w:val="009E09F1"/>
    <w:rsid w:val="009E3D8A"/>
    <w:rsid w:val="009E408C"/>
    <w:rsid w:val="009E6BE9"/>
    <w:rsid w:val="009E6D30"/>
    <w:rsid w:val="009F01B0"/>
    <w:rsid w:val="009F0B55"/>
    <w:rsid w:val="009F26C6"/>
    <w:rsid w:val="009F3163"/>
    <w:rsid w:val="009F3349"/>
    <w:rsid w:val="009F4953"/>
    <w:rsid w:val="009F529B"/>
    <w:rsid w:val="009F5C7B"/>
    <w:rsid w:val="009F6376"/>
    <w:rsid w:val="009F6B8D"/>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254"/>
    <w:rsid w:val="00A24EDF"/>
    <w:rsid w:val="00A255E0"/>
    <w:rsid w:val="00A259E4"/>
    <w:rsid w:val="00A26210"/>
    <w:rsid w:val="00A26549"/>
    <w:rsid w:val="00A26ECD"/>
    <w:rsid w:val="00A278AC"/>
    <w:rsid w:val="00A27A97"/>
    <w:rsid w:val="00A32317"/>
    <w:rsid w:val="00A32628"/>
    <w:rsid w:val="00A347C4"/>
    <w:rsid w:val="00A35BE0"/>
    <w:rsid w:val="00A40A46"/>
    <w:rsid w:val="00A422E6"/>
    <w:rsid w:val="00A427D7"/>
    <w:rsid w:val="00A428C2"/>
    <w:rsid w:val="00A43BEB"/>
    <w:rsid w:val="00A440B3"/>
    <w:rsid w:val="00A445B0"/>
    <w:rsid w:val="00A455BE"/>
    <w:rsid w:val="00A460E4"/>
    <w:rsid w:val="00A47CBE"/>
    <w:rsid w:val="00A5071F"/>
    <w:rsid w:val="00A507BE"/>
    <w:rsid w:val="00A51A06"/>
    <w:rsid w:val="00A52280"/>
    <w:rsid w:val="00A5231F"/>
    <w:rsid w:val="00A554B1"/>
    <w:rsid w:val="00A56B23"/>
    <w:rsid w:val="00A56B37"/>
    <w:rsid w:val="00A603C1"/>
    <w:rsid w:val="00A61241"/>
    <w:rsid w:val="00A620A9"/>
    <w:rsid w:val="00A62480"/>
    <w:rsid w:val="00A62DAA"/>
    <w:rsid w:val="00A63A76"/>
    <w:rsid w:val="00A656CA"/>
    <w:rsid w:val="00A66128"/>
    <w:rsid w:val="00A67AD6"/>
    <w:rsid w:val="00A70FBD"/>
    <w:rsid w:val="00A71379"/>
    <w:rsid w:val="00A74ADD"/>
    <w:rsid w:val="00A7570A"/>
    <w:rsid w:val="00A758A9"/>
    <w:rsid w:val="00A76BB0"/>
    <w:rsid w:val="00A771F3"/>
    <w:rsid w:val="00A81682"/>
    <w:rsid w:val="00A8283B"/>
    <w:rsid w:val="00A82B10"/>
    <w:rsid w:val="00A82F8A"/>
    <w:rsid w:val="00A831DB"/>
    <w:rsid w:val="00A83FC2"/>
    <w:rsid w:val="00A8600D"/>
    <w:rsid w:val="00A87791"/>
    <w:rsid w:val="00A90544"/>
    <w:rsid w:val="00A91D1A"/>
    <w:rsid w:val="00A92650"/>
    <w:rsid w:val="00A93D4E"/>
    <w:rsid w:val="00A94E98"/>
    <w:rsid w:val="00A95395"/>
    <w:rsid w:val="00A964F6"/>
    <w:rsid w:val="00AA0FB3"/>
    <w:rsid w:val="00AA10A3"/>
    <w:rsid w:val="00AA4472"/>
    <w:rsid w:val="00AA4D63"/>
    <w:rsid w:val="00AA5854"/>
    <w:rsid w:val="00AA6931"/>
    <w:rsid w:val="00AA7265"/>
    <w:rsid w:val="00AA7668"/>
    <w:rsid w:val="00AB2336"/>
    <w:rsid w:val="00AB2A8B"/>
    <w:rsid w:val="00AB34B7"/>
    <w:rsid w:val="00AB35D8"/>
    <w:rsid w:val="00AB3DB3"/>
    <w:rsid w:val="00AB4666"/>
    <w:rsid w:val="00AB5C6A"/>
    <w:rsid w:val="00AC086E"/>
    <w:rsid w:val="00AC376F"/>
    <w:rsid w:val="00AC592D"/>
    <w:rsid w:val="00AC607A"/>
    <w:rsid w:val="00AD0E3D"/>
    <w:rsid w:val="00AD1941"/>
    <w:rsid w:val="00AD20EF"/>
    <w:rsid w:val="00AD397C"/>
    <w:rsid w:val="00AD4601"/>
    <w:rsid w:val="00AD4966"/>
    <w:rsid w:val="00AE1E1B"/>
    <w:rsid w:val="00AE309D"/>
    <w:rsid w:val="00AE44A9"/>
    <w:rsid w:val="00AE56F2"/>
    <w:rsid w:val="00AE60AA"/>
    <w:rsid w:val="00AE6D21"/>
    <w:rsid w:val="00AE726A"/>
    <w:rsid w:val="00AF0F5D"/>
    <w:rsid w:val="00AF1283"/>
    <w:rsid w:val="00AF18DF"/>
    <w:rsid w:val="00AF2F70"/>
    <w:rsid w:val="00AF3264"/>
    <w:rsid w:val="00AF51C4"/>
    <w:rsid w:val="00AF6B1F"/>
    <w:rsid w:val="00AF7709"/>
    <w:rsid w:val="00B005AD"/>
    <w:rsid w:val="00B00772"/>
    <w:rsid w:val="00B009BA"/>
    <w:rsid w:val="00B027D3"/>
    <w:rsid w:val="00B03C91"/>
    <w:rsid w:val="00B04485"/>
    <w:rsid w:val="00B06183"/>
    <w:rsid w:val="00B068CC"/>
    <w:rsid w:val="00B06DF3"/>
    <w:rsid w:val="00B0716C"/>
    <w:rsid w:val="00B07F89"/>
    <w:rsid w:val="00B11181"/>
    <w:rsid w:val="00B11ED0"/>
    <w:rsid w:val="00B14D6D"/>
    <w:rsid w:val="00B15975"/>
    <w:rsid w:val="00B162BC"/>
    <w:rsid w:val="00B16F9F"/>
    <w:rsid w:val="00B2422B"/>
    <w:rsid w:val="00B2554E"/>
    <w:rsid w:val="00B25AD2"/>
    <w:rsid w:val="00B30977"/>
    <w:rsid w:val="00B30BFF"/>
    <w:rsid w:val="00B3157F"/>
    <w:rsid w:val="00B3270D"/>
    <w:rsid w:val="00B32957"/>
    <w:rsid w:val="00B3405A"/>
    <w:rsid w:val="00B37B22"/>
    <w:rsid w:val="00B40AF5"/>
    <w:rsid w:val="00B42C1C"/>
    <w:rsid w:val="00B434B0"/>
    <w:rsid w:val="00B444CE"/>
    <w:rsid w:val="00B44C0B"/>
    <w:rsid w:val="00B51D29"/>
    <w:rsid w:val="00B52DC2"/>
    <w:rsid w:val="00B54E82"/>
    <w:rsid w:val="00B55403"/>
    <w:rsid w:val="00B55987"/>
    <w:rsid w:val="00B5685F"/>
    <w:rsid w:val="00B60129"/>
    <w:rsid w:val="00B64721"/>
    <w:rsid w:val="00B64CB0"/>
    <w:rsid w:val="00B656D5"/>
    <w:rsid w:val="00B65FC8"/>
    <w:rsid w:val="00B66B4E"/>
    <w:rsid w:val="00B70356"/>
    <w:rsid w:val="00B71A79"/>
    <w:rsid w:val="00B7363A"/>
    <w:rsid w:val="00B74B1A"/>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EFC"/>
    <w:rsid w:val="00B90F56"/>
    <w:rsid w:val="00B936CC"/>
    <w:rsid w:val="00B93B0C"/>
    <w:rsid w:val="00B9410A"/>
    <w:rsid w:val="00B943D1"/>
    <w:rsid w:val="00B9452C"/>
    <w:rsid w:val="00B95118"/>
    <w:rsid w:val="00B95AA7"/>
    <w:rsid w:val="00BA1606"/>
    <w:rsid w:val="00BA2002"/>
    <w:rsid w:val="00BA5E87"/>
    <w:rsid w:val="00BA6623"/>
    <w:rsid w:val="00BA6888"/>
    <w:rsid w:val="00BA715E"/>
    <w:rsid w:val="00BB04EA"/>
    <w:rsid w:val="00BB08FD"/>
    <w:rsid w:val="00BB119F"/>
    <w:rsid w:val="00BB155C"/>
    <w:rsid w:val="00BB23A8"/>
    <w:rsid w:val="00BB404F"/>
    <w:rsid w:val="00BB4167"/>
    <w:rsid w:val="00BB4237"/>
    <w:rsid w:val="00BB4A99"/>
    <w:rsid w:val="00BB5E84"/>
    <w:rsid w:val="00BC00B1"/>
    <w:rsid w:val="00BC1822"/>
    <w:rsid w:val="00BC2559"/>
    <w:rsid w:val="00BC29C3"/>
    <w:rsid w:val="00BC2AA9"/>
    <w:rsid w:val="00BC2DC4"/>
    <w:rsid w:val="00BC53E4"/>
    <w:rsid w:val="00BC5723"/>
    <w:rsid w:val="00BC6841"/>
    <w:rsid w:val="00BC7126"/>
    <w:rsid w:val="00BC7708"/>
    <w:rsid w:val="00BC7D34"/>
    <w:rsid w:val="00BD0695"/>
    <w:rsid w:val="00BD08D6"/>
    <w:rsid w:val="00BD1137"/>
    <w:rsid w:val="00BD11CB"/>
    <w:rsid w:val="00BD2B0E"/>
    <w:rsid w:val="00BD3C13"/>
    <w:rsid w:val="00BD67DD"/>
    <w:rsid w:val="00BE064E"/>
    <w:rsid w:val="00BE4280"/>
    <w:rsid w:val="00BE4D2D"/>
    <w:rsid w:val="00BE561C"/>
    <w:rsid w:val="00BE635C"/>
    <w:rsid w:val="00BE681F"/>
    <w:rsid w:val="00BE7B81"/>
    <w:rsid w:val="00BF3428"/>
    <w:rsid w:val="00BF3808"/>
    <w:rsid w:val="00BF3ABB"/>
    <w:rsid w:val="00BF4934"/>
    <w:rsid w:val="00BF5812"/>
    <w:rsid w:val="00BF5EB6"/>
    <w:rsid w:val="00BF7066"/>
    <w:rsid w:val="00C01CCC"/>
    <w:rsid w:val="00C03359"/>
    <w:rsid w:val="00C03FDD"/>
    <w:rsid w:val="00C07372"/>
    <w:rsid w:val="00C075FA"/>
    <w:rsid w:val="00C11782"/>
    <w:rsid w:val="00C1182B"/>
    <w:rsid w:val="00C118CC"/>
    <w:rsid w:val="00C11F7E"/>
    <w:rsid w:val="00C136A3"/>
    <w:rsid w:val="00C14F0D"/>
    <w:rsid w:val="00C168F4"/>
    <w:rsid w:val="00C17BC5"/>
    <w:rsid w:val="00C20153"/>
    <w:rsid w:val="00C203F8"/>
    <w:rsid w:val="00C21148"/>
    <w:rsid w:val="00C250C1"/>
    <w:rsid w:val="00C25D14"/>
    <w:rsid w:val="00C27627"/>
    <w:rsid w:val="00C27BB7"/>
    <w:rsid w:val="00C301AA"/>
    <w:rsid w:val="00C303DC"/>
    <w:rsid w:val="00C30647"/>
    <w:rsid w:val="00C3181B"/>
    <w:rsid w:val="00C33E07"/>
    <w:rsid w:val="00C340BA"/>
    <w:rsid w:val="00C3493D"/>
    <w:rsid w:val="00C356F9"/>
    <w:rsid w:val="00C376CF"/>
    <w:rsid w:val="00C3794F"/>
    <w:rsid w:val="00C40039"/>
    <w:rsid w:val="00C4176D"/>
    <w:rsid w:val="00C41893"/>
    <w:rsid w:val="00C4257E"/>
    <w:rsid w:val="00C42C3D"/>
    <w:rsid w:val="00C471B5"/>
    <w:rsid w:val="00C47B8E"/>
    <w:rsid w:val="00C504C9"/>
    <w:rsid w:val="00C51489"/>
    <w:rsid w:val="00C5152C"/>
    <w:rsid w:val="00C535F7"/>
    <w:rsid w:val="00C538B8"/>
    <w:rsid w:val="00C54D62"/>
    <w:rsid w:val="00C552E9"/>
    <w:rsid w:val="00C567E4"/>
    <w:rsid w:val="00C57080"/>
    <w:rsid w:val="00C575AE"/>
    <w:rsid w:val="00C57D68"/>
    <w:rsid w:val="00C60B5F"/>
    <w:rsid w:val="00C621B6"/>
    <w:rsid w:val="00C639DE"/>
    <w:rsid w:val="00C66814"/>
    <w:rsid w:val="00C66CA4"/>
    <w:rsid w:val="00C67BB0"/>
    <w:rsid w:val="00C7013A"/>
    <w:rsid w:val="00C70A0D"/>
    <w:rsid w:val="00C7181F"/>
    <w:rsid w:val="00C742E2"/>
    <w:rsid w:val="00C7450C"/>
    <w:rsid w:val="00C76DD7"/>
    <w:rsid w:val="00C77CBE"/>
    <w:rsid w:val="00C77E5E"/>
    <w:rsid w:val="00C80403"/>
    <w:rsid w:val="00C8047C"/>
    <w:rsid w:val="00C8058A"/>
    <w:rsid w:val="00C861A1"/>
    <w:rsid w:val="00C912C4"/>
    <w:rsid w:val="00C91493"/>
    <w:rsid w:val="00C925F7"/>
    <w:rsid w:val="00C93E9D"/>
    <w:rsid w:val="00C94B1A"/>
    <w:rsid w:val="00C955F7"/>
    <w:rsid w:val="00C95AEB"/>
    <w:rsid w:val="00C96173"/>
    <w:rsid w:val="00C966D3"/>
    <w:rsid w:val="00C97500"/>
    <w:rsid w:val="00C97B49"/>
    <w:rsid w:val="00CA1115"/>
    <w:rsid w:val="00CA1E9B"/>
    <w:rsid w:val="00CA2954"/>
    <w:rsid w:val="00CA2C6B"/>
    <w:rsid w:val="00CA32C1"/>
    <w:rsid w:val="00CA4583"/>
    <w:rsid w:val="00CA6091"/>
    <w:rsid w:val="00CA696A"/>
    <w:rsid w:val="00CA6ADD"/>
    <w:rsid w:val="00CA736F"/>
    <w:rsid w:val="00CB0A6C"/>
    <w:rsid w:val="00CB0C46"/>
    <w:rsid w:val="00CB1DEE"/>
    <w:rsid w:val="00CB34F5"/>
    <w:rsid w:val="00CB412D"/>
    <w:rsid w:val="00CB51DA"/>
    <w:rsid w:val="00CB6310"/>
    <w:rsid w:val="00CC0445"/>
    <w:rsid w:val="00CC0863"/>
    <w:rsid w:val="00CC0932"/>
    <w:rsid w:val="00CC197B"/>
    <w:rsid w:val="00CC1E3E"/>
    <w:rsid w:val="00CC2996"/>
    <w:rsid w:val="00CC485C"/>
    <w:rsid w:val="00CC4961"/>
    <w:rsid w:val="00CC7051"/>
    <w:rsid w:val="00CD0834"/>
    <w:rsid w:val="00CD0975"/>
    <w:rsid w:val="00CD35EE"/>
    <w:rsid w:val="00CD4E84"/>
    <w:rsid w:val="00CD5CDA"/>
    <w:rsid w:val="00CD7836"/>
    <w:rsid w:val="00CE22BF"/>
    <w:rsid w:val="00CE2698"/>
    <w:rsid w:val="00CE3FDB"/>
    <w:rsid w:val="00CE49E7"/>
    <w:rsid w:val="00CE4CD4"/>
    <w:rsid w:val="00CE717D"/>
    <w:rsid w:val="00CE7C13"/>
    <w:rsid w:val="00CF0018"/>
    <w:rsid w:val="00CF0783"/>
    <w:rsid w:val="00CF24A9"/>
    <w:rsid w:val="00CF3589"/>
    <w:rsid w:val="00CF5529"/>
    <w:rsid w:val="00CF6366"/>
    <w:rsid w:val="00CF63F8"/>
    <w:rsid w:val="00CF6565"/>
    <w:rsid w:val="00CF6FC9"/>
    <w:rsid w:val="00CF72EC"/>
    <w:rsid w:val="00D0713A"/>
    <w:rsid w:val="00D10C90"/>
    <w:rsid w:val="00D1150A"/>
    <w:rsid w:val="00D134D8"/>
    <w:rsid w:val="00D13F23"/>
    <w:rsid w:val="00D142F2"/>
    <w:rsid w:val="00D14ECA"/>
    <w:rsid w:val="00D15336"/>
    <w:rsid w:val="00D23A91"/>
    <w:rsid w:val="00D2577D"/>
    <w:rsid w:val="00D306D4"/>
    <w:rsid w:val="00D30C2E"/>
    <w:rsid w:val="00D321A6"/>
    <w:rsid w:val="00D32A08"/>
    <w:rsid w:val="00D32C89"/>
    <w:rsid w:val="00D32CB8"/>
    <w:rsid w:val="00D33F42"/>
    <w:rsid w:val="00D34167"/>
    <w:rsid w:val="00D37179"/>
    <w:rsid w:val="00D41CC1"/>
    <w:rsid w:val="00D42015"/>
    <w:rsid w:val="00D43B03"/>
    <w:rsid w:val="00D443EA"/>
    <w:rsid w:val="00D45900"/>
    <w:rsid w:val="00D50C64"/>
    <w:rsid w:val="00D516AB"/>
    <w:rsid w:val="00D520FA"/>
    <w:rsid w:val="00D523CA"/>
    <w:rsid w:val="00D52B3E"/>
    <w:rsid w:val="00D52E8E"/>
    <w:rsid w:val="00D56578"/>
    <w:rsid w:val="00D57AD2"/>
    <w:rsid w:val="00D61114"/>
    <w:rsid w:val="00D612A9"/>
    <w:rsid w:val="00D61928"/>
    <w:rsid w:val="00D6248B"/>
    <w:rsid w:val="00D63185"/>
    <w:rsid w:val="00D728EF"/>
    <w:rsid w:val="00D75708"/>
    <w:rsid w:val="00D76A30"/>
    <w:rsid w:val="00D76AD5"/>
    <w:rsid w:val="00D774CD"/>
    <w:rsid w:val="00D777AD"/>
    <w:rsid w:val="00D8191A"/>
    <w:rsid w:val="00D81BAA"/>
    <w:rsid w:val="00D855DF"/>
    <w:rsid w:val="00D904B8"/>
    <w:rsid w:val="00D9164A"/>
    <w:rsid w:val="00D92201"/>
    <w:rsid w:val="00D92B39"/>
    <w:rsid w:val="00D97B75"/>
    <w:rsid w:val="00DA0365"/>
    <w:rsid w:val="00DA1939"/>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223A"/>
    <w:rsid w:val="00DC2836"/>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7901"/>
    <w:rsid w:val="00DF1684"/>
    <w:rsid w:val="00DF3BF5"/>
    <w:rsid w:val="00DF48B8"/>
    <w:rsid w:val="00DF55BC"/>
    <w:rsid w:val="00DF55C6"/>
    <w:rsid w:val="00DF6032"/>
    <w:rsid w:val="00DF6976"/>
    <w:rsid w:val="00DF6F4D"/>
    <w:rsid w:val="00DF7002"/>
    <w:rsid w:val="00DF7F7E"/>
    <w:rsid w:val="00E00142"/>
    <w:rsid w:val="00E019F6"/>
    <w:rsid w:val="00E01D06"/>
    <w:rsid w:val="00E026DC"/>
    <w:rsid w:val="00E02BF9"/>
    <w:rsid w:val="00E03170"/>
    <w:rsid w:val="00E057E8"/>
    <w:rsid w:val="00E06240"/>
    <w:rsid w:val="00E064C5"/>
    <w:rsid w:val="00E06EDA"/>
    <w:rsid w:val="00E07379"/>
    <w:rsid w:val="00E07876"/>
    <w:rsid w:val="00E07A78"/>
    <w:rsid w:val="00E07CC9"/>
    <w:rsid w:val="00E10281"/>
    <w:rsid w:val="00E11691"/>
    <w:rsid w:val="00E11B3D"/>
    <w:rsid w:val="00E11D83"/>
    <w:rsid w:val="00E12B3C"/>
    <w:rsid w:val="00E1329A"/>
    <w:rsid w:val="00E14531"/>
    <w:rsid w:val="00E15DAC"/>
    <w:rsid w:val="00E20BEB"/>
    <w:rsid w:val="00E22DAE"/>
    <w:rsid w:val="00E23B19"/>
    <w:rsid w:val="00E2523D"/>
    <w:rsid w:val="00E25621"/>
    <w:rsid w:val="00E273E8"/>
    <w:rsid w:val="00E27E8A"/>
    <w:rsid w:val="00E3209B"/>
    <w:rsid w:val="00E3398F"/>
    <w:rsid w:val="00E354E8"/>
    <w:rsid w:val="00E36C98"/>
    <w:rsid w:val="00E37565"/>
    <w:rsid w:val="00E409C0"/>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1D93"/>
    <w:rsid w:val="00E72C8E"/>
    <w:rsid w:val="00E73197"/>
    <w:rsid w:val="00E75A0D"/>
    <w:rsid w:val="00E77E43"/>
    <w:rsid w:val="00E81CE1"/>
    <w:rsid w:val="00E81D14"/>
    <w:rsid w:val="00E82E6A"/>
    <w:rsid w:val="00E830BE"/>
    <w:rsid w:val="00E83D80"/>
    <w:rsid w:val="00E843B9"/>
    <w:rsid w:val="00E844AB"/>
    <w:rsid w:val="00E85BEE"/>
    <w:rsid w:val="00E906D5"/>
    <w:rsid w:val="00E910DE"/>
    <w:rsid w:val="00E9119F"/>
    <w:rsid w:val="00E96267"/>
    <w:rsid w:val="00EA06B0"/>
    <w:rsid w:val="00EA0BBE"/>
    <w:rsid w:val="00EA0C8E"/>
    <w:rsid w:val="00EA287B"/>
    <w:rsid w:val="00EA2E34"/>
    <w:rsid w:val="00EA30A8"/>
    <w:rsid w:val="00EA45F9"/>
    <w:rsid w:val="00EA4CB5"/>
    <w:rsid w:val="00EA7B45"/>
    <w:rsid w:val="00EB0AD5"/>
    <w:rsid w:val="00EB1816"/>
    <w:rsid w:val="00EB3D15"/>
    <w:rsid w:val="00EB4827"/>
    <w:rsid w:val="00EB7954"/>
    <w:rsid w:val="00EB7A31"/>
    <w:rsid w:val="00EB7C80"/>
    <w:rsid w:val="00EC5BBD"/>
    <w:rsid w:val="00EC5EF8"/>
    <w:rsid w:val="00EC65D4"/>
    <w:rsid w:val="00EC73C7"/>
    <w:rsid w:val="00ED0683"/>
    <w:rsid w:val="00ED093D"/>
    <w:rsid w:val="00ED0F43"/>
    <w:rsid w:val="00ED1177"/>
    <w:rsid w:val="00ED225C"/>
    <w:rsid w:val="00ED2491"/>
    <w:rsid w:val="00ED2590"/>
    <w:rsid w:val="00ED344F"/>
    <w:rsid w:val="00ED39E7"/>
    <w:rsid w:val="00ED667B"/>
    <w:rsid w:val="00ED7593"/>
    <w:rsid w:val="00EE03EB"/>
    <w:rsid w:val="00EE19AE"/>
    <w:rsid w:val="00EE2550"/>
    <w:rsid w:val="00EE44F8"/>
    <w:rsid w:val="00EE51E5"/>
    <w:rsid w:val="00EE58A6"/>
    <w:rsid w:val="00EE58E0"/>
    <w:rsid w:val="00EE720B"/>
    <w:rsid w:val="00EE7D88"/>
    <w:rsid w:val="00EF143F"/>
    <w:rsid w:val="00EF42CA"/>
    <w:rsid w:val="00EF465A"/>
    <w:rsid w:val="00EF5051"/>
    <w:rsid w:val="00EF5D4F"/>
    <w:rsid w:val="00EF668B"/>
    <w:rsid w:val="00EF7356"/>
    <w:rsid w:val="00EF738D"/>
    <w:rsid w:val="00F02EE1"/>
    <w:rsid w:val="00F0406A"/>
    <w:rsid w:val="00F0432E"/>
    <w:rsid w:val="00F06551"/>
    <w:rsid w:val="00F06756"/>
    <w:rsid w:val="00F073C9"/>
    <w:rsid w:val="00F07A49"/>
    <w:rsid w:val="00F103D5"/>
    <w:rsid w:val="00F114BA"/>
    <w:rsid w:val="00F12AF5"/>
    <w:rsid w:val="00F12DE2"/>
    <w:rsid w:val="00F13FC5"/>
    <w:rsid w:val="00F15A0C"/>
    <w:rsid w:val="00F173B3"/>
    <w:rsid w:val="00F20E03"/>
    <w:rsid w:val="00F22274"/>
    <w:rsid w:val="00F2290A"/>
    <w:rsid w:val="00F23D47"/>
    <w:rsid w:val="00F25026"/>
    <w:rsid w:val="00F27353"/>
    <w:rsid w:val="00F2739E"/>
    <w:rsid w:val="00F30B04"/>
    <w:rsid w:val="00F325CD"/>
    <w:rsid w:val="00F32797"/>
    <w:rsid w:val="00F328EA"/>
    <w:rsid w:val="00F3518D"/>
    <w:rsid w:val="00F36188"/>
    <w:rsid w:val="00F372F5"/>
    <w:rsid w:val="00F37FD1"/>
    <w:rsid w:val="00F4091E"/>
    <w:rsid w:val="00F42E52"/>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71F5"/>
    <w:rsid w:val="00F57F43"/>
    <w:rsid w:val="00F6069D"/>
    <w:rsid w:val="00F608D7"/>
    <w:rsid w:val="00F61DB0"/>
    <w:rsid w:val="00F623BC"/>
    <w:rsid w:val="00F62804"/>
    <w:rsid w:val="00F62EE9"/>
    <w:rsid w:val="00F63038"/>
    <w:rsid w:val="00F6463A"/>
    <w:rsid w:val="00F65DD9"/>
    <w:rsid w:val="00F66CCE"/>
    <w:rsid w:val="00F67DC1"/>
    <w:rsid w:val="00F70C91"/>
    <w:rsid w:val="00F713BD"/>
    <w:rsid w:val="00F71598"/>
    <w:rsid w:val="00F726E3"/>
    <w:rsid w:val="00F7520B"/>
    <w:rsid w:val="00F7531F"/>
    <w:rsid w:val="00F75E23"/>
    <w:rsid w:val="00F76354"/>
    <w:rsid w:val="00F7762E"/>
    <w:rsid w:val="00F77F8D"/>
    <w:rsid w:val="00F80262"/>
    <w:rsid w:val="00F80460"/>
    <w:rsid w:val="00F8120A"/>
    <w:rsid w:val="00F817A7"/>
    <w:rsid w:val="00F820ED"/>
    <w:rsid w:val="00F83451"/>
    <w:rsid w:val="00F83799"/>
    <w:rsid w:val="00F8540A"/>
    <w:rsid w:val="00F85478"/>
    <w:rsid w:val="00F85533"/>
    <w:rsid w:val="00F85595"/>
    <w:rsid w:val="00F86314"/>
    <w:rsid w:val="00F873A5"/>
    <w:rsid w:val="00F91356"/>
    <w:rsid w:val="00F91B07"/>
    <w:rsid w:val="00F92444"/>
    <w:rsid w:val="00F92690"/>
    <w:rsid w:val="00F92714"/>
    <w:rsid w:val="00F93C89"/>
    <w:rsid w:val="00F947CC"/>
    <w:rsid w:val="00F964C7"/>
    <w:rsid w:val="00F97194"/>
    <w:rsid w:val="00F971E1"/>
    <w:rsid w:val="00FA2D4A"/>
    <w:rsid w:val="00FA4370"/>
    <w:rsid w:val="00FA5734"/>
    <w:rsid w:val="00FA6299"/>
    <w:rsid w:val="00FA6A9A"/>
    <w:rsid w:val="00FA72C7"/>
    <w:rsid w:val="00FB0598"/>
    <w:rsid w:val="00FB148D"/>
    <w:rsid w:val="00FB1E49"/>
    <w:rsid w:val="00FB2E8E"/>
    <w:rsid w:val="00FB3146"/>
    <w:rsid w:val="00FB4496"/>
    <w:rsid w:val="00FB545C"/>
    <w:rsid w:val="00FB627E"/>
    <w:rsid w:val="00FB712B"/>
    <w:rsid w:val="00FC0CE3"/>
    <w:rsid w:val="00FC22E7"/>
    <w:rsid w:val="00FC29CB"/>
    <w:rsid w:val="00FC330B"/>
    <w:rsid w:val="00FC6472"/>
    <w:rsid w:val="00FD02AE"/>
    <w:rsid w:val="00FD08B9"/>
    <w:rsid w:val="00FD0D68"/>
    <w:rsid w:val="00FD0E08"/>
    <w:rsid w:val="00FD17D5"/>
    <w:rsid w:val="00FD1978"/>
    <w:rsid w:val="00FD4F14"/>
    <w:rsid w:val="00FD5210"/>
    <w:rsid w:val="00FD54A6"/>
    <w:rsid w:val="00FD6434"/>
    <w:rsid w:val="00FD71CD"/>
    <w:rsid w:val="00FD74D2"/>
    <w:rsid w:val="00FE0458"/>
    <w:rsid w:val="00FE056E"/>
    <w:rsid w:val="00FE0E36"/>
    <w:rsid w:val="00FE1076"/>
    <w:rsid w:val="00FE171A"/>
    <w:rsid w:val="00FE2E76"/>
    <w:rsid w:val="00FE2FA4"/>
    <w:rsid w:val="00FE537E"/>
    <w:rsid w:val="00FE568A"/>
    <w:rsid w:val="00FE5D83"/>
    <w:rsid w:val="00FE68E1"/>
    <w:rsid w:val="00FE6A3E"/>
    <w:rsid w:val="00FF1029"/>
    <w:rsid w:val="00FF1E64"/>
    <w:rsid w:val="00FF205C"/>
    <w:rsid w:val="00FF26C5"/>
    <w:rsid w:val="00FF33A2"/>
    <w:rsid w:val="00FF4EFC"/>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2CB8"/>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3"/>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3"/>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3"/>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3"/>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3"/>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3"/>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3"/>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3"/>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3"/>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 w:id="12242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47994">
      <w:bodyDiv w:val="1"/>
      <w:marLeft w:val="0"/>
      <w:marRight w:val="0"/>
      <w:marTop w:val="0"/>
      <w:marBottom w:val="0"/>
      <w:divBdr>
        <w:top w:val="none" w:sz="0" w:space="0" w:color="auto"/>
        <w:left w:val="none" w:sz="0" w:space="0" w:color="auto"/>
        <w:bottom w:val="none" w:sz="0" w:space="0" w:color="auto"/>
        <w:right w:val="none" w:sz="0" w:space="0" w:color="auto"/>
      </w:divBdr>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045913087">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 w:id="1994990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45ADC-19C7-4954-A968-555C7CF0C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8009</Words>
  <Characters>48059</Characters>
  <Application>Microsoft Office Word</Application>
  <DocSecurity>0</DocSecurity>
  <Lines>400</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2025-04-28T11:23:00Z</dcterms:created>
  <dcterms:modified xsi:type="dcterms:W3CDTF">2025-04-28T11:23:00Z</dcterms:modified>
</cp:coreProperties>
</file>