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9947" w14:textId="373897C2" w:rsidR="00550256" w:rsidRPr="00550256" w:rsidRDefault="006114EC" w:rsidP="00A66D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Pr="00550256">
        <w:rPr>
          <w:rFonts w:ascii="Arial" w:hAnsi="Arial" w:cs="Arial"/>
          <w:b/>
          <w:bCs/>
        </w:rPr>
        <w:tab/>
      </w:r>
      <w:r w:rsidR="008E3283" w:rsidRPr="0055025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016AAF9E" w14:textId="5112AC9A" w:rsidR="00F86688" w:rsidRPr="00ED462D" w:rsidRDefault="00ED462D" w:rsidP="00ED462D">
      <w:pPr>
        <w:spacing w:after="0"/>
        <w:jc w:val="center"/>
        <w:rPr>
          <w:rFonts w:ascii="Arial" w:hAnsi="Arial" w:cs="Arial"/>
          <w:b/>
          <w:bCs/>
        </w:rPr>
      </w:pPr>
      <w:r w:rsidRPr="00ED462D">
        <w:rPr>
          <w:rFonts w:ascii="Arial" w:hAnsi="Arial" w:cs="Arial"/>
          <w:b/>
          <w:bCs/>
        </w:rPr>
        <w:t>Klauzula informacyjna o przetwarzaniu danych osobowych</w:t>
      </w:r>
    </w:p>
    <w:p w14:paraId="74DFE722" w14:textId="3E8DAB7C" w:rsidR="00F86688" w:rsidRPr="00ED462D" w:rsidRDefault="00ED462D" w:rsidP="00ED462D">
      <w:pPr>
        <w:spacing w:after="0"/>
        <w:jc w:val="center"/>
        <w:rPr>
          <w:rFonts w:ascii="Arial" w:hAnsi="Arial" w:cs="Arial"/>
          <w:b/>
          <w:bCs/>
        </w:rPr>
      </w:pPr>
      <w:r w:rsidRPr="00ED462D">
        <w:rPr>
          <w:rFonts w:ascii="Arial" w:hAnsi="Arial" w:cs="Arial"/>
          <w:b/>
          <w:bCs/>
        </w:rPr>
        <w:t>w procesie ubiegania się o wydanie zaświadczenia</w:t>
      </w:r>
    </w:p>
    <w:p w14:paraId="01D63703" w14:textId="22C33D68" w:rsidR="00F86688" w:rsidRPr="00ED462D" w:rsidRDefault="00ED462D" w:rsidP="00ED462D">
      <w:pPr>
        <w:spacing w:after="0"/>
        <w:jc w:val="center"/>
        <w:rPr>
          <w:rFonts w:ascii="Arial" w:hAnsi="Arial" w:cs="Arial"/>
          <w:b/>
          <w:bCs/>
        </w:rPr>
      </w:pPr>
      <w:r w:rsidRPr="00ED462D">
        <w:rPr>
          <w:rFonts w:ascii="Arial" w:hAnsi="Arial" w:cs="Arial"/>
          <w:b/>
          <w:bCs/>
        </w:rPr>
        <w:t xml:space="preserve">na podstawie art. 217 </w:t>
      </w:r>
      <w:r>
        <w:rPr>
          <w:rFonts w:ascii="Arial" w:hAnsi="Arial" w:cs="Arial"/>
          <w:b/>
          <w:bCs/>
        </w:rPr>
        <w:t>KPA</w:t>
      </w:r>
    </w:p>
    <w:p w14:paraId="1665B85C" w14:textId="61E147BC" w:rsidR="00550256" w:rsidRPr="00ED462D" w:rsidRDefault="008D2C52" w:rsidP="00ED462D">
      <w:pPr>
        <w:spacing w:after="0"/>
        <w:jc w:val="center"/>
        <w:rPr>
          <w:rFonts w:ascii="Arial" w:hAnsi="Arial" w:cs="Arial"/>
        </w:rPr>
      </w:pPr>
      <w:r w:rsidRPr="00ED462D">
        <w:rPr>
          <w:rFonts w:ascii="Arial" w:hAnsi="Arial" w:cs="Arial"/>
        </w:rPr>
        <w:t>(art. 13 ust. 1 i 2 RODO*)</w:t>
      </w:r>
    </w:p>
    <w:p w14:paraId="37E35274" w14:textId="77777777" w:rsidR="00ED462D" w:rsidRPr="000C09BB" w:rsidRDefault="00ED462D" w:rsidP="00ED46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781" w:type="dxa"/>
        <w:tblInd w:w="137" w:type="dxa"/>
        <w:tblLook w:val="04A0" w:firstRow="1" w:lastRow="0" w:firstColumn="1" w:lastColumn="0" w:noHBand="0" w:noVBand="1"/>
      </w:tblPr>
      <w:tblGrid>
        <w:gridCol w:w="2552"/>
        <w:gridCol w:w="7229"/>
      </w:tblGrid>
      <w:tr w:rsidR="008D2C52" w:rsidRPr="00ED462D" w14:paraId="34317311" w14:textId="77777777" w:rsidTr="00ED462D">
        <w:trPr>
          <w:trHeight w:val="628"/>
        </w:trPr>
        <w:tc>
          <w:tcPr>
            <w:tcW w:w="2552" w:type="dxa"/>
          </w:tcPr>
          <w:p w14:paraId="17265EEA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Administrator Danych Osobowych, kontakt:</w:t>
            </w:r>
          </w:p>
        </w:tc>
        <w:tc>
          <w:tcPr>
            <w:tcW w:w="7229" w:type="dxa"/>
          </w:tcPr>
          <w:p w14:paraId="3613E47D" w14:textId="1252B938" w:rsidR="008D2C52" w:rsidRPr="00ED462D" w:rsidRDefault="00ED4931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 xml:space="preserve">Komendant Powiatowy Państwowej Straży Pożarnej w Środzie Śląskiej; </w:t>
            </w:r>
            <w:r w:rsidRPr="00ED462D">
              <w:rPr>
                <w:rFonts w:ascii="Arial" w:hAnsi="Arial" w:cs="Arial"/>
                <w:kern w:val="0"/>
                <w14:ligatures w14:val="none"/>
              </w:rPr>
              <w:t>ul. Kolejowa 45, 55-300 Środa Śląska, e-mail: kpsroda@kwpsp.wroc.pl</w:t>
            </w:r>
          </w:p>
        </w:tc>
      </w:tr>
      <w:tr w:rsidR="008D2C52" w:rsidRPr="00ED462D" w14:paraId="652B5469" w14:textId="77777777" w:rsidTr="00ED462D">
        <w:trPr>
          <w:trHeight w:val="1106"/>
        </w:trPr>
        <w:tc>
          <w:tcPr>
            <w:tcW w:w="2552" w:type="dxa"/>
            <w:vAlign w:val="center"/>
          </w:tcPr>
          <w:p w14:paraId="68181CFA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  <w:tc>
          <w:tcPr>
            <w:tcW w:w="7229" w:type="dxa"/>
          </w:tcPr>
          <w:p w14:paraId="001C9FCE" w14:textId="77777777" w:rsidR="008D2C52" w:rsidRPr="00ED462D" w:rsidRDefault="008D2C52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  <w:kern w:val="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Pr="00ED462D">
              <w:rPr>
                <w:rFonts w:ascii="Arial" w:hAnsi="Arial" w:cs="Arial"/>
                <w:kern w:val="0"/>
                <w14:ligatures w14:val="none"/>
              </w:rPr>
              <w:br/>
              <w:t xml:space="preserve">e-mail: </w:t>
            </w:r>
            <w:hyperlink r:id="rId5" w:history="1">
              <w:r w:rsidRPr="00ED462D">
                <w:rPr>
                  <w:rFonts w:ascii="Arial" w:hAnsi="Arial" w:cs="Arial"/>
                  <w:color w:val="0563C1" w:themeColor="hyperlink"/>
                  <w:kern w:val="0"/>
                  <w:u w:val="single"/>
                  <w14:ligatures w14:val="none"/>
                </w:rPr>
                <w:t>iod@kwpsp.wroc.pl</w:t>
              </w:r>
            </w:hyperlink>
            <w:r w:rsidRPr="00ED462D">
              <w:rPr>
                <w:rFonts w:ascii="Arial" w:hAnsi="Arial" w:cs="Arial"/>
                <w:kern w:val="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D2C52" w:rsidRPr="00ED462D" w14:paraId="16308AE7" w14:textId="77777777" w:rsidTr="00ED462D">
        <w:trPr>
          <w:trHeight w:val="1361"/>
        </w:trPr>
        <w:tc>
          <w:tcPr>
            <w:tcW w:w="2552" w:type="dxa"/>
            <w:vAlign w:val="center"/>
          </w:tcPr>
          <w:p w14:paraId="4A52314A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  <w:tc>
          <w:tcPr>
            <w:tcW w:w="7229" w:type="dxa"/>
          </w:tcPr>
          <w:p w14:paraId="4E39B062" w14:textId="731077EA" w:rsidR="008D2C52" w:rsidRPr="00ED462D" w:rsidRDefault="006E0525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Pani/Pana dane osobowe będą przetwarzane w celu wypełnienia obowiązku prawnego ciążącego na Administratorze, w zakresie rozpatrzenia wniosku o wydanie zaświadczenia na żądanie osoby ubiegającej się o zaświadczenie, na podstawie Działu VII Kodeksu postępowania administracyjnego, w myśl art. 6 ust. 1 lit. c RODO.</w:t>
            </w:r>
          </w:p>
        </w:tc>
      </w:tr>
      <w:tr w:rsidR="008D2C52" w:rsidRPr="00ED462D" w14:paraId="224C43D2" w14:textId="77777777" w:rsidTr="00A231A1">
        <w:trPr>
          <w:trHeight w:val="1119"/>
        </w:trPr>
        <w:tc>
          <w:tcPr>
            <w:tcW w:w="2552" w:type="dxa"/>
            <w:vAlign w:val="center"/>
          </w:tcPr>
          <w:p w14:paraId="5F4D7797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  <w:tc>
          <w:tcPr>
            <w:tcW w:w="7229" w:type="dxa"/>
          </w:tcPr>
          <w:p w14:paraId="45C7EFED" w14:textId="37C8DE3E" w:rsidR="00A66DD1" w:rsidRPr="00ED462D" w:rsidRDefault="006E0525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Podanie przez Panią/Pana danych osobowych jest obowiązkowe, w sytuacji gdy przesłankę przetwarzania danych osobowych stanowi przepis prawa. Konsekwencją niepodania przez Panią/Pana danych osobowych będzie brak możliwości realizacji wskazanego celu.</w:t>
            </w:r>
          </w:p>
        </w:tc>
      </w:tr>
      <w:tr w:rsidR="008D2C52" w:rsidRPr="00ED462D" w14:paraId="5CD4A362" w14:textId="77777777" w:rsidTr="00ED462D">
        <w:trPr>
          <w:trHeight w:val="1665"/>
        </w:trPr>
        <w:tc>
          <w:tcPr>
            <w:tcW w:w="2552" w:type="dxa"/>
            <w:vAlign w:val="center"/>
          </w:tcPr>
          <w:p w14:paraId="62D29844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Odbiorcy danych osobowych:</w:t>
            </w:r>
          </w:p>
        </w:tc>
        <w:tc>
          <w:tcPr>
            <w:tcW w:w="7229" w:type="dxa"/>
          </w:tcPr>
          <w:p w14:paraId="442865C2" w14:textId="6D607CA7" w:rsidR="008D2C52" w:rsidRPr="00ED462D" w:rsidRDefault="006E0525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</w:t>
            </w:r>
          </w:p>
        </w:tc>
      </w:tr>
      <w:tr w:rsidR="008D2C52" w:rsidRPr="00ED462D" w14:paraId="4223F69B" w14:textId="77777777" w:rsidTr="00ED462D">
        <w:trPr>
          <w:trHeight w:val="2253"/>
        </w:trPr>
        <w:tc>
          <w:tcPr>
            <w:tcW w:w="2552" w:type="dxa"/>
            <w:vAlign w:val="center"/>
          </w:tcPr>
          <w:p w14:paraId="648CD39F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  <w:tc>
          <w:tcPr>
            <w:tcW w:w="7229" w:type="dxa"/>
          </w:tcPr>
          <w:p w14:paraId="099F5F9E" w14:textId="3E3FA613" w:rsidR="008D2C52" w:rsidRPr="00ED462D" w:rsidRDefault="00F86688" w:rsidP="00ED462D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lang w:eastAsia="pl-PL" w:bidi="hi-IN"/>
                <w14:ligatures w14:val="none"/>
              </w:rPr>
            </w:pPr>
            <w:r w:rsidRPr="00ED462D">
              <w:rPr>
                <w:rFonts w:ascii="Arial" w:eastAsia="Times New Roman" w:hAnsi="Arial" w:cs="Arial"/>
                <w:lang w:eastAsia="pl-PL" w:bidi="hi-IN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</w:t>
            </w:r>
            <w:r w:rsidR="008D2C52" w:rsidRPr="00ED462D">
              <w:rPr>
                <w:rFonts w:ascii="Arial" w:eastAsia="Times New Roman" w:hAnsi="Arial" w:cs="Arial"/>
                <w:lang w:eastAsia="pl-PL" w:bidi="hi-IN"/>
                <w14:ligatures w14:val="none"/>
              </w:rPr>
              <w:t xml:space="preserve">. </w:t>
            </w:r>
          </w:p>
        </w:tc>
      </w:tr>
      <w:tr w:rsidR="008D2C52" w:rsidRPr="00ED462D" w14:paraId="350E01BE" w14:textId="77777777" w:rsidTr="00ED462D">
        <w:trPr>
          <w:trHeight w:val="1928"/>
        </w:trPr>
        <w:tc>
          <w:tcPr>
            <w:tcW w:w="2552" w:type="dxa"/>
            <w:vAlign w:val="center"/>
          </w:tcPr>
          <w:p w14:paraId="78B879B6" w14:textId="380B353D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Prawo do sprzeciwu</w:t>
            </w:r>
            <w:r w:rsidR="00A231A1" w:rsidRPr="00ED462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229" w:type="dxa"/>
          </w:tcPr>
          <w:p w14:paraId="5822406A" w14:textId="5507659B" w:rsidR="008D2C52" w:rsidRPr="00ED462D" w:rsidRDefault="00F86688" w:rsidP="00ED462D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8D2C52" w:rsidRPr="00ED462D" w14:paraId="636A4003" w14:textId="77777777" w:rsidTr="00ED462D">
        <w:trPr>
          <w:trHeight w:val="862"/>
        </w:trPr>
        <w:tc>
          <w:tcPr>
            <w:tcW w:w="2552" w:type="dxa"/>
            <w:vAlign w:val="center"/>
          </w:tcPr>
          <w:p w14:paraId="7565AAB1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Prawo wniesienia skargi do organu nadzorczego:</w:t>
            </w:r>
          </w:p>
        </w:tc>
        <w:tc>
          <w:tcPr>
            <w:tcW w:w="7229" w:type="dxa"/>
          </w:tcPr>
          <w:p w14:paraId="58522BE1" w14:textId="17A76BEA" w:rsidR="008D2C52" w:rsidRPr="00ED462D" w:rsidRDefault="008D2C52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Przysługuje Pani/Panu prawo wniesienia skargi na realizowane przez Administratora przetwarzanie Pani/Pana danych do Prezesa UODO (uodo.gov.pl</w:t>
            </w:r>
            <w:r w:rsidR="00E13108" w:rsidRPr="00ED462D">
              <w:rPr>
                <w:rFonts w:ascii="Arial" w:hAnsi="Arial" w:cs="Arial"/>
              </w:rPr>
              <w:t>)</w:t>
            </w:r>
          </w:p>
        </w:tc>
      </w:tr>
      <w:tr w:rsidR="008D2C52" w:rsidRPr="00ED462D" w14:paraId="5E985856" w14:textId="77777777" w:rsidTr="00ED462D">
        <w:trPr>
          <w:trHeight w:val="1652"/>
        </w:trPr>
        <w:tc>
          <w:tcPr>
            <w:tcW w:w="2552" w:type="dxa"/>
            <w:vAlign w:val="center"/>
          </w:tcPr>
          <w:p w14:paraId="7E2694CB" w14:textId="77777777" w:rsidR="008D2C52" w:rsidRPr="00ED462D" w:rsidRDefault="008D2C52" w:rsidP="00ED462D">
            <w:pPr>
              <w:rPr>
                <w:rFonts w:ascii="Arial" w:hAnsi="Arial" w:cs="Arial"/>
                <w:b/>
                <w:bCs/>
              </w:rPr>
            </w:pPr>
            <w:r w:rsidRPr="00ED462D">
              <w:rPr>
                <w:rFonts w:ascii="Arial" w:hAnsi="Arial" w:cs="Arial"/>
                <w:b/>
                <w:bCs/>
              </w:rPr>
              <w:t>Okres przechowywania danych osobowych:</w:t>
            </w:r>
          </w:p>
        </w:tc>
        <w:tc>
          <w:tcPr>
            <w:tcW w:w="7229" w:type="dxa"/>
          </w:tcPr>
          <w:p w14:paraId="29272A8E" w14:textId="75532826" w:rsidR="008D2C52" w:rsidRPr="00ED462D" w:rsidRDefault="00F86688" w:rsidP="00ED462D">
            <w:pPr>
              <w:rPr>
                <w:rFonts w:ascii="Arial" w:hAnsi="Arial" w:cs="Arial"/>
              </w:rPr>
            </w:pPr>
            <w:r w:rsidRPr="00ED462D">
              <w:rPr>
                <w:rFonts w:ascii="Arial" w:hAnsi="Arial" w:cs="Arial"/>
              </w:rPr>
              <w:t>Dane osobowe będą przechowywane przez okres niezbędny do realizacji celu, dla którego zostały zebrane, a po jego upływie w celach archiwizacyjnych zgodnie z okresem przewidzianym w "Jednolitym rzeczowym wykazie akt Państwowej Straży Pożarnej", tj. przez okres 5 lat od zakończenia sprawy. Po upływie okresu przechowywania dokumentacja niearchiwalna podlega brakowaniu.</w:t>
            </w:r>
          </w:p>
        </w:tc>
      </w:tr>
    </w:tbl>
    <w:p w14:paraId="1581B16A" w14:textId="7CCA5A7D" w:rsidR="008D2C52" w:rsidRPr="000C09BB" w:rsidRDefault="00550256" w:rsidP="00ED462D">
      <w:pPr>
        <w:spacing w:line="240" w:lineRule="auto"/>
        <w:rPr>
          <w:rFonts w:ascii="Arial" w:hAnsi="Arial" w:cs="Arial"/>
          <w:sz w:val="18"/>
          <w:szCs w:val="18"/>
        </w:rPr>
      </w:pPr>
      <w:r w:rsidRPr="000C09BB">
        <w:rPr>
          <w:rFonts w:ascii="Arial" w:hAnsi="Arial" w:cs="Arial"/>
          <w:sz w:val="18"/>
          <w:szCs w:val="18"/>
        </w:rPr>
        <w:br/>
      </w:r>
      <w:r w:rsidR="008D2C52" w:rsidRPr="000C09BB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69D1F1E" w14:textId="77777777" w:rsidR="005273F4" w:rsidRPr="00550256" w:rsidRDefault="005273F4" w:rsidP="00ED462D">
      <w:pPr>
        <w:rPr>
          <w:rFonts w:ascii="Arial" w:hAnsi="Arial" w:cs="Arial"/>
        </w:rPr>
      </w:pPr>
    </w:p>
    <w:sectPr w:rsidR="005273F4" w:rsidRPr="00550256" w:rsidSect="00550256">
      <w:pgSz w:w="11906" w:h="16838"/>
      <w:pgMar w:top="426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AA"/>
    <w:rsid w:val="000805A6"/>
    <w:rsid w:val="000C09BB"/>
    <w:rsid w:val="00106848"/>
    <w:rsid w:val="001217C7"/>
    <w:rsid w:val="00161223"/>
    <w:rsid w:val="001B30DB"/>
    <w:rsid w:val="0022140E"/>
    <w:rsid w:val="002F222B"/>
    <w:rsid w:val="0030529D"/>
    <w:rsid w:val="00331B7D"/>
    <w:rsid w:val="004227FB"/>
    <w:rsid w:val="005273F4"/>
    <w:rsid w:val="00550256"/>
    <w:rsid w:val="005D0B6E"/>
    <w:rsid w:val="005E4502"/>
    <w:rsid w:val="006114EC"/>
    <w:rsid w:val="006E0525"/>
    <w:rsid w:val="00772D38"/>
    <w:rsid w:val="0081509A"/>
    <w:rsid w:val="008D2C52"/>
    <w:rsid w:val="008E3283"/>
    <w:rsid w:val="009804C1"/>
    <w:rsid w:val="009A2504"/>
    <w:rsid w:val="009B4179"/>
    <w:rsid w:val="00A231A1"/>
    <w:rsid w:val="00A66DD1"/>
    <w:rsid w:val="00B009B8"/>
    <w:rsid w:val="00BC5CCD"/>
    <w:rsid w:val="00BF03AA"/>
    <w:rsid w:val="00CD1AEC"/>
    <w:rsid w:val="00DD4A4A"/>
    <w:rsid w:val="00DF0885"/>
    <w:rsid w:val="00E13108"/>
    <w:rsid w:val="00ED462D"/>
    <w:rsid w:val="00ED4931"/>
    <w:rsid w:val="00F8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C237"/>
  <w15:docId w15:val="{36F2FFFD-539A-4667-8621-E2733BC7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C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2C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2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9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2025-01-08T07:52:00Z</cp:lastPrinted>
  <dcterms:created xsi:type="dcterms:W3CDTF">2026-05-22T09:07:00Z</dcterms:created>
  <dcterms:modified xsi:type="dcterms:W3CDTF">2026-05-22T09:07:00Z</dcterms:modified>
</cp:coreProperties>
</file>