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8B37" w14:textId="77777777" w:rsidR="000D3711" w:rsidRPr="000D3711" w:rsidRDefault="000D3711" w:rsidP="000D3711">
      <w:pPr>
        <w:rPr>
          <w:rFonts w:asciiTheme="minorHAnsi" w:hAnsiTheme="minorHAnsi" w:cstheme="minorHAnsi"/>
          <w:sz w:val="18"/>
          <w:szCs w:val="18"/>
        </w:rPr>
      </w:pPr>
      <w:r w:rsidRPr="000D371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</w:t>
      </w:r>
      <w:r w:rsidRPr="000D3711">
        <w:rPr>
          <w:rFonts w:asciiTheme="minorHAnsi" w:hAnsiTheme="minorHAnsi" w:cstheme="minorHAnsi"/>
          <w:sz w:val="18"/>
          <w:szCs w:val="18"/>
        </w:rPr>
        <w:tab/>
      </w:r>
      <w:r w:rsidRPr="000D3711">
        <w:rPr>
          <w:rFonts w:asciiTheme="minorHAnsi" w:hAnsiTheme="minorHAnsi" w:cstheme="minorHAnsi"/>
          <w:sz w:val="18"/>
          <w:szCs w:val="18"/>
        </w:rPr>
        <w:tab/>
      </w:r>
      <w:r w:rsidRPr="000D3711">
        <w:rPr>
          <w:rFonts w:asciiTheme="minorHAnsi" w:hAnsiTheme="minorHAnsi" w:cstheme="minorHAnsi"/>
          <w:sz w:val="22"/>
          <w:szCs w:val="22"/>
        </w:rPr>
        <w:t xml:space="preserve">                    …….................................................</w:t>
      </w:r>
    </w:p>
    <w:p w14:paraId="5746BCE2" w14:textId="77777777" w:rsidR="000D3711" w:rsidRPr="000D3711" w:rsidRDefault="000D3711" w:rsidP="000D3711">
      <w:pPr>
        <w:ind w:firstLine="426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D3711">
        <w:rPr>
          <w:rFonts w:asciiTheme="minorHAnsi" w:hAnsiTheme="minorHAnsi" w:cstheme="minorHAnsi"/>
          <w:i/>
          <w:iCs/>
          <w:sz w:val="22"/>
          <w:szCs w:val="22"/>
        </w:rPr>
        <w:t>(Wnioskodawca)</w:t>
      </w:r>
      <w:r w:rsidRPr="000D371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D371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D371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D371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D3711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0D3711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  (miejscowość, data)</w:t>
      </w:r>
    </w:p>
    <w:p w14:paraId="4FC90656" w14:textId="77777777" w:rsidR="000D3711" w:rsidRPr="000D3711" w:rsidRDefault="000D3711" w:rsidP="000D371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0D3711"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.........................................................................</w:t>
      </w:r>
    </w:p>
    <w:p w14:paraId="6E050215" w14:textId="77777777" w:rsidR="000D3711" w:rsidRPr="000D3711" w:rsidRDefault="000D3711" w:rsidP="000D3711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12DCE99" w14:textId="77777777" w:rsidR="000D3711" w:rsidRPr="000D3711" w:rsidRDefault="000D3711" w:rsidP="000D371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0D3711"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.........................................................................</w:t>
      </w:r>
    </w:p>
    <w:p w14:paraId="655B9DDE" w14:textId="77777777" w:rsidR="000D3711" w:rsidRPr="000D3711" w:rsidRDefault="000D3711" w:rsidP="000D3711">
      <w:pPr>
        <w:ind w:firstLine="1418"/>
        <w:rPr>
          <w:rFonts w:asciiTheme="minorHAnsi" w:hAnsiTheme="minorHAnsi" w:cstheme="minorHAnsi"/>
          <w:i/>
          <w:iCs/>
          <w:sz w:val="22"/>
          <w:szCs w:val="22"/>
        </w:rPr>
      </w:pPr>
      <w:r w:rsidRPr="000D3711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95936E" wp14:editId="3D45A8B8">
                <wp:simplePos x="0" y="0"/>
                <wp:positionH relativeFrom="margin">
                  <wp:posOffset>2831465</wp:posOffset>
                </wp:positionH>
                <wp:positionV relativeFrom="paragraph">
                  <wp:posOffset>39039</wp:posOffset>
                </wp:positionV>
                <wp:extent cx="3190875" cy="847725"/>
                <wp:effectExtent l="0" t="0" r="9525" b="9525"/>
                <wp:wrapNone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76580" w14:textId="77777777" w:rsidR="000D3711" w:rsidRPr="00963CF3" w:rsidRDefault="000D3711" w:rsidP="000D371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63CF3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REGIONALNA DYREKCJA </w:t>
                            </w:r>
                          </w:p>
                          <w:p w14:paraId="01ED9694" w14:textId="77777777" w:rsidR="000D3711" w:rsidRPr="00963CF3" w:rsidRDefault="000D3711" w:rsidP="000D371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63CF3">
                              <w:rPr>
                                <w:rFonts w:asciiTheme="minorHAnsi" w:hAnsiTheme="minorHAnsi" w:cstheme="minorHAnsi"/>
                                <w:b/>
                              </w:rPr>
                              <w:t>OCHRONY ŚRODOWISKA w BIAŁYMSTOKU</w:t>
                            </w:r>
                          </w:p>
                          <w:p w14:paraId="12B64C4A" w14:textId="77777777" w:rsidR="000D3711" w:rsidRPr="00963CF3" w:rsidRDefault="000D3711" w:rsidP="000D371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963CF3">
                              <w:rPr>
                                <w:rFonts w:asciiTheme="minorHAnsi" w:hAnsiTheme="minorHAnsi" w:cstheme="minorHAnsi"/>
                                <w:b/>
                              </w:rPr>
                              <w:t>15-554 Białystok, ul. Dojlidy Fabryczne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5936E" id="_x0000_t202" coordsize="21600,21600" o:spt="202" path="m,l,21600r21600,l21600,xe">
                <v:stroke joinstyle="miter"/>
                <v:path gradientshapeok="t" o:connecttype="rect"/>
              </v:shapetype>
              <v:shape id="Pole tekstowe 217" o:spid="_x0000_s1026" type="#_x0000_t202" style="position:absolute;left:0;text-align:left;margin-left:222.95pt;margin-top:3.05pt;width:251.25pt;height:66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" stroked="f">
                <v:textbox>
                  <w:txbxContent>
                    <w:p w14:paraId="05A76580" w14:textId="77777777" w:rsidR="000D3711" w:rsidRPr="00963CF3" w:rsidRDefault="000D3711" w:rsidP="000D371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63CF3">
                        <w:rPr>
                          <w:rFonts w:asciiTheme="minorHAnsi" w:hAnsiTheme="minorHAnsi" w:cstheme="minorHAnsi"/>
                          <w:b/>
                        </w:rPr>
                        <w:t xml:space="preserve">REGIONALNA DYREKCJA </w:t>
                      </w:r>
                    </w:p>
                    <w:p w14:paraId="01ED9694" w14:textId="77777777" w:rsidR="000D3711" w:rsidRPr="00963CF3" w:rsidRDefault="000D3711" w:rsidP="000D371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63CF3">
                        <w:rPr>
                          <w:rFonts w:asciiTheme="minorHAnsi" w:hAnsiTheme="minorHAnsi" w:cstheme="minorHAnsi"/>
                          <w:b/>
                        </w:rPr>
                        <w:t>OCHRONY ŚRODOWISKA w BIAŁYMSTOKU</w:t>
                      </w:r>
                    </w:p>
                    <w:p w14:paraId="12B64C4A" w14:textId="77777777" w:rsidR="000D3711" w:rsidRPr="00963CF3" w:rsidRDefault="000D3711" w:rsidP="000D371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963CF3">
                        <w:rPr>
                          <w:rFonts w:asciiTheme="minorHAnsi" w:hAnsiTheme="minorHAnsi" w:cstheme="minorHAnsi"/>
                          <w:b/>
                        </w:rPr>
                        <w:t>15-554 Białystok, ul. Dojlidy Fabryczne 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3711">
        <w:rPr>
          <w:rFonts w:asciiTheme="minorHAnsi" w:hAnsiTheme="minorHAnsi" w:cstheme="minorHAnsi"/>
          <w:i/>
          <w:iCs/>
          <w:sz w:val="22"/>
          <w:szCs w:val="22"/>
        </w:rPr>
        <w:t>(adres)</w:t>
      </w:r>
    </w:p>
    <w:p w14:paraId="06C44922" w14:textId="77777777" w:rsidR="000D3711" w:rsidRPr="000D3711" w:rsidRDefault="000D3711" w:rsidP="000D3711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0D3711">
        <w:rPr>
          <w:rFonts w:asciiTheme="minorHAnsi" w:hAnsiTheme="minorHAnsi" w:cstheme="minorHAnsi"/>
          <w:i/>
          <w:iCs/>
          <w:sz w:val="22"/>
          <w:szCs w:val="22"/>
        </w:rPr>
        <w:t>.........................................................................</w:t>
      </w:r>
      <w:r w:rsidRPr="000D3711">
        <w:rPr>
          <w:rFonts w:asciiTheme="minorHAnsi" w:hAnsiTheme="minorHAnsi" w:cstheme="minorHAnsi"/>
          <w:i/>
          <w:iCs/>
          <w:sz w:val="22"/>
          <w:szCs w:val="22"/>
        </w:rPr>
        <w:tab/>
      </w:r>
    </w:p>
    <w:p w14:paraId="33365E04" w14:textId="77777777" w:rsidR="000D3711" w:rsidRPr="000D3711" w:rsidRDefault="000D3711" w:rsidP="000D3711">
      <w:pPr>
        <w:rPr>
          <w:rFonts w:asciiTheme="minorHAnsi" w:hAnsiTheme="minorHAnsi" w:cstheme="minorHAnsi"/>
          <w:i/>
          <w:sz w:val="18"/>
          <w:szCs w:val="18"/>
        </w:rPr>
      </w:pPr>
      <w:r w:rsidRPr="000D3711">
        <w:rPr>
          <w:rFonts w:asciiTheme="minorHAnsi" w:hAnsiTheme="minorHAnsi" w:cstheme="minorHAnsi"/>
          <w:i/>
          <w:iCs/>
          <w:sz w:val="22"/>
          <w:szCs w:val="22"/>
        </w:rPr>
        <w:t xml:space="preserve">                    (telefon kontaktowy)</w:t>
      </w:r>
      <w:r w:rsidRPr="000D3711">
        <w:rPr>
          <w:rFonts w:asciiTheme="minorHAnsi" w:hAnsiTheme="minorHAnsi" w:cstheme="minorHAnsi"/>
          <w:i/>
          <w:sz w:val="18"/>
          <w:szCs w:val="18"/>
        </w:rPr>
        <w:tab/>
      </w:r>
      <w:r w:rsidRPr="000D3711">
        <w:rPr>
          <w:rFonts w:asciiTheme="minorHAnsi" w:hAnsiTheme="minorHAnsi" w:cstheme="minorHAnsi"/>
          <w:i/>
          <w:sz w:val="18"/>
          <w:szCs w:val="18"/>
        </w:rPr>
        <w:tab/>
      </w:r>
      <w:r w:rsidRPr="000D3711">
        <w:rPr>
          <w:rFonts w:asciiTheme="minorHAnsi" w:hAnsiTheme="minorHAnsi" w:cstheme="minorHAnsi"/>
          <w:i/>
          <w:sz w:val="18"/>
          <w:szCs w:val="18"/>
        </w:rPr>
        <w:tab/>
      </w:r>
      <w:r w:rsidRPr="000D3711">
        <w:rPr>
          <w:rFonts w:asciiTheme="minorHAnsi" w:hAnsiTheme="minorHAnsi" w:cstheme="minorHAnsi"/>
          <w:i/>
          <w:sz w:val="18"/>
          <w:szCs w:val="18"/>
        </w:rPr>
        <w:tab/>
      </w:r>
      <w:r w:rsidRPr="000D3711">
        <w:rPr>
          <w:rFonts w:asciiTheme="minorHAnsi" w:hAnsiTheme="minorHAnsi" w:cstheme="minorHAnsi"/>
          <w:i/>
          <w:sz w:val="18"/>
          <w:szCs w:val="18"/>
        </w:rPr>
        <w:tab/>
      </w:r>
      <w:r w:rsidRPr="000D3711">
        <w:rPr>
          <w:rFonts w:asciiTheme="minorHAnsi" w:hAnsiTheme="minorHAnsi" w:cstheme="minorHAnsi"/>
          <w:i/>
          <w:sz w:val="18"/>
          <w:szCs w:val="18"/>
        </w:rPr>
        <w:tab/>
      </w:r>
      <w:r w:rsidRPr="000D3711">
        <w:rPr>
          <w:rFonts w:asciiTheme="minorHAnsi" w:hAnsiTheme="minorHAnsi" w:cstheme="minorHAnsi"/>
          <w:i/>
          <w:sz w:val="18"/>
          <w:szCs w:val="18"/>
        </w:rPr>
        <w:tab/>
      </w:r>
    </w:p>
    <w:p w14:paraId="47C18FED" w14:textId="77777777" w:rsidR="000D3711" w:rsidRPr="000D3711" w:rsidRDefault="000D3711" w:rsidP="000D3711">
      <w:pPr>
        <w:rPr>
          <w:rFonts w:asciiTheme="minorHAnsi" w:hAnsiTheme="minorHAnsi" w:cstheme="minorHAnsi"/>
          <w:b/>
          <w:lang w:eastAsia="en-US"/>
        </w:rPr>
      </w:pPr>
    </w:p>
    <w:p w14:paraId="67BB5415" w14:textId="77777777" w:rsidR="000D3711" w:rsidRPr="000D3711" w:rsidRDefault="000D3711" w:rsidP="000D3711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5BD4749F" w14:textId="77777777" w:rsidR="00646781" w:rsidRPr="000D3711" w:rsidRDefault="00646781" w:rsidP="00646781">
      <w:pPr>
        <w:jc w:val="center"/>
        <w:rPr>
          <w:rFonts w:asciiTheme="minorHAnsi" w:hAnsiTheme="minorHAnsi" w:cstheme="minorHAnsi"/>
          <w:b/>
          <w:lang w:eastAsia="en-US"/>
        </w:rPr>
      </w:pPr>
      <w:r w:rsidRPr="000D3711">
        <w:rPr>
          <w:rFonts w:asciiTheme="minorHAnsi" w:hAnsiTheme="minorHAnsi" w:cstheme="minorHAnsi"/>
          <w:b/>
          <w:lang w:eastAsia="en-US"/>
        </w:rPr>
        <w:t>WNIOSEK</w:t>
      </w:r>
    </w:p>
    <w:p w14:paraId="008AE490" w14:textId="77777777" w:rsidR="00646781" w:rsidRPr="000D3711" w:rsidRDefault="00646781" w:rsidP="00646781">
      <w:pPr>
        <w:jc w:val="center"/>
        <w:rPr>
          <w:rFonts w:asciiTheme="minorHAnsi" w:hAnsiTheme="minorHAnsi" w:cstheme="minorHAnsi"/>
          <w:b/>
          <w:lang w:eastAsia="en-US"/>
        </w:rPr>
      </w:pPr>
    </w:p>
    <w:p w14:paraId="6B6F11E5" w14:textId="77777777" w:rsidR="00646781" w:rsidRPr="000D3711" w:rsidRDefault="00646781" w:rsidP="00C97C79">
      <w:pPr>
        <w:jc w:val="both"/>
        <w:rPr>
          <w:rFonts w:asciiTheme="minorHAnsi" w:hAnsiTheme="minorHAnsi" w:cstheme="minorHAnsi"/>
          <w:lang w:eastAsia="en-US"/>
        </w:rPr>
      </w:pPr>
      <w:r w:rsidRPr="000D3711">
        <w:rPr>
          <w:rFonts w:asciiTheme="minorHAnsi" w:hAnsiTheme="minorHAnsi" w:cstheme="minorHAnsi"/>
          <w:b/>
          <w:lang w:eastAsia="en-US"/>
        </w:rPr>
        <w:t>o wydanie opinii o braku sprzeczności planowanego działania z planem ochrony lub planem zadań ochronnych obszaru Natura 2000/celami ochrony rezerwatu przyrody lub parku krajobrazowego w przypadku położenia działki w granicach tych obszarów lub ich otulin.</w:t>
      </w:r>
    </w:p>
    <w:p w14:paraId="6AEDE7DD" w14:textId="65301C1C" w:rsidR="00646781" w:rsidRPr="000D3711" w:rsidRDefault="00646781" w:rsidP="000D3711">
      <w:pPr>
        <w:rPr>
          <w:rFonts w:asciiTheme="minorHAnsi" w:hAnsiTheme="minorHAnsi" w:cstheme="minorHAnsi"/>
          <w:i/>
        </w:rPr>
      </w:pPr>
    </w:p>
    <w:p w14:paraId="43E4EB11" w14:textId="77777777" w:rsidR="0080578E" w:rsidRPr="000D3711" w:rsidRDefault="00646781" w:rsidP="00646781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D3711">
        <w:rPr>
          <w:rFonts w:asciiTheme="minorHAnsi" w:hAnsiTheme="minorHAnsi" w:cstheme="minorHAnsi"/>
          <w:sz w:val="24"/>
          <w:szCs w:val="24"/>
        </w:rPr>
        <w:t xml:space="preserve">Na podstawie § 4 ust.2 pkt. 8 Rozporządzenia Ministra Rolnictwa i Rozwoju Wsi z dnia </w:t>
      </w:r>
      <w:r w:rsidR="0080578E" w:rsidRPr="000D3711">
        <w:rPr>
          <w:rFonts w:asciiTheme="minorHAnsi" w:hAnsiTheme="minorHAnsi" w:cstheme="minorHAnsi"/>
          <w:sz w:val="24"/>
          <w:szCs w:val="24"/>
        </w:rPr>
        <w:t>26 marca 2019</w:t>
      </w:r>
      <w:r w:rsidRPr="000D3711">
        <w:rPr>
          <w:rFonts w:asciiTheme="minorHAnsi" w:hAnsiTheme="minorHAnsi" w:cstheme="minorHAnsi"/>
          <w:sz w:val="24"/>
          <w:szCs w:val="24"/>
        </w:rPr>
        <w:t xml:space="preserve"> r. w sprawie szczegółowych warunków i trybu przyznawania pomocy </w:t>
      </w:r>
      <w:r w:rsidR="0080578E" w:rsidRPr="000D3711">
        <w:rPr>
          <w:rFonts w:asciiTheme="minorHAnsi" w:hAnsiTheme="minorHAnsi" w:cstheme="minorHAnsi"/>
          <w:sz w:val="24"/>
          <w:szCs w:val="24"/>
        </w:rPr>
        <w:t xml:space="preserve">finansowej </w:t>
      </w:r>
      <w:r w:rsidRPr="000D3711">
        <w:rPr>
          <w:rFonts w:asciiTheme="minorHAnsi" w:hAnsiTheme="minorHAnsi" w:cstheme="minorHAnsi"/>
          <w:sz w:val="24"/>
          <w:szCs w:val="24"/>
        </w:rPr>
        <w:t xml:space="preserve">w ramach </w:t>
      </w:r>
      <w:r w:rsidR="0080578E" w:rsidRPr="000D3711">
        <w:rPr>
          <w:rFonts w:asciiTheme="minorHAnsi" w:hAnsiTheme="minorHAnsi" w:cstheme="minorHAnsi"/>
          <w:sz w:val="24"/>
          <w:szCs w:val="24"/>
        </w:rPr>
        <w:t>pod</w:t>
      </w:r>
      <w:r w:rsidRPr="000D3711">
        <w:rPr>
          <w:rFonts w:asciiTheme="minorHAnsi" w:hAnsiTheme="minorHAnsi" w:cstheme="minorHAnsi"/>
          <w:sz w:val="24"/>
          <w:szCs w:val="24"/>
        </w:rPr>
        <w:t>działania „</w:t>
      </w:r>
      <w:r w:rsidR="0080578E" w:rsidRPr="000D3711">
        <w:rPr>
          <w:rFonts w:asciiTheme="minorHAnsi" w:hAnsiTheme="minorHAnsi" w:cstheme="minorHAnsi"/>
          <w:sz w:val="24"/>
          <w:szCs w:val="24"/>
        </w:rPr>
        <w:t>Wsparcie na inwestycje zwiększające odporność ekosystemów leśnych i ich wartość dla środowiska”</w:t>
      </w:r>
      <w:r w:rsidRPr="000D3711">
        <w:rPr>
          <w:rFonts w:asciiTheme="minorHAnsi" w:hAnsiTheme="minorHAnsi" w:cstheme="minorHAnsi"/>
          <w:sz w:val="24"/>
          <w:szCs w:val="24"/>
        </w:rPr>
        <w:t xml:space="preserve"> objętego Programem Rozwoju Obszarów Wiejskich na lata 2014-2020 proszę o wydanie opinii o braku sprzeczności planowanego </w:t>
      </w:r>
      <w:r w:rsidR="0080578E" w:rsidRPr="000D3711">
        <w:rPr>
          <w:rFonts w:asciiTheme="minorHAnsi" w:hAnsiTheme="minorHAnsi" w:cstheme="minorHAnsi"/>
          <w:sz w:val="24"/>
          <w:szCs w:val="24"/>
        </w:rPr>
        <w:t>działania</w:t>
      </w:r>
      <w:r w:rsidR="00C97C79" w:rsidRPr="000D3711">
        <w:rPr>
          <w:rFonts w:asciiTheme="minorHAnsi" w:hAnsiTheme="minorHAnsi" w:cstheme="minorHAnsi"/>
          <w:sz w:val="24"/>
          <w:szCs w:val="24"/>
        </w:rPr>
        <w:t>,</w:t>
      </w:r>
      <w:r w:rsidRPr="000D3711">
        <w:rPr>
          <w:rFonts w:asciiTheme="minorHAnsi" w:hAnsiTheme="minorHAnsi" w:cstheme="minorHAnsi"/>
          <w:sz w:val="24"/>
          <w:szCs w:val="24"/>
        </w:rPr>
        <w:t xml:space="preserve"> </w:t>
      </w:r>
      <w:r w:rsidR="0080578E" w:rsidRPr="000D3711">
        <w:rPr>
          <w:rFonts w:asciiTheme="minorHAnsi" w:hAnsiTheme="minorHAnsi" w:cstheme="minorHAnsi"/>
          <w:sz w:val="24"/>
          <w:szCs w:val="24"/>
        </w:rPr>
        <w:t>zaznaczonego na dołączonej mapie</w:t>
      </w:r>
      <w:r w:rsidR="00C97C79" w:rsidRPr="000D3711">
        <w:rPr>
          <w:rFonts w:asciiTheme="minorHAnsi" w:hAnsiTheme="minorHAnsi" w:cstheme="minorHAnsi"/>
          <w:sz w:val="24"/>
          <w:szCs w:val="24"/>
        </w:rPr>
        <w:t>,</w:t>
      </w:r>
      <w:r w:rsidR="0080578E" w:rsidRPr="000D3711">
        <w:rPr>
          <w:rFonts w:asciiTheme="minorHAnsi" w:hAnsiTheme="minorHAnsi" w:cstheme="minorHAnsi"/>
          <w:sz w:val="24"/>
          <w:szCs w:val="24"/>
        </w:rPr>
        <w:t xml:space="preserve"> polegającego na:</w:t>
      </w:r>
    </w:p>
    <w:p w14:paraId="401AC6AA" w14:textId="77777777" w:rsidR="0080578E" w:rsidRPr="000D3711" w:rsidRDefault="0080578E" w:rsidP="00646781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E443947" w14:textId="222B1E1B" w:rsidR="0080578E" w:rsidRPr="000D3711" w:rsidRDefault="0080578E" w:rsidP="0080578E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0D3711">
        <w:rPr>
          <w:rFonts w:asciiTheme="minorHAnsi" w:hAnsiTheme="minorHAnsi" w:cstheme="minorHAnsi"/>
          <w:sz w:val="24"/>
          <w:szCs w:val="24"/>
        </w:rPr>
        <w:t>.…………………………………………………………………………………………………</w:t>
      </w:r>
      <w:r w:rsidR="000D3711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7A564A9B" w14:textId="77777777" w:rsidR="0080578E" w:rsidRPr="000D3711" w:rsidRDefault="0080578E" w:rsidP="0080578E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5B791923" w14:textId="3554B577" w:rsidR="0080578E" w:rsidRPr="000D3711" w:rsidRDefault="0080578E" w:rsidP="0080578E">
      <w:pPr>
        <w:pStyle w:val="Bezodstpw"/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D371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0D3711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 w:rsidRPr="000D3711">
        <w:rPr>
          <w:rFonts w:asciiTheme="minorHAnsi" w:hAnsiTheme="minorHAnsi" w:cstheme="minorHAnsi"/>
          <w:sz w:val="24"/>
          <w:szCs w:val="24"/>
        </w:rPr>
        <w:t>.</w:t>
      </w:r>
    </w:p>
    <w:p w14:paraId="4FC6453B" w14:textId="77777777" w:rsidR="0080578E" w:rsidRPr="000D3711" w:rsidRDefault="0080578E" w:rsidP="0080578E">
      <w:pPr>
        <w:pStyle w:val="Bezodstpw"/>
        <w:jc w:val="both"/>
        <w:rPr>
          <w:rFonts w:asciiTheme="minorHAnsi" w:hAnsiTheme="minorHAnsi" w:cstheme="minorHAnsi"/>
          <w:szCs w:val="24"/>
        </w:rPr>
      </w:pPr>
      <w:r w:rsidRPr="000D3711">
        <w:rPr>
          <w:rFonts w:asciiTheme="minorHAnsi" w:hAnsiTheme="minorHAnsi" w:cstheme="minorHAnsi"/>
          <w:szCs w:val="24"/>
        </w:rPr>
        <w:t>(przebudowa składu gatunkowego</w:t>
      </w:r>
      <w:r w:rsidR="00C97C79" w:rsidRPr="000D3711">
        <w:rPr>
          <w:rFonts w:asciiTheme="minorHAnsi" w:hAnsiTheme="minorHAnsi" w:cstheme="minorHAnsi"/>
          <w:szCs w:val="24"/>
        </w:rPr>
        <w:t xml:space="preserve"> drzewostanu</w:t>
      </w:r>
      <w:r w:rsidRPr="000D3711">
        <w:rPr>
          <w:rFonts w:asciiTheme="minorHAnsi" w:hAnsiTheme="minorHAnsi" w:cstheme="minorHAnsi"/>
          <w:szCs w:val="24"/>
        </w:rPr>
        <w:t>/zróżnicowanie struktury/</w:t>
      </w:r>
      <w:r w:rsidR="00C97C79" w:rsidRPr="000D3711">
        <w:rPr>
          <w:rFonts w:asciiTheme="minorHAnsi" w:hAnsiTheme="minorHAnsi" w:cstheme="minorHAnsi"/>
          <w:szCs w:val="24"/>
        </w:rPr>
        <w:t>założenie remizy/</w:t>
      </w:r>
      <w:r w:rsidRPr="000D3711">
        <w:rPr>
          <w:rFonts w:asciiTheme="minorHAnsi" w:hAnsiTheme="minorHAnsi" w:cstheme="minorHAnsi"/>
          <w:szCs w:val="24"/>
        </w:rPr>
        <w:t>czyszczenia późne/zabiegi ochronne przed zwierzyną</w:t>
      </w:r>
      <w:r w:rsidR="00C97C79" w:rsidRPr="000D3711">
        <w:rPr>
          <w:rFonts w:asciiTheme="minorHAnsi" w:hAnsiTheme="minorHAnsi" w:cstheme="minorHAnsi"/>
          <w:szCs w:val="24"/>
        </w:rPr>
        <w:t xml:space="preserve"> </w:t>
      </w:r>
      <w:r w:rsidRPr="000D3711">
        <w:rPr>
          <w:rFonts w:asciiTheme="minorHAnsi" w:hAnsiTheme="minorHAnsi" w:cstheme="minorHAnsi"/>
          <w:szCs w:val="24"/>
        </w:rPr>
        <w:t xml:space="preserve">– </w:t>
      </w:r>
      <w:r w:rsidR="00C97C79" w:rsidRPr="000D3711">
        <w:rPr>
          <w:rFonts w:asciiTheme="minorHAnsi" w:hAnsiTheme="minorHAnsi" w:cstheme="minorHAnsi"/>
          <w:szCs w:val="24"/>
        </w:rPr>
        <w:t>określić</w:t>
      </w:r>
      <w:r w:rsidRPr="000D3711">
        <w:rPr>
          <w:rFonts w:asciiTheme="minorHAnsi" w:hAnsiTheme="minorHAnsi" w:cstheme="minorHAnsi"/>
          <w:szCs w:val="24"/>
        </w:rPr>
        <w:t xml:space="preserve"> zgodnie z §2 ust.2 ww. rozporządzenia)</w:t>
      </w:r>
    </w:p>
    <w:p w14:paraId="045AC965" w14:textId="77777777" w:rsidR="0080578E" w:rsidRPr="000D3711" w:rsidRDefault="0080578E" w:rsidP="0080578E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29ECDCD1" w14:textId="77777777" w:rsidR="0080578E" w:rsidRDefault="0080578E" w:rsidP="0080578E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0D3711">
        <w:rPr>
          <w:rFonts w:asciiTheme="minorHAnsi" w:hAnsiTheme="minorHAnsi" w:cstheme="minorHAnsi"/>
          <w:sz w:val="24"/>
          <w:szCs w:val="24"/>
        </w:rPr>
        <w:t>przewidzianego na:</w:t>
      </w:r>
    </w:p>
    <w:p w14:paraId="4D4F9A2A" w14:textId="77777777" w:rsidR="000D3711" w:rsidRDefault="000D3711" w:rsidP="000D371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7EE00F72" w14:textId="6CE39CBC" w:rsidR="00646781" w:rsidRPr="000D3711" w:rsidRDefault="000D3711" w:rsidP="000D371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.…………….</w:t>
      </w:r>
      <w:r w:rsidR="00646781" w:rsidRPr="000D3711">
        <w:rPr>
          <w:rFonts w:asciiTheme="minorHAnsi" w:hAnsiTheme="minorHAnsi" w:cstheme="minorHAnsi"/>
          <w:sz w:val="24"/>
          <w:szCs w:val="24"/>
        </w:rPr>
        <w:t>……………………………….………………………………………………………………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………………….</w:t>
      </w:r>
      <w:r w:rsidR="00646781" w:rsidRPr="000D3711">
        <w:rPr>
          <w:rFonts w:asciiTheme="minorHAnsi" w:hAnsiTheme="minorHAnsi" w:cstheme="minorHAnsi"/>
          <w:sz w:val="24"/>
          <w:szCs w:val="24"/>
        </w:rPr>
        <w:t>…</w:t>
      </w:r>
      <w:r>
        <w:rPr>
          <w:rFonts w:asciiTheme="minorHAnsi" w:hAnsiTheme="minorHAnsi" w:cstheme="minorHAnsi"/>
          <w:sz w:val="24"/>
          <w:szCs w:val="24"/>
        </w:rPr>
        <w:t>………...</w:t>
      </w:r>
    </w:p>
    <w:p w14:paraId="74BD7A3A" w14:textId="77777777" w:rsidR="00646781" w:rsidRPr="000D3711" w:rsidRDefault="00646781" w:rsidP="00646781">
      <w:pPr>
        <w:pStyle w:val="Bezodstpw"/>
        <w:ind w:firstLine="708"/>
        <w:jc w:val="center"/>
        <w:rPr>
          <w:rFonts w:asciiTheme="minorHAnsi" w:hAnsiTheme="minorHAnsi" w:cstheme="minorHAnsi"/>
          <w:i/>
          <w:iCs/>
          <w:szCs w:val="24"/>
        </w:rPr>
      </w:pPr>
      <w:r w:rsidRPr="000D3711">
        <w:rPr>
          <w:rFonts w:asciiTheme="minorHAnsi" w:hAnsiTheme="minorHAnsi" w:cstheme="minorHAnsi"/>
          <w:i/>
          <w:iCs/>
          <w:szCs w:val="24"/>
        </w:rPr>
        <w:t>(nr działki, obręb, gmina)</w:t>
      </w:r>
    </w:p>
    <w:p w14:paraId="2406FFFA" w14:textId="77777777" w:rsidR="00646781" w:rsidRPr="000D3711" w:rsidRDefault="00646781" w:rsidP="00646781">
      <w:pPr>
        <w:pStyle w:val="Bezodstpw"/>
        <w:ind w:firstLine="708"/>
        <w:jc w:val="center"/>
        <w:rPr>
          <w:rFonts w:asciiTheme="minorHAnsi" w:hAnsiTheme="minorHAnsi" w:cstheme="minorHAnsi"/>
          <w:sz w:val="24"/>
          <w:szCs w:val="24"/>
        </w:rPr>
      </w:pPr>
    </w:p>
    <w:p w14:paraId="3B96EBDE" w14:textId="77777777" w:rsidR="00646781" w:rsidRPr="000D3711" w:rsidRDefault="00646781" w:rsidP="00C97C79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0D3711">
        <w:rPr>
          <w:rFonts w:asciiTheme="minorHAnsi" w:hAnsiTheme="minorHAnsi" w:cstheme="minorHAnsi"/>
          <w:sz w:val="24"/>
          <w:szCs w:val="24"/>
        </w:rPr>
        <w:t>z celami ochrony/planami ochrony albo planami zadań ochronnych*:</w:t>
      </w:r>
    </w:p>
    <w:p w14:paraId="27E37985" w14:textId="77777777" w:rsidR="00646781" w:rsidRPr="000D3711" w:rsidRDefault="00646781" w:rsidP="00646781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CB99CEF" w14:textId="77777777" w:rsidR="00646781" w:rsidRPr="000D3711" w:rsidRDefault="00646781" w:rsidP="00646781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57C670D0" w14:textId="63F9C184" w:rsidR="00646781" w:rsidRPr="000D3711" w:rsidRDefault="00646781" w:rsidP="00646781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0D3711">
        <w:rPr>
          <w:rFonts w:asciiTheme="minorHAnsi" w:hAnsiTheme="minorHAnsi" w:cstheme="minorHAnsi"/>
          <w:sz w:val="24"/>
          <w:szCs w:val="24"/>
        </w:rPr>
        <w:t>………………….………………………………………………………………………………</w:t>
      </w:r>
      <w:r w:rsidR="000D3711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72E2BC4B" w14:textId="77777777" w:rsidR="00646781" w:rsidRDefault="00646781" w:rsidP="000D3711">
      <w:pPr>
        <w:pStyle w:val="Bezodstpw"/>
        <w:jc w:val="center"/>
        <w:rPr>
          <w:rFonts w:asciiTheme="minorHAnsi" w:hAnsiTheme="minorHAnsi" w:cstheme="minorHAnsi"/>
          <w:szCs w:val="24"/>
        </w:rPr>
      </w:pPr>
      <w:r w:rsidRPr="000D3711">
        <w:rPr>
          <w:rFonts w:asciiTheme="minorHAnsi" w:hAnsiTheme="minorHAnsi" w:cstheme="minorHAnsi"/>
          <w:szCs w:val="24"/>
        </w:rPr>
        <w:t>(nazwa parku krajobrazowego/rezerwatu przyrody/obszaru Natura 2000*)</w:t>
      </w:r>
    </w:p>
    <w:p w14:paraId="2B7DA897" w14:textId="77777777" w:rsidR="000D3711" w:rsidRDefault="000D3711" w:rsidP="000D3711">
      <w:pPr>
        <w:pStyle w:val="Bezodstpw"/>
        <w:jc w:val="center"/>
        <w:rPr>
          <w:rFonts w:asciiTheme="minorHAnsi" w:hAnsiTheme="minorHAnsi" w:cstheme="minorHAnsi"/>
          <w:szCs w:val="24"/>
        </w:rPr>
      </w:pPr>
    </w:p>
    <w:p w14:paraId="7AD55AFE" w14:textId="77777777" w:rsidR="000D3711" w:rsidRDefault="000D3711" w:rsidP="000D3711">
      <w:pPr>
        <w:pStyle w:val="Bezodstpw"/>
        <w:jc w:val="center"/>
        <w:rPr>
          <w:rFonts w:asciiTheme="minorHAnsi" w:hAnsiTheme="minorHAnsi" w:cstheme="minorHAnsi"/>
          <w:szCs w:val="24"/>
        </w:rPr>
      </w:pPr>
    </w:p>
    <w:p w14:paraId="16F63F22" w14:textId="77777777" w:rsidR="000D3711" w:rsidRDefault="000D3711" w:rsidP="000D3711">
      <w:pPr>
        <w:autoSpaceDE w:val="0"/>
        <w:autoSpaceDN w:val="0"/>
        <w:adjustRightInd w:val="0"/>
        <w:ind w:left="4956"/>
        <w:rPr>
          <w:sz w:val="22"/>
          <w:szCs w:val="22"/>
        </w:rPr>
      </w:pPr>
    </w:p>
    <w:p w14:paraId="3E2E9270" w14:textId="316BFDD9" w:rsidR="000D3711" w:rsidRPr="000D3711" w:rsidRDefault="000D3711" w:rsidP="000D3711">
      <w:pPr>
        <w:autoSpaceDE w:val="0"/>
        <w:autoSpaceDN w:val="0"/>
        <w:adjustRightInd w:val="0"/>
        <w:ind w:left="4956"/>
        <w:rPr>
          <w:rFonts w:ascii="Calibri" w:hAnsi="Calibri" w:cs="Calibri"/>
          <w:sz w:val="22"/>
          <w:szCs w:val="22"/>
        </w:rPr>
      </w:pPr>
      <w:r w:rsidRPr="000D3711">
        <w:rPr>
          <w:rFonts w:ascii="Calibri" w:hAnsi="Calibri" w:cs="Calibri"/>
          <w:sz w:val="22"/>
          <w:szCs w:val="22"/>
        </w:rPr>
        <w:t>..........................................................................</w:t>
      </w:r>
    </w:p>
    <w:p w14:paraId="1BB4A3FD" w14:textId="77777777" w:rsidR="000D3711" w:rsidRPr="000D3711" w:rsidRDefault="000D3711" w:rsidP="000D3711">
      <w:pPr>
        <w:autoSpaceDE w:val="0"/>
        <w:autoSpaceDN w:val="0"/>
        <w:adjustRightInd w:val="0"/>
        <w:ind w:left="4956"/>
        <w:jc w:val="center"/>
        <w:rPr>
          <w:rFonts w:ascii="Calibri" w:hAnsi="Calibri" w:cs="Calibri"/>
          <w:i/>
          <w:iCs/>
          <w:sz w:val="22"/>
          <w:szCs w:val="22"/>
        </w:rPr>
      </w:pPr>
      <w:r w:rsidRPr="000D3711">
        <w:rPr>
          <w:rFonts w:ascii="Calibri" w:hAnsi="Calibri" w:cs="Calibri"/>
          <w:i/>
          <w:iCs/>
          <w:sz w:val="22"/>
          <w:szCs w:val="22"/>
        </w:rPr>
        <w:t>podpis Wnioskodawcy</w:t>
      </w:r>
    </w:p>
    <w:p w14:paraId="65490AC2" w14:textId="77777777" w:rsidR="000D3711" w:rsidRPr="000D3711" w:rsidRDefault="000D3711" w:rsidP="000D3711">
      <w:pPr>
        <w:pStyle w:val="Bezodstpw"/>
        <w:jc w:val="center"/>
        <w:rPr>
          <w:rFonts w:asciiTheme="minorHAnsi" w:hAnsiTheme="minorHAnsi" w:cstheme="minorHAnsi"/>
        </w:rPr>
      </w:pPr>
    </w:p>
    <w:p w14:paraId="7F5E7630" w14:textId="77777777" w:rsidR="00646781" w:rsidRPr="000D3711" w:rsidRDefault="00646781" w:rsidP="00646781">
      <w:pPr>
        <w:pStyle w:val="Bezodstpw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5E913D5" w14:textId="77777777" w:rsidR="00646781" w:rsidRPr="000D3711" w:rsidRDefault="00646781" w:rsidP="00646781">
      <w:pPr>
        <w:pStyle w:val="Bezodstpw"/>
        <w:jc w:val="both"/>
        <w:rPr>
          <w:rFonts w:asciiTheme="minorHAnsi" w:hAnsiTheme="minorHAnsi" w:cstheme="minorHAnsi"/>
          <w:sz w:val="20"/>
          <w:szCs w:val="20"/>
        </w:rPr>
      </w:pPr>
      <w:r w:rsidRPr="000D3711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39AAD115" w14:textId="77777777" w:rsidR="00646781" w:rsidRPr="000D3711" w:rsidRDefault="00646781" w:rsidP="00646781">
      <w:pPr>
        <w:pStyle w:val="Bezodstpw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923F263" w14:textId="77777777" w:rsidR="00646781" w:rsidRPr="000D3711" w:rsidRDefault="00646781" w:rsidP="00646781">
      <w:pPr>
        <w:pStyle w:val="Bezodstpw"/>
        <w:ind w:firstLine="142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23169F0D" w14:textId="77777777" w:rsidR="00646781" w:rsidRPr="000D3711" w:rsidRDefault="00646781" w:rsidP="00646781">
      <w:pPr>
        <w:pStyle w:val="Bezodstpw"/>
        <w:ind w:firstLine="142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D3711">
        <w:rPr>
          <w:rFonts w:asciiTheme="minorHAnsi" w:hAnsiTheme="minorHAnsi" w:cstheme="minorHAnsi"/>
          <w:sz w:val="20"/>
          <w:szCs w:val="20"/>
          <w:u w:val="single"/>
        </w:rPr>
        <w:t>Załącznik:</w:t>
      </w:r>
    </w:p>
    <w:p w14:paraId="1E64A5B6" w14:textId="19D665EB" w:rsidR="00646781" w:rsidRPr="000D3711" w:rsidRDefault="00646781" w:rsidP="000D3711">
      <w:pPr>
        <w:pStyle w:val="Bezodstpw"/>
        <w:numPr>
          <w:ilvl w:val="0"/>
          <w:numId w:val="1"/>
        </w:numPr>
        <w:ind w:left="0" w:firstLine="142"/>
        <w:jc w:val="both"/>
        <w:rPr>
          <w:rFonts w:asciiTheme="minorHAnsi" w:hAnsiTheme="minorHAnsi" w:cstheme="minorHAnsi"/>
          <w:sz w:val="20"/>
          <w:szCs w:val="20"/>
        </w:rPr>
      </w:pPr>
      <w:r w:rsidRPr="000D3711">
        <w:rPr>
          <w:rFonts w:asciiTheme="minorHAnsi" w:hAnsiTheme="minorHAnsi" w:cstheme="minorHAnsi"/>
          <w:sz w:val="20"/>
          <w:szCs w:val="20"/>
        </w:rPr>
        <w:t xml:space="preserve">Mapa z zaznaczonym gruntem planowanym do </w:t>
      </w:r>
      <w:r w:rsidR="001D57F1" w:rsidRPr="000D3711">
        <w:rPr>
          <w:rFonts w:asciiTheme="minorHAnsi" w:hAnsiTheme="minorHAnsi" w:cstheme="minorHAnsi"/>
          <w:sz w:val="20"/>
          <w:szCs w:val="20"/>
        </w:rPr>
        <w:t>prowadzenia działań</w:t>
      </w:r>
      <w:r w:rsidRPr="000D371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6D5E9E" w14:textId="77777777" w:rsidR="000D3711" w:rsidRDefault="000D3711" w:rsidP="000D3711">
      <w:pPr>
        <w:autoSpaceDN w:val="0"/>
        <w:ind w:left="-426" w:hanging="141"/>
        <w:jc w:val="center"/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</w:pPr>
      <w:r w:rsidRPr="00F20CC9"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  <w:lastRenderedPageBreak/>
        <w:t>KLAUZULA INFORMACYJNA DOTYCZĄCA PRZETWARZANIA DANYCH OSOBOWYCH W REGIONALNEJ DYREKCJI OCHRONY ŚRODOWISKA W BIAŁYMSTOKU</w:t>
      </w:r>
    </w:p>
    <w:p w14:paraId="45D3D972" w14:textId="77777777" w:rsidR="000D3711" w:rsidRPr="00B3370F" w:rsidRDefault="000D3711" w:rsidP="000D3711">
      <w:pPr>
        <w:autoSpaceDN w:val="0"/>
        <w:ind w:left="-426" w:hanging="141"/>
        <w:jc w:val="center"/>
        <w:rPr>
          <w:rFonts w:ascii="Calibri" w:eastAsia="NSimSun" w:hAnsi="Calibri" w:cs="Calibri"/>
          <w:b/>
          <w:bCs/>
          <w:color w:val="000000"/>
          <w:kern w:val="3"/>
          <w:lang w:eastAsia="zh-CN" w:bidi="hi-IN"/>
        </w:rPr>
      </w:pPr>
    </w:p>
    <w:p w14:paraId="6B49C29A" w14:textId="77777777" w:rsidR="000D3711" w:rsidRDefault="000D3711" w:rsidP="000D3711">
      <w:pPr>
        <w:ind w:firstLine="708"/>
        <w:jc w:val="both"/>
        <w:rPr>
          <w:rFonts w:asciiTheme="minorHAnsi" w:hAnsiTheme="minorHAnsi" w:cstheme="minorHAnsi"/>
        </w:rPr>
      </w:pPr>
      <w:r w:rsidRPr="007C5337">
        <w:rPr>
          <w:rFonts w:asciiTheme="minorHAnsi" w:hAnsiTheme="minorHAnsi" w:cstheme="minorHAnsi"/>
        </w:rPr>
        <w:t>Zgodnie z art. 13 ust. 1 i 2 Rozporządzenia Parlamentu Europejskiego i Rady (UE) 2016/679 z dnia 27 kwietnia 2016 r. w sprawie ochrony osób fizycznych, w związku z przetwarzaniem danych osobowych i w sprawie swobodnego przepływu takich danych oraz uchylenia dyrektywy 95/46/WE (Dz. U. UE. L. 119, str.1) - zwanym dalej RODO, informuję, że:</w:t>
      </w:r>
    </w:p>
    <w:p w14:paraId="07BB8622" w14:textId="77777777" w:rsidR="000D3711" w:rsidRPr="007C5337" w:rsidRDefault="000D3711" w:rsidP="000D3711">
      <w:pPr>
        <w:ind w:firstLine="708"/>
        <w:jc w:val="both"/>
        <w:rPr>
          <w:rFonts w:asciiTheme="minorHAnsi" w:hAnsiTheme="minorHAnsi" w:cstheme="minorHAnsi"/>
        </w:rPr>
      </w:pPr>
    </w:p>
    <w:p w14:paraId="40158751" w14:textId="77777777" w:rsidR="000D3711" w:rsidRPr="000D3711" w:rsidRDefault="000D3711" w:rsidP="000D3711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 xml:space="preserve">Administratorem </w:t>
      </w:r>
      <w:bookmarkStart w:id="0" w:name="_Hlk152762107"/>
      <w:r w:rsidRPr="000D3711">
        <w:rPr>
          <w:rFonts w:ascii="Calibri" w:hAnsi="Calibri" w:cs="Calibri"/>
        </w:rPr>
        <w:t xml:space="preserve">Pani/Pana </w:t>
      </w:r>
      <w:bookmarkEnd w:id="0"/>
      <w:r w:rsidRPr="000D3711">
        <w:rPr>
          <w:rFonts w:ascii="Calibri" w:hAnsi="Calibri" w:cs="Calibri"/>
        </w:rPr>
        <w:t xml:space="preserve">danych osobowych jest Regionalny Dyrektor Ochrony Środowiska z siedzibą w Białymstoku przy ul. Dojlidy Fabryczne 23, 15-554 Białystok, tel.: 85 740 69 81, e-mail: </w:t>
      </w:r>
      <w:hyperlink r:id="rId7" w:history="1">
        <w:r w:rsidRPr="000D3711">
          <w:rPr>
            <w:rFonts w:ascii="Calibri" w:hAnsi="Calibri" w:cs="Calibri"/>
            <w:color w:val="0000FF"/>
            <w:u w:val="single"/>
          </w:rPr>
          <w:t>sekretariat@bialystok.rdos.gov.pl</w:t>
        </w:r>
      </w:hyperlink>
      <w:r w:rsidRPr="000D3711">
        <w:rPr>
          <w:rFonts w:ascii="Calibri" w:hAnsi="Calibri" w:cs="Calibri"/>
          <w:u w:val="single"/>
        </w:rPr>
        <w:t>.</w:t>
      </w:r>
    </w:p>
    <w:p w14:paraId="14F4F469" w14:textId="77777777" w:rsidR="000D3711" w:rsidRPr="000D3711" w:rsidRDefault="000D3711" w:rsidP="000D3711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 xml:space="preserve">Kontakt z inspektorem ochrony danych w Regionalnej Dyrekcji Ochrony Środowiska w Białymstoku możliwy jest za pomocą </w:t>
      </w:r>
      <w:r w:rsidRPr="000D3711">
        <w:rPr>
          <w:rFonts w:ascii="Calibri" w:hAnsi="Calibri" w:cs="Calibri"/>
          <w:color w:val="1B1B1B"/>
          <w:shd w:val="clear" w:color="auto" w:fill="FFFFFF"/>
        </w:rPr>
        <w:t>poczty tradycyjnej na adres: </w:t>
      </w:r>
      <w:r w:rsidRPr="000D3711">
        <w:rPr>
          <w:rFonts w:ascii="Calibri" w:hAnsi="Calibri" w:cs="Calibri"/>
          <w:color w:val="000000"/>
          <w:shd w:val="clear" w:color="auto" w:fill="FFFFFF"/>
        </w:rPr>
        <w:t>Regionalna Dyrekcja Ochrony Środowiska w  Białymstoku, ul. Dojlidy Fabryczne 23, 15-554 Białystok lub poczty</w:t>
      </w:r>
      <w:r w:rsidRPr="000D3711">
        <w:rPr>
          <w:rFonts w:ascii="Calibri" w:hAnsi="Calibri" w:cs="Calibri"/>
          <w:color w:val="1B1B1B"/>
          <w:shd w:val="clear" w:color="auto" w:fill="FFFFFF"/>
        </w:rPr>
        <w:t xml:space="preserve"> elektronicznej: </w:t>
      </w:r>
      <w:hyperlink r:id="rId8" w:history="1">
        <w:r w:rsidRPr="000D3711">
          <w:rPr>
            <w:rStyle w:val="Hipercze"/>
            <w:rFonts w:ascii="Calibri" w:hAnsi="Calibri" w:cs="Calibri"/>
            <w:shd w:val="clear" w:color="auto" w:fill="FFFFFF"/>
          </w:rPr>
          <w:t>iod@bialystok.rdos.gov.pl</w:t>
        </w:r>
      </w:hyperlink>
      <w:r w:rsidRPr="000D3711">
        <w:rPr>
          <w:rFonts w:ascii="Calibri" w:hAnsi="Calibri" w:cs="Calibri"/>
          <w:color w:val="1B1B1B"/>
          <w:shd w:val="clear" w:color="auto" w:fill="FFFFFF"/>
        </w:rPr>
        <w:t>.</w:t>
      </w:r>
    </w:p>
    <w:p w14:paraId="14512CA6" w14:textId="59CE50A2" w:rsidR="000D3711" w:rsidRPr="000D3711" w:rsidRDefault="000D3711" w:rsidP="000D3711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>Pani/Pana dane osobowe przetwarzane będą w celu realizacji zadań Administratora na podstawie art. 6 ust. 1 lit. c RODO oraz przepisów prawa powszechnie obowiązującego, tj. art. 4 ust.2 pkt. 8 Rozporządzenia Ministra Rolnictwa i Rozwoju Wsi z dnia 26 marca 2019 r. w</w:t>
      </w:r>
      <w:r>
        <w:rPr>
          <w:rFonts w:ascii="Calibri" w:hAnsi="Calibri" w:cs="Calibri"/>
        </w:rPr>
        <w:t> </w:t>
      </w:r>
      <w:r w:rsidRPr="000D3711">
        <w:rPr>
          <w:rFonts w:ascii="Calibri" w:hAnsi="Calibri" w:cs="Calibri"/>
        </w:rPr>
        <w:t xml:space="preserve">sprawie szczegółowych warunków i trybu przyznawania pomocy finansowej w ramach poddziałania „Wsparcie na inwestycje zwiększające odporność ekosystemów leśnych i ich wartość dla środowiska” objętego Programem Rozwoju Obszarów Wiejskich na lata 2014-2020 </w:t>
      </w:r>
      <w:r w:rsidRPr="000D3711">
        <w:rPr>
          <w:rFonts w:ascii="Calibri" w:hAnsi="Calibri" w:cs="Calibri"/>
          <w:color w:val="000000"/>
          <w:shd w:val="clear" w:color="auto" w:fill="FFFFFF"/>
        </w:rPr>
        <w:t>oraz ustawy z dnia 14 lipca 1983 r. o narodowym zasobie archiwalnym i archiwach.</w:t>
      </w:r>
    </w:p>
    <w:p w14:paraId="092AA13E" w14:textId="77777777" w:rsidR="000D3711" w:rsidRPr="000D3711" w:rsidRDefault="000D3711" w:rsidP="000D3711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 xml:space="preserve">Podanie przez Panią/Pana danych osobowych jest wymogiem ustawowym niezbędnym </w:t>
      </w:r>
      <w:r w:rsidRPr="000D3711">
        <w:rPr>
          <w:rFonts w:ascii="Calibri" w:hAnsi="Calibri" w:cs="Calibri"/>
          <w:lang w:eastAsia="ar-SA"/>
        </w:rPr>
        <w:t xml:space="preserve">do realizacji zadań związanych z prowadzeniem ww. postępowania. </w:t>
      </w:r>
      <w:r w:rsidRPr="000D3711">
        <w:rPr>
          <w:rFonts w:ascii="Calibri" w:hAnsi="Calibri" w:cs="Calibri"/>
        </w:rPr>
        <w:t xml:space="preserve">Niepodanie danych w zakresie wymaganym przez Administratora spowoduje brak możliwości realizacji wnioskowanej sprawy. </w:t>
      </w:r>
    </w:p>
    <w:p w14:paraId="43787F32" w14:textId="77777777" w:rsidR="000D3711" w:rsidRPr="000D3711" w:rsidRDefault="000D3711" w:rsidP="000D3711">
      <w:pPr>
        <w:numPr>
          <w:ilvl w:val="0"/>
          <w:numId w:val="2"/>
        </w:numPr>
        <w:ind w:left="284" w:hanging="284"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>Pani/Pana dane osobowe mogą być udostępniane przez Regionalną Dyrekcję Ochrony Środowiska w Białymstoku innym odbiorcom:</w:t>
      </w:r>
    </w:p>
    <w:p w14:paraId="00B4796F" w14:textId="77777777" w:rsidR="000D3711" w:rsidRPr="000D3711" w:rsidRDefault="000D3711" w:rsidP="000D3711">
      <w:pPr>
        <w:numPr>
          <w:ilvl w:val="0"/>
          <w:numId w:val="3"/>
        </w:numPr>
        <w:spacing w:after="200"/>
        <w:ind w:left="284" w:firstLine="142"/>
        <w:contextualSpacing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 xml:space="preserve">na podstawie przepisów prawa powszechnie obowiązującego, </w:t>
      </w:r>
    </w:p>
    <w:p w14:paraId="26A349C1" w14:textId="77777777" w:rsidR="000D3711" w:rsidRPr="000D3711" w:rsidRDefault="000D3711" w:rsidP="000D3711">
      <w:pPr>
        <w:numPr>
          <w:ilvl w:val="0"/>
          <w:numId w:val="3"/>
        </w:numPr>
        <w:spacing w:after="200"/>
        <w:ind w:left="284" w:firstLine="142"/>
        <w:contextualSpacing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 xml:space="preserve">z uwagi na obowiązek prawny ciążący na Administratorze, </w:t>
      </w:r>
    </w:p>
    <w:p w14:paraId="61512DF4" w14:textId="77777777" w:rsidR="000D3711" w:rsidRPr="000D3711" w:rsidRDefault="000D3711" w:rsidP="000D3711">
      <w:pPr>
        <w:numPr>
          <w:ilvl w:val="0"/>
          <w:numId w:val="3"/>
        </w:numPr>
        <w:spacing w:after="200"/>
        <w:ind w:left="709" w:hanging="283"/>
        <w:contextualSpacing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>o ile przetwarzanie jest niezbędne do wykonania zadania realizowanego w interesie publicznym,</w:t>
      </w:r>
    </w:p>
    <w:p w14:paraId="025CE1DE" w14:textId="77777777" w:rsidR="000D3711" w:rsidRPr="000D3711" w:rsidRDefault="000D3711" w:rsidP="000D3711">
      <w:pPr>
        <w:numPr>
          <w:ilvl w:val="0"/>
          <w:numId w:val="3"/>
        </w:numPr>
        <w:spacing w:after="200"/>
        <w:ind w:left="709" w:hanging="283"/>
        <w:contextualSpacing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>w ramach sprawowania władzy publicznej powierzonej Administratorowi.</w:t>
      </w:r>
    </w:p>
    <w:p w14:paraId="4051B2F4" w14:textId="77777777" w:rsidR="000D3711" w:rsidRPr="000D3711" w:rsidRDefault="000D3711" w:rsidP="000D3711">
      <w:pPr>
        <w:numPr>
          <w:ilvl w:val="0"/>
          <w:numId w:val="2"/>
        </w:numPr>
        <w:suppressAutoHyphens/>
        <w:spacing w:after="200"/>
        <w:ind w:left="284" w:hanging="284"/>
        <w:contextualSpacing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>Pani/Pana dane osobowe nie będą przekazywane do państwa trzeciego/organizacji międzynarodowej.</w:t>
      </w:r>
    </w:p>
    <w:p w14:paraId="194B020D" w14:textId="77777777" w:rsidR="000D3711" w:rsidRPr="000D3711" w:rsidRDefault="000D3711" w:rsidP="000D3711">
      <w:pPr>
        <w:numPr>
          <w:ilvl w:val="0"/>
          <w:numId w:val="2"/>
        </w:numPr>
        <w:suppressAutoHyphens/>
        <w:spacing w:after="200"/>
        <w:ind w:left="284" w:hanging="284"/>
        <w:contextualSpacing/>
        <w:jc w:val="both"/>
        <w:rPr>
          <w:rFonts w:ascii="Calibri" w:hAnsi="Calibri" w:cs="Calibri"/>
        </w:rPr>
      </w:pPr>
      <w:bookmarkStart w:id="1" w:name="_Hlk152763079"/>
      <w:r w:rsidRPr="000D3711">
        <w:rPr>
          <w:rFonts w:ascii="Calibri" w:hAnsi="Calibri" w:cs="Calibri"/>
        </w:rPr>
        <w:t>Pani/Pana dane osobowe będą przechowywane przez okres niezbędny do realizacji celów, w których są przetwarzane, w tym również obowiązku archiwizacyjnego wynikającego z przepisów prawa lub przez okres niezbędny do ustalenia, dochodzenia lub obrony roszczeń.</w:t>
      </w:r>
      <w:bookmarkEnd w:id="1"/>
    </w:p>
    <w:p w14:paraId="6D9A7B2C" w14:textId="77777777" w:rsidR="000D3711" w:rsidRPr="000D3711" w:rsidRDefault="000D3711" w:rsidP="000D3711">
      <w:pPr>
        <w:numPr>
          <w:ilvl w:val="0"/>
          <w:numId w:val="2"/>
        </w:numPr>
        <w:suppressAutoHyphens/>
        <w:spacing w:after="200"/>
        <w:ind w:left="284" w:hanging="284"/>
        <w:contextualSpacing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>Posiada Pani/Pan prawo dostępu do treści swoich danych oraz prawo do ich sprostowania, usunięcia, ograniczenia przetwarzania, prawo do przenoszenia danych, prawo wniesienia sprzeciwu.</w:t>
      </w:r>
    </w:p>
    <w:p w14:paraId="5A7427A4" w14:textId="77777777" w:rsidR="000D3711" w:rsidRPr="000D3711" w:rsidRDefault="000D3711" w:rsidP="000D3711">
      <w:pPr>
        <w:numPr>
          <w:ilvl w:val="0"/>
          <w:numId w:val="2"/>
        </w:numPr>
        <w:suppressAutoHyphens/>
        <w:spacing w:after="200"/>
        <w:ind w:left="284" w:hanging="284"/>
        <w:contextualSpacing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 xml:space="preserve">Ma </w:t>
      </w:r>
      <w:bookmarkStart w:id="2" w:name="_Hlk152842289"/>
      <w:r w:rsidRPr="000D3711">
        <w:rPr>
          <w:rFonts w:ascii="Calibri" w:hAnsi="Calibri" w:cs="Calibri"/>
        </w:rPr>
        <w:t xml:space="preserve">Pani/Pan </w:t>
      </w:r>
      <w:bookmarkEnd w:id="2"/>
      <w:r w:rsidRPr="000D3711">
        <w:rPr>
          <w:rFonts w:ascii="Calibri" w:hAnsi="Calibri" w:cs="Calibri"/>
        </w:rPr>
        <w:t>prawo wniesienia skargi do Prezesa Urzędu Ochrony Danych Osobowych, gdy uzna Pani/Pan, że przetwarzanie danych osobowych Pani/Pana dotyczących narusza przepisy RODO.</w:t>
      </w:r>
    </w:p>
    <w:p w14:paraId="3521A4B5" w14:textId="77777777" w:rsidR="000D3711" w:rsidRPr="000D3711" w:rsidRDefault="000D3711" w:rsidP="000D3711">
      <w:pPr>
        <w:numPr>
          <w:ilvl w:val="0"/>
          <w:numId w:val="2"/>
        </w:numPr>
        <w:suppressAutoHyphens/>
        <w:spacing w:after="200"/>
        <w:ind w:left="284" w:hanging="426"/>
        <w:contextualSpacing/>
        <w:jc w:val="both"/>
        <w:rPr>
          <w:rFonts w:ascii="Calibri" w:hAnsi="Calibri" w:cs="Calibri"/>
        </w:rPr>
      </w:pPr>
      <w:r w:rsidRPr="000D3711">
        <w:rPr>
          <w:rFonts w:ascii="Calibri" w:hAnsi="Calibri" w:cs="Calibri"/>
        </w:rPr>
        <w:t xml:space="preserve"> Pani/Pana dane nie będą przetwarzane w sposób zautomatyzowany w tym również w formie profilowania.</w:t>
      </w:r>
    </w:p>
    <w:p w14:paraId="235ABBF7" w14:textId="77777777" w:rsidR="006F21DB" w:rsidRPr="000D3711" w:rsidRDefault="006F21DB">
      <w:pPr>
        <w:rPr>
          <w:rFonts w:ascii="Calibri" w:hAnsi="Calibri" w:cs="Calibri"/>
        </w:rPr>
      </w:pPr>
    </w:p>
    <w:sectPr w:rsidR="006F21DB" w:rsidRPr="000D3711" w:rsidSect="00BF3C10">
      <w:footerReference w:type="default" r:id="rId9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A635C" w14:textId="77777777" w:rsidR="008A3058" w:rsidRDefault="008A3058">
      <w:r>
        <w:separator/>
      </w:r>
    </w:p>
  </w:endnote>
  <w:endnote w:type="continuationSeparator" w:id="0">
    <w:p w14:paraId="494C3EF4" w14:textId="77777777" w:rsidR="008A3058" w:rsidRDefault="008A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50F37" w14:textId="7FABA97A" w:rsidR="00000000" w:rsidRPr="00D42B4E" w:rsidRDefault="00000000" w:rsidP="00D42B4E">
    <w:pPr>
      <w:pStyle w:val="Stopka"/>
      <w:ind w:right="-426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35E50A" w14:textId="77777777" w:rsidR="008A3058" w:rsidRDefault="008A3058">
      <w:r>
        <w:separator/>
      </w:r>
    </w:p>
  </w:footnote>
  <w:footnote w:type="continuationSeparator" w:id="0">
    <w:p w14:paraId="68A9F3B1" w14:textId="77777777" w:rsidR="008A3058" w:rsidRDefault="008A3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B039F"/>
    <w:multiLevelType w:val="hybridMultilevel"/>
    <w:tmpl w:val="2BA477D8"/>
    <w:lvl w:ilvl="0" w:tplc="CEB6A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1E2B26"/>
    <w:multiLevelType w:val="hybridMultilevel"/>
    <w:tmpl w:val="146258EE"/>
    <w:lvl w:ilvl="0" w:tplc="1B2EF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71053E"/>
    <w:multiLevelType w:val="hybridMultilevel"/>
    <w:tmpl w:val="68AAD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732210">
    <w:abstractNumId w:val="1"/>
  </w:num>
  <w:num w:numId="2" w16cid:durableId="77141713">
    <w:abstractNumId w:val="2"/>
  </w:num>
  <w:num w:numId="3" w16cid:durableId="2940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81"/>
    <w:rsid w:val="000D3711"/>
    <w:rsid w:val="001D57F1"/>
    <w:rsid w:val="002E6003"/>
    <w:rsid w:val="00466F08"/>
    <w:rsid w:val="00646781"/>
    <w:rsid w:val="006F21DB"/>
    <w:rsid w:val="0080578E"/>
    <w:rsid w:val="00887233"/>
    <w:rsid w:val="008A3058"/>
    <w:rsid w:val="00BF3C10"/>
    <w:rsid w:val="00C97C79"/>
    <w:rsid w:val="00EF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33F3"/>
  <w15:docId w15:val="{6BDC33D2-4DC2-4E7F-A45C-D8498825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7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46781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4678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467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781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678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3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3711"/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ialystok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bialystok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Kot</dc:creator>
  <cp:keywords/>
  <dc:description/>
  <cp:lastModifiedBy>Magdalena Szałaj</cp:lastModifiedBy>
  <cp:revision>2</cp:revision>
  <dcterms:created xsi:type="dcterms:W3CDTF">2024-06-06T06:19:00Z</dcterms:created>
  <dcterms:modified xsi:type="dcterms:W3CDTF">2024-06-06T06:19:00Z</dcterms:modified>
</cp:coreProperties>
</file>