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8A6" w14:textId="4992F2B7" w:rsidR="00227FB5" w:rsidRPr="00AC3C55" w:rsidRDefault="00BA215A" w:rsidP="00AC3C55">
      <w:pPr>
        <w:pStyle w:val="Nagwek1"/>
      </w:pPr>
      <w:r>
        <w:t>PSK.9020.</w:t>
      </w:r>
      <w:r w:rsidR="008E4A44">
        <w:t>85</w:t>
      </w:r>
      <w:r>
        <w:t>.</w:t>
      </w:r>
      <w:r w:rsidR="008E4A44">
        <w:t>9</w:t>
      </w:r>
      <w:r>
        <w:t>.202</w:t>
      </w:r>
      <w:r w:rsidR="008E4A44">
        <w:t>6</w:t>
      </w:r>
    </w:p>
    <w:p w14:paraId="02E75A86" w14:textId="2F182CAF" w:rsidR="00337AB8" w:rsidRPr="00077CC1" w:rsidRDefault="00BA215A" w:rsidP="00AC3C55">
      <w:pPr>
        <w:pStyle w:val="Nagwek2"/>
      </w:pPr>
      <w:r>
        <w:t xml:space="preserve">Brzozów, </w:t>
      </w:r>
      <w:r w:rsidR="008E4A44">
        <w:t>10</w:t>
      </w:r>
      <w:r>
        <w:t>.</w:t>
      </w:r>
      <w:r w:rsidR="00D65DD9">
        <w:t>0</w:t>
      </w:r>
      <w:r w:rsidR="008E4A44">
        <w:t>6</w:t>
      </w:r>
      <w:r>
        <w:t>.202</w:t>
      </w:r>
      <w:r w:rsidR="00D65DD9">
        <w:t>6</w:t>
      </w:r>
    </w:p>
    <w:p w14:paraId="4E1CB018" w14:textId="1525EBFF" w:rsidR="00227FB5" w:rsidRPr="00844B3D" w:rsidRDefault="00D65DD9" w:rsidP="00AC3C55">
      <w:pPr>
        <w:pStyle w:val="Nagwek3"/>
        <w:rPr>
          <w:b/>
          <w:bCs/>
        </w:rPr>
      </w:pPr>
      <w:r w:rsidRPr="00844B3D">
        <w:rPr>
          <w:b/>
          <w:bCs/>
        </w:rPr>
        <w:t>Komunikat dla odbiorców wody z wodociągu</w:t>
      </w:r>
      <w:r w:rsidR="008E4A44">
        <w:rPr>
          <w:b/>
          <w:bCs/>
        </w:rPr>
        <w:t xml:space="preserve"> zaopatrującego Centrum Opiekuńczo-Mieszkalne w Krzemiennej</w:t>
      </w:r>
      <w:r w:rsidR="00406CC0">
        <w:rPr>
          <w:b/>
          <w:bCs/>
        </w:rPr>
        <w:t xml:space="preserve"> 86</w:t>
      </w:r>
    </w:p>
    <w:p w14:paraId="4CCA9536" w14:textId="0727B5CC" w:rsidR="00BA215A" w:rsidRPr="00D65DD9" w:rsidRDefault="00337AB8" w:rsidP="00BA215A">
      <w:pPr>
        <w:pStyle w:val="Nagwek4"/>
      </w:pPr>
      <w:r w:rsidRPr="00077CC1">
        <w:t xml:space="preserve">Dotyczy: </w:t>
      </w:r>
      <w:bookmarkStart w:id="0" w:name="_Hlk210905015"/>
      <w:r w:rsidR="008E4A44">
        <w:t>niezgodności z wartością parametryczną wody przeznaczonej do spożycia pr</w:t>
      </w:r>
      <w:r w:rsidR="00D65DD9">
        <w:t xml:space="preserve">zez ludzi </w:t>
      </w:r>
    </w:p>
    <w:bookmarkEnd w:id="0"/>
    <w:p w14:paraId="6913ABE2" w14:textId="5BFB561D" w:rsidR="008E4A44" w:rsidRPr="008D4CCA" w:rsidRDefault="00BA215A" w:rsidP="008D4CCA">
      <w:pPr>
        <w:spacing w:before="0" w:after="0"/>
        <w:rPr>
          <w:b/>
          <w:bCs/>
        </w:rPr>
      </w:pPr>
      <w:r w:rsidRPr="00BA215A">
        <w:t xml:space="preserve">Państwowy Powiatowy Inspektor Sanitarny w Brzozowie </w:t>
      </w:r>
      <w:r w:rsidR="00D65DD9">
        <w:t>informuje konsumentów wody</w:t>
      </w:r>
      <w:r w:rsidR="003722B6" w:rsidRPr="003722B6">
        <w:t xml:space="preserve"> </w:t>
      </w:r>
      <w:r w:rsidR="003722B6">
        <w:t xml:space="preserve">z wodociągu zaopatrującego </w:t>
      </w:r>
      <w:r w:rsidR="001E36E0">
        <w:t xml:space="preserve">w wodę </w:t>
      </w:r>
      <w:r w:rsidR="008E4A44">
        <w:t>Centrum Opiekuńczo- Mieszkalne w Krzemiennej</w:t>
      </w:r>
      <w:r w:rsidR="00D65DD9">
        <w:t xml:space="preserve">, że </w:t>
      </w:r>
      <w:r w:rsidR="003722B6">
        <w:t>pobran</w:t>
      </w:r>
      <w:r w:rsidR="008E4A44">
        <w:t>a</w:t>
      </w:r>
      <w:r w:rsidR="003722B6">
        <w:t xml:space="preserve"> do badania próbk</w:t>
      </w:r>
      <w:r w:rsidR="008E4A44">
        <w:t>a</w:t>
      </w:r>
      <w:r w:rsidR="00D65DD9">
        <w:t xml:space="preserve"> wody </w:t>
      </w:r>
      <w:r w:rsidR="003722B6" w:rsidRPr="00D65DD9">
        <w:t xml:space="preserve">nie odpowiada wymogom rozporządzenia Ministra Zdrowia z dnia 7 grudnia 2017 r. w sprawie jakości wody przeznaczonej do spożycia przez ludzi (Dz. U. z </w:t>
      </w:r>
      <w:r w:rsidR="003722B6" w:rsidRPr="008D4CCA">
        <w:rPr>
          <w:b/>
          <w:bCs/>
        </w:rPr>
        <w:t>2017</w:t>
      </w:r>
      <w:r w:rsidR="003722B6" w:rsidRPr="00D65DD9">
        <w:t xml:space="preserve"> r., poz. 2294)</w:t>
      </w:r>
      <w:r w:rsidR="003722B6">
        <w:t>. W badan</w:t>
      </w:r>
      <w:r w:rsidR="008E4A44">
        <w:t>ej</w:t>
      </w:r>
      <w:r w:rsidR="003722B6">
        <w:t xml:space="preserve"> pró</w:t>
      </w:r>
      <w:r w:rsidR="008E4A44">
        <w:t>bce stwierdzono</w:t>
      </w:r>
      <w:r w:rsidR="003722B6">
        <w:t xml:space="preserve"> </w:t>
      </w:r>
      <w:r w:rsidR="008E4A44">
        <w:t xml:space="preserve">nieakceptowalny zapach wody. </w:t>
      </w:r>
      <w:r w:rsidR="008D4CCA">
        <w:t>Nieakceptowalny zapach wody nie ma negatywnego wpływu na zdrowie konsumentów, może natomiast obniż</w:t>
      </w:r>
      <w:r w:rsidR="00204D63">
        <w:t>a</w:t>
      </w:r>
      <w:r w:rsidR="008D4CCA">
        <w:t xml:space="preserve">ć cechy organoleptyczne wody. </w:t>
      </w:r>
      <w:r w:rsidR="008D4CCA" w:rsidRPr="008D4CCA">
        <w:rPr>
          <w:b/>
          <w:bCs/>
        </w:rPr>
        <w:t>Woda nadaje się do spożycia i celów gospodarczych.</w:t>
      </w:r>
    </w:p>
    <w:p w14:paraId="5CF12A44" w14:textId="6164F820" w:rsidR="00844B3D" w:rsidRDefault="003722B6" w:rsidP="00844B3D">
      <w:pPr>
        <w:spacing w:before="0" w:after="0" w:line="240" w:lineRule="auto"/>
      </w:pPr>
      <w:r>
        <w:rPr>
          <w:bCs/>
        </w:rPr>
        <w:t xml:space="preserve">W związku z tym </w:t>
      </w:r>
      <w:r w:rsidR="00844B3D" w:rsidRPr="00BA215A">
        <w:t>Państwowy Powiatowy Inspektor Sanitarny w Brzozowie</w:t>
      </w:r>
      <w:r w:rsidR="00844B3D">
        <w:t xml:space="preserve"> wydał w dniu </w:t>
      </w:r>
      <w:r w:rsidR="008E4A44">
        <w:t>10</w:t>
      </w:r>
      <w:r w:rsidR="00844B3D">
        <w:t>.0</w:t>
      </w:r>
      <w:r w:rsidR="008E4A44">
        <w:t>6</w:t>
      </w:r>
      <w:r w:rsidR="00844B3D">
        <w:t>.2026 r. decyzję nr PSK.9020.</w:t>
      </w:r>
      <w:r w:rsidR="008E4A44">
        <w:t>85</w:t>
      </w:r>
      <w:r w:rsidR="00844B3D">
        <w:t>.</w:t>
      </w:r>
      <w:r w:rsidR="008E4A44">
        <w:t>6</w:t>
      </w:r>
      <w:r w:rsidR="00844B3D">
        <w:t>.202</w:t>
      </w:r>
      <w:r w:rsidR="008E4A44">
        <w:t>6</w:t>
      </w:r>
      <w:r w:rsidR="00844B3D">
        <w:t>, w której stwierdził</w:t>
      </w:r>
      <w:r w:rsidR="008E4A44">
        <w:t xml:space="preserve"> </w:t>
      </w:r>
      <w:r w:rsidR="008E4A44" w:rsidRPr="008E4A44">
        <w:rPr>
          <w:b/>
          <w:bCs/>
        </w:rPr>
        <w:t>niezgodnoś</w:t>
      </w:r>
      <w:r w:rsidR="008E4A44">
        <w:rPr>
          <w:b/>
          <w:bCs/>
        </w:rPr>
        <w:t>ć</w:t>
      </w:r>
      <w:r w:rsidR="008E4A44" w:rsidRPr="008E4A44">
        <w:rPr>
          <w:b/>
          <w:bCs/>
        </w:rPr>
        <w:t xml:space="preserve"> z wartością parametryczną wody przeznaczonej do spożycia przez ludzi </w:t>
      </w:r>
      <w:r w:rsidR="00844B3D">
        <w:t>z przedmiotowego wodociągu i określił termin trwania t</w:t>
      </w:r>
      <w:r w:rsidR="008E4A44">
        <w:t>ej niezgodności</w:t>
      </w:r>
      <w:r w:rsidR="00844B3D">
        <w:t xml:space="preserve"> do </w:t>
      </w:r>
      <w:r w:rsidR="00627418">
        <w:t>15</w:t>
      </w:r>
      <w:r w:rsidR="00844B3D">
        <w:t>.0</w:t>
      </w:r>
      <w:r w:rsidR="00627418">
        <w:t>7</w:t>
      </w:r>
      <w:r w:rsidR="00844B3D">
        <w:t xml:space="preserve">.2026 r. </w:t>
      </w:r>
    </w:p>
    <w:p w14:paraId="58BE7FB4" w14:textId="56B0EFED" w:rsidR="00844B3D" w:rsidRPr="00844B3D" w:rsidRDefault="00844B3D" w:rsidP="00844B3D">
      <w:pPr>
        <w:spacing w:before="0" w:after="0" w:line="240" w:lineRule="auto"/>
      </w:pPr>
      <w:r w:rsidRPr="00844B3D">
        <w:t xml:space="preserve">Państwowy Powiatowy Inspektor Sanitarny w Brzozowie o zmianie sytuacji powiadomi odrębnym komunikatem. </w:t>
      </w:r>
    </w:p>
    <w:p w14:paraId="2F7E0E2C" w14:textId="4E0F3578" w:rsidR="00844B3D" w:rsidRDefault="00844B3D" w:rsidP="00690666">
      <w:r>
        <w:rPr>
          <w:rFonts w:eastAsia="Times New Roman"/>
          <w:noProof/>
          <w:kern w:val="0"/>
          <w:lang w:eastAsia="pl-PL"/>
        </w:rPr>
        <w:drawing>
          <wp:inline distT="0" distB="0" distL="0" distR="0" wp14:anchorId="7E48FAA6" wp14:editId="1AC531E0">
            <wp:extent cx="4305300" cy="1733550"/>
            <wp:effectExtent l="0" t="0" r="0" b="0"/>
            <wp:docPr id="755725281" name="Obraz 2" descr="Obraz zawierający urządzenie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725281" name="Obraz 2" descr="Obraz zawierający urządzenie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B87BB" w14:textId="77777777" w:rsidR="00627418" w:rsidRDefault="00627418" w:rsidP="00BA215A">
      <w:pPr>
        <w:spacing w:before="0" w:after="0"/>
      </w:pPr>
    </w:p>
    <w:p w14:paraId="320F5A36" w14:textId="77777777" w:rsidR="00204D63" w:rsidRPr="00406CC0" w:rsidRDefault="00204D63" w:rsidP="00204D63">
      <w:pPr>
        <w:spacing w:before="0" w:after="0"/>
      </w:pPr>
      <w:r w:rsidRPr="00406CC0">
        <w:t>Agata Karamus</w:t>
      </w:r>
    </w:p>
    <w:p w14:paraId="120499DE" w14:textId="77777777" w:rsidR="00204D63" w:rsidRPr="00406CC0" w:rsidRDefault="00204D63" w:rsidP="00204D63">
      <w:pPr>
        <w:spacing w:before="0" w:after="0"/>
      </w:pPr>
      <w:r w:rsidRPr="00406CC0">
        <w:t xml:space="preserve">Z-ca Państwowego Powiatowego </w:t>
      </w:r>
    </w:p>
    <w:p w14:paraId="558FA1BA" w14:textId="77777777" w:rsidR="00204D63" w:rsidRPr="00406CC0" w:rsidRDefault="00204D63" w:rsidP="00204D63">
      <w:pPr>
        <w:spacing w:before="0" w:after="0"/>
      </w:pPr>
      <w:r w:rsidRPr="00406CC0">
        <w:t>Inspektora Sanitarnego w Brzozowie</w:t>
      </w:r>
    </w:p>
    <w:p w14:paraId="3CBB5F67" w14:textId="023C52BC" w:rsidR="00BA215A" w:rsidRPr="00406CC0" w:rsidRDefault="00204D63" w:rsidP="00204D63">
      <w:pPr>
        <w:spacing w:before="0" w:after="0"/>
      </w:pPr>
      <w:r w:rsidRPr="00406CC0">
        <w:t>/dokument podpisany elektronicznie/</w:t>
      </w:r>
    </w:p>
    <w:sectPr w:rsidR="00BA215A" w:rsidRPr="00406CC0" w:rsidSect="00D50D18">
      <w:footerReference w:type="default" r:id="rId12"/>
      <w:headerReference w:type="first" r:id="rId13"/>
      <w:footerReference w:type="first" r:id="rId14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7A587" w14:textId="77777777" w:rsidR="009D5DDC" w:rsidRDefault="009D5DDC" w:rsidP="007D0359">
      <w:r>
        <w:separator/>
      </w:r>
    </w:p>
  </w:endnote>
  <w:endnote w:type="continuationSeparator" w:id="0">
    <w:p w14:paraId="7F930DC2" w14:textId="77777777" w:rsidR="009D5DDC" w:rsidRDefault="009D5DDC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768456" w14:textId="51B8AD16" w:rsidR="00614D46" w:rsidRDefault="00614D46" w:rsidP="00614D4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614D46">
                            <w:rPr>
                              <w:sz w:val="16"/>
                              <w:szCs w:val="16"/>
                            </w:rPr>
                            <w:t>Państwowy Powiatowy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614D46">
                            <w:rPr>
                              <w:sz w:val="16"/>
                              <w:szCs w:val="16"/>
                            </w:rPr>
                            <w:t>Inspektor Sanitarny w Brzozowie</w:t>
                          </w:r>
                        </w:p>
                        <w:p w14:paraId="3488F98C" w14:textId="79F9A1A7" w:rsidR="00F033BF" w:rsidRDefault="00614D46" w:rsidP="00614D46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614D46">
                            <w:rPr>
                              <w:sz w:val="16"/>
                              <w:szCs w:val="16"/>
                            </w:rPr>
                            <w:t>ul. Moniuszki 17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| </w:t>
                          </w:r>
                          <w:r w:rsidRPr="00614D46">
                            <w:rPr>
                              <w:sz w:val="16"/>
                              <w:szCs w:val="16"/>
                            </w:rPr>
                            <w:t>36-200 Brzozów</w:t>
                          </w:r>
                        </w:p>
                        <w:p w14:paraId="2CD18943" w14:textId="4EC9F314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>+48</w:t>
                          </w:r>
                          <w:r w:rsidR="00086B8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614D46" w:rsidRPr="00614D46">
                            <w:rPr>
                              <w:sz w:val="16"/>
                              <w:szCs w:val="16"/>
                            </w:rPr>
                            <w:t>13 43 414 59</w:t>
                          </w:r>
                        </w:p>
                        <w:p w14:paraId="1F067D37" w14:textId="726ADCD3" w:rsidR="00614D46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086B88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="00614D46" w:rsidRPr="00614D46">
                            <w:rPr>
                              <w:sz w:val="16"/>
                              <w:szCs w:val="16"/>
                            </w:rPr>
                            <w:t>psse.brzozow@sanepid.gov.pl</w:t>
                          </w:r>
                        </w:p>
                        <w:p w14:paraId="653F7255" w14:textId="5BD8D67B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614D46" w:rsidRPr="00614D46">
                            <w:rPr>
                              <w:sz w:val="16"/>
                              <w:szCs w:val="16"/>
                            </w:rPr>
                            <w:t>AE:PL-66678-13218-HAJGC-32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16768456" w14:textId="51B8AD16" w:rsidR="00614D46" w:rsidRDefault="00614D46" w:rsidP="00614D4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614D46">
                      <w:rPr>
                        <w:sz w:val="16"/>
                        <w:szCs w:val="16"/>
                      </w:rPr>
                      <w:t>Państwowy Powiatowy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614D46">
                      <w:rPr>
                        <w:sz w:val="16"/>
                        <w:szCs w:val="16"/>
                      </w:rPr>
                      <w:t>Inspektor Sanitarny w Brzozowie</w:t>
                    </w:r>
                  </w:p>
                  <w:p w14:paraId="3488F98C" w14:textId="79F9A1A7" w:rsidR="00F033BF" w:rsidRDefault="00614D46" w:rsidP="00614D46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614D46">
                      <w:rPr>
                        <w:sz w:val="16"/>
                        <w:szCs w:val="16"/>
                      </w:rPr>
                      <w:t>ul. Moniuszki 17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837319">
                      <w:rPr>
                        <w:sz w:val="16"/>
                        <w:szCs w:val="16"/>
                      </w:rPr>
                      <w:t xml:space="preserve">| </w:t>
                    </w:r>
                    <w:r w:rsidRPr="00614D46">
                      <w:rPr>
                        <w:sz w:val="16"/>
                        <w:szCs w:val="16"/>
                      </w:rPr>
                      <w:t>36-200 Brzozów</w:t>
                    </w:r>
                  </w:p>
                  <w:p w14:paraId="2CD18943" w14:textId="4EC9F314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>+48</w:t>
                    </w:r>
                    <w:r w:rsidR="00086B88">
                      <w:rPr>
                        <w:sz w:val="16"/>
                        <w:szCs w:val="16"/>
                      </w:rPr>
                      <w:t xml:space="preserve"> </w:t>
                    </w:r>
                    <w:r w:rsidR="00614D46" w:rsidRPr="00614D46">
                      <w:rPr>
                        <w:sz w:val="16"/>
                        <w:szCs w:val="16"/>
                      </w:rPr>
                      <w:t>13 43 414 59</w:t>
                    </w:r>
                  </w:p>
                  <w:p w14:paraId="1F067D37" w14:textId="726ADCD3" w:rsidR="00614D46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086B88">
                      <w:rPr>
                        <w:sz w:val="16"/>
                        <w:szCs w:val="16"/>
                      </w:rPr>
                      <w:t xml:space="preserve">: </w:t>
                    </w:r>
                    <w:r w:rsidR="00614D46" w:rsidRPr="00614D46">
                      <w:rPr>
                        <w:sz w:val="16"/>
                        <w:szCs w:val="16"/>
                      </w:rPr>
                      <w:t>psse.brzozow@sanepid.gov.pl</w:t>
                    </w:r>
                  </w:p>
                  <w:p w14:paraId="653F7255" w14:textId="5BD8D67B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614D46" w:rsidRPr="00614D46">
                      <w:rPr>
                        <w:sz w:val="16"/>
                        <w:szCs w:val="16"/>
                      </w:rPr>
                      <w:t>AE:PL-66678-13218-HAJGC-32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0D93A" w14:textId="77777777" w:rsidR="009D5DDC" w:rsidRDefault="009D5DDC" w:rsidP="007D0359">
      <w:r>
        <w:separator/>
      </w:r>
    </w:p>
  </w:footnote>
  <w:footnote w:type="continuationSeparator" w:id="0">
    <w:p w14:paraId="1A377C6B" w14:textId="77777777" w:rsidR="009D5DDC" w:rsidRDefault="009D5DDC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0A429C7D">
          <wp:simplePos x="0" y="0"/>
          <wp:positionH relativeFrom="page">
            <wp:posOffset>9528</wp:posOffset>
          </wp:positionH>
          <wp:positionV relativeFrom="paragraph">
            <wp:posOffset>-440690</wp:posOffset>
          </wp:positionV>
          <wp:extent cx="7543681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1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97668"/>
    <w:multiLevelType w:val="multilevel"/>
    <w:tmpl w:val="6AFE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157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77CC1"/>
    <w:rsid w:val="00083CDC"/>
    <w:rsid w:val="0008403A"/>
    <w:rsid w:val="00086B88"/>
    <w:rsid w:val="000B7498"/>
    <w:rsid w:val="000D7F92"/>
    <w:rsid w:val="00121026"/>
    <w:rsid w:val="0012147B"/>
    <w:rsid w:val="0013336A"/>
    <w:rsid w:val="00134538"/>
    <w:rsid w:val="001370B1"/>
    <w:rsid w:val="00165AF7"/>
    <w:rsid w:val="00193557"/>
    <w:rsid w:val="001A5CB5"/>
    <w:rsid w:val="001B0BCD"/>
    <w:rsid w:val="001B4BFE"/>
    <w:rsid w:val="001C73FA"/>
    <w:rsid w:val="001D4C8E"/>
    <w:rsid w:val="001E36E0"/>
    <w:rsid w:val="00204D63"/>
    <w:rsid w:val="00220D71"/>
    <w:rsid w:val="00227FB5"/>
    <w:rsid w:val="00255795"/>
    <w:rsid w:val="00282C3F"/>
    <w:rsid w:val="002843C3"/>
    <w:rsid w:val="002B2C29"/>
    <w:rsid w:val="002D208B"/>
    <w:rsid w:val="002E3F6D"/>
    <w:rsid w:val="00305C2E"/>
    <w:rsid w:val="00336035"/>
    <w:rsid w:val="00337AB8"/>
    <w:rsid w:val="003722B6"/>
    <w:rsid w:val="00381CBB"/>
    <w:rsid w:val="003A2863"/>
    <w:rsid w:val="003A3EB6"/>
    <w:rsid w:val="003B2CE7"/>
    <w:rsid w:val="003D4DE0"/>
    <w:rsid w:val="003D768F"/>
    <w:rsid w:val="003E091F"/>
    <w:rsid w:val="00406CC0"/>
    <w:rsid w:val="0042134F"/>
    <w:rsid w:val="004371D7"/>
    <w:rsid w:val="004424D5"/>
    <w:rsid w:val="004723E6"/>
    <w:rsid w:val="00483A0E"/>
    <w:rsid w:val="004B0FCC"/>
    <w:rsid w:val="004B764C"/>
    <w:rsid w:val="00503715"/>
    <w:rsid w:val="005219B8"/>
    <w:rsid w:val="005259D6"/>
    <w:rsid w:val="00533517"/>
    <w:rsid w:val="0055015D"/>
    <w:rsid w:val="00554C86"/>
    <w:rsid w:val="005871CB"/>
    <w:rsid w:val="0059635D"/>
    <w:rsid w:val="005B5260"/>
    <w:rsid w:val="005F060B"/>
    <w:rsid w:val="00607DC9"/>
    <w:rsid w:val="00614D46"/>
    <w:rsid w:val="00627418"/>
    <w:rsid w:val="0063435C"/>
    <w:rsid w:val="00651836"/>
    <w:rsid w:val="006569A3"/>
    <w:rsid w:val="00680BD2"/>
    <w:rsid w:val="00690666"/>
    <w:rsid w:val="006E6FE8"/>
    <w:rsid w:val="006F6A5F"/>
    <w:rsid w:val="0073460A"/>
    <w:rsid w:val="00741E87"/>
    <w:rsid w:val="007522E6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4B3D"/>
    <w:rsid w:val="00846EBF"/>
    <w:rsid w:val="0085627B"/>
    <w:rsid w:val="00860D1F"/>
    <w:rsid w:val="00882556"/>
    <w:rsid w:val="00896E1D"/>
    <w:rsid w:val="008B4D3F"/>
    <w:rsid w:val="008C1A9D"/>
    <w:rsid w:val="008C5DEF"/>
    <w:rsid w:val="008D4CCA"/>
    <w:rsid w:val="008E4A44"/>
    <w:rsid w:val="00904225"/>
    <w:rsid w:val="009312A8"/>
    <w:rsid w:val="00933959"/>
    <w:rsid w:val="009408A5"/>
    <w:rsid w:val="009440A7"/>
    <w:rsid w:val="00951CB1"/>
    <w:rsid w:val="00970092"/>
    <w:rsid w:val="0097309E"/>
    <w:rsid w:val="009C57A9"/>
    <w:rsid w:val="009D5994"/>
    <w:rsid w:val="009D5DDC"/>
    <w:rsid w:val="009F5C96"/>
    <w:rsid w:val="00A11ED7"/>
    <w:rsid w:val="00A24F5F"/>
    <w:rsid w:val="00A27930"/>
    <w:rsid w:val="00A46E8F"/>
    <w:rsid w:val="00A47B3B"/>
    <w:rsid w:val="00A66964"/>
    <w:rsid w:val="00A805BF"/>
    <w:rsid w:val="00A8508F"/>
    <w:rsid w:val="00AB66C4"/>
    <w:rsid w:val="00AB6856"/>
    <w:rsid w:val="00AC3C55"/>
    <w:rsid w:val="00AC624F"/>
    <w:rsid w:val="00AD4511"/>
    <w:rsid w:val="00AE020D"/>
    <w:rsid w:val="00B21227"/>
    <w:rsid w:val="00B67090"/>
    <w:rsid w:val="00B72E4B"/>
    <w:rsid w:val="00B743BD"/>
    <w:rsid w:val="00B81ADC"/>
    <w:rsid w:val="00B91C17"/>
    <w:rsid w:val="00B93041"/>
    <w:rsid w:val="00B9397D"/>
    <w:rsid w:val="00BA215A"/>
    <w:rsid w:val="00BA3BEA"/>
    <w:rsid w:val="00BD303D"/>
    <w:rsid w:val="00C21CAF"/>
    <w:rsid w:val="00C41323"/>
    <w:rsid w:val="00C676B7"/>
    <w:rsid w:val="00C67F0A"/>
    <w:rsid w:val="00C90EBE"/>
    <w:rsid w:val="00C9288E"/>
    <w:rsid w:val="00CC199F"/>
    <w:rsid w:val="00CD6EED"/>
    <w:rsid w:val="00CE56EE"/>
    <w:rsid w:val="00D16154"/>
    <w:rsid w:val="00D24D95"/>
    <w:rsid w:val="00D24DB8"/>
    <w:rsid w:val="00D50D18"/>
    <w:rsid w:val="00D65DD9"/>
    <w:rsid w:val="00DC4DB3"/>
    <w:rsid w:val="00DD009E"/>
    <w:rsid w:val="00E11867"/>
    <w:rsid w:val="00E252AC"/>
    <w:rsid w:val="00E54B3F"/>
    <w:rsid w:val="00E66AD4"/>
    <w:rsid w:val="00E819F2"/>
    <w:rsid w:val="00E95E70"/>
    <w:rsid w:val="00EF367E"/>
    <w:rsid w:val="00F033BF"/>
    <w:rsid w:val="00F202CD"/>
    <w:rsid w:val="00F40829"/>
    <w:rsid w:val="00F41DC7"/>
    <w:rsid w:val="00F53F58"/>
    <w:rsid w:val="00F66716"/>
    <w:rsid w:val="00F701D7"/>
    <w:rsid w:val="00F703EC"/>
    <w:rsid w:val="00F8321E"/>
    <w:rsid w:val="00FB3C56"/>
    <w:rsid w:val="00FE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4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Brzozów - Patrycja Hałasowska</cp:lastModifiedBy>
  <cp:revision>9</cp:revision>
  <cp:lastPrinted>2026-06-10T09:59:00Z</cp:lastPrinted>
  <dcterms:created xsi:type="dcterms:W3CDTF">2026-01-07T11:39:00Z</dcterms:created>
  <dcterms:modified xsi:type="dcterms:W3CDTF">2026-06-10T10:00:00Z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