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ED566" w14:textId="58ACA748" w:rsidR="00754194" w:rsidRDefault="0092512F" w:rsidP="00754194">
      <w:pPr>
        <w:rPr>
          <w:rFonts w:ascii="Times New Roman" w:hAnsi="Times New Roman" w:cs="Times New Roman"/>
          <w:b/>
          <w:bCs/>
        </w:rPr>
      </w:pPr>
      <w:r w:rsidRPr="00754194">
        <w:rPr>
          <w:rFonts w:ascii="Times New Roman" w:hAnsi="Times New Roman" w:cs="Times New Roman"/>
          <w:b/>
          <w:bCs/>
        </w:rPr>
        <w:t>Czynniki rakotwórcze</w:t>
      </w:r>
      <w:r w:rsidR="00754194">
        <w:rPr>
          <w:rFonts w:ascii="Times New Roman" w:hAnsi="Times New Roman" w:cs="Times New Roman"/>
          <w:b/>
          <w:bCs/>
        </w:rPr>
        <w:t xml:space="preserve">, mutagenne lub </w:t>
      </w:r>
      <w:proofErr w:type="spellStart"/>
      <w:r w:rsidR="00754194">
        <w:rPr>
          <w:rFonts w:ascii="Times New Roman" w:hAnsi="Times New Roman" w:cs="Times New Roman"/>
          <w:b/>
          <w:bCs/>
        </w:rPr>
        <w:t>reprotoksyczne</w:t>
      </w:r>
      <w:proofErr w:type="spellEnd"/>
      <w:r w:rsidR="00754194">
        <w:rPr>
          <w:rFonts w:ascii="Times New Roman" w:hAnsi="Times New Roman" w:cs="Times New Roman"/>
          <w:b/>
          <w:bCs/>
        </w:rPr>
        <w:t xml:space="preserve"> w środowisku pracy</w:t>
      </w:r>
    </w:p>
    <w:p w14:paraId="6517B46C" w14:textId="690905BF" w:rsidR="0092512F" w:rsidRDefault="0092512F" w:rsidP="0092512F">
      <w:pPr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>Czynniki rakotwórcze (kancerogeny) są to liczne, rozpowszechnione w środowisku, czynniki fizyczne i chemiczne powodujące wzrost zapadalności i umieralności na choroby nowotworowe u osób narażonych na te czynniki.</w:t>
      </w:r>
    </w:p>
    <w:p w14:paraId="1A3AD474" w14:textId="77777777" w:rsidR="006400BB" w:rsidRDefault="006400BB" w:rsidP="006400BB">
      <w:pPr>
        <w:jc w:val="both"/>
        <w:rPr>
          <w:rFonts w:ascii="Times New Roman" w:hAnsi="Times New Roman" w:cs="Times New Roman"/>
          <w:u w:val="single"/>
        </w:rPr>
      </w:pPr>
      <w:r w:rsidRPr="006400BB">
        <w:rPr>
          <w:rFonts w:ascii="Times New Roman" w:hAnsi="Times New Roman" w:cs="Times New Roman"/>
          <w:u w:val="single"/>
        </w:rPr>
        <w:t>Podstawa prawna</w:t>
      </w:r>
    </w:p>
    <w:p w14:paraId="21B89E9E" w14:textId="405402C0" w:rsidR="006400BB" w:rsidRPr="006400BB" w:rsidRDefault="000779EC" w:rsidP="00640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6400BB" w:rsidRPr="00754194">
        <w:rPr>
          <w:rFonts w:ascii="Times New Roman" w:hAnsi="Times New Roman" w:cs="Times New Roman"/>
        </w:rPr>
        <w:t>art. 222 § 3 Ustawa z dnia 26 czerwca 1974 r. – Kodeks pracy</w:t>
      </w:r>
    </w:p>
    <w:p w14:paraId="55C4A2F9" w14:textId="0E902EE2" w:rsidR="000A38BA" w:rsidRPr="00754194" w:rsidRDefault="000779EC" w:rsidP="006400BB">
      <w:pPr>
        <w:jc w:val="both"/>
        <w:rPr>
          <w:rFonts w:ascii="Times New Roman" w:hAnsi="Times New Roman" w:cs="Times New Roman"/>
        </w:rPr>
      </w:pPr>
      <w:r>
        <w:t xml:space="preserve">• </w:t>
      </w:r>
      <w:hyperlink r:id="rId5" w:history="1">
        <w:r w:rsidR="006400BB" w:rsidRPr="006400BB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Rozporządzenie Ministra Zdrowia z dnia 26 lipca 2024 r. w sprawie substancji chemicznych, ich mieszanin, czynników lub procesów technologicznych o działaniu rakotwórczym, mutagennym lub </w:t>
        </w:r>
        <w:proofErr w:type="spellStart"/>
        <w:r w:rsidR="006400BB" w:rsidRPr="006400BB">
          <w:rPr>
            <w:rStyle w:val="Hipercze"/>
            <w:rFonts w:ascii="Times New Roman" w:hAnsi="Times New Roman" w:cs="Times New Roman"/>
            <w:color w:val="auto"/>
            <w:u w:val="none"/>
          </w:rPr>
          <w:t>reprotoksycznym</w:t>
        </w:r>
        <w:proofErr w:type="spellEnd"/>
        <w:r w:rsidR="006400BB" w:rsidRPr="006400BB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w środowisku pracy</w:t>
        </w:r>
      </w:hyperlink>
      <w:r w:rsidR="000A38BA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</w:p>
    <w:p w14:paraId="59717D68" w14:textId="122A4030" w:rsidR="0092512F" w:rsidRPr="00754194" w:rsidRDefault="0092512F" w:rsidP="00754194">
      <w:pPr>
        <w:jc w:val="both"/>
        <w:rPr>
          <w:rFonts w:ascii="Times New Roman" w:hAnsi="Times New Roman" w:cs="Times New Roman"/>
          <w:b/>
          <w:bCs/>
        </w:rPr>
      </w:pPr>
      <w:r w:rsidRPr="00754194">
        <w:rPr>
          <w:rFonts w:ascii="Times New Roman" w:hAnsi="Times New Roman" w:cs="Times New Roman"/>
          <w:b/>
          <w:bCs/>
        </w:rPr>
        <w:t xml:space="preserve">Wykaz substancji chemicznych, ich mieszanin, czynników lub procesów technologicznych </w:t>
      </w:r>
      <w:r w:rsidR="006F4FDB">
        <w:rPr>
          <w:rFonts w:ascii="Times New Roman" w:hAnsi="Times New Roman" w:cs="Times New Roman"/>
          <w:b/>
          <w:bCs/>
        </w:rPr>
        <w:t xml:space="preserve">                 </w:t>
      </w:r>
      <w:r w:rsidRPr="00754194">
        <w:rPr>
          <w:rFonts w:ascii="Times New Roman" w:hAnsi="Times New Roman" w:cs="Times New Roman"/>
          <w:b/>
          <w:bCs/>
        </w:rPr>
        <w:t xml:space="preserve">o działaniu rakotwórczym lub mutagennym lub </w:t>
      </w:r>
      <w:proofErr w:type="spellStart"/>
      <w:r w:rsidRPr="00754194">
        <w:rPr>
          <w:rFonts w:ascii="Times New Roman" w:hAnsi="Times New Roman" w:cs="Times New Roman"/>
          <w:b/>
          <w:bCs/>
        </w:rPr>
        <w:t>reprotoksycznym</w:t>
      </w:r>
      <w:proofErr w:type="spellEnd"/>
      <w:r w:rsidRPr="00754194">
        <w:rPr>
          <w:rFonts w:ascii="Times New Roman" w:hAnsi="Times New Roman" w:cs="Times New Roman"/>
          <w:b/>
          <w:bCs/>
        </w:rPr>
        <w:t xml:space="preserve"> obejmuje:</w:t>
      </w:r>
    </w:p>
    <w:p w14:paraId="71E4E761" w14:textId="1BB942EE" w:rsidR="0092512F" w:rsidRPr="00754194" w:rsidRDefault="0092512F" w:rsidP="007541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>substancje chemiczne spełniające kryteria klasyfikacji jako rakotwórcze, mutagenne lub działające szkodliwie na rozrodczość kategorii 1A lub 1B zgodnie z rozporządzeniem nr 1272/2008</w:t>
      </w:r>
      <w:r w:rsidR="0042434B">
        <w:rPr>
          <w:rFonts w:ascii="Times New Roman" w:hAnsi="Times New Roman" w:cs="Times New Roman"/>
        </w:rPr>
        <w:t xml:space="preserve"> (CLP)</w:t>
      </w:r>
      <w:r w:rsidRPr="00754194">
        <w:rPr>
          <w:rFonts w:ascii="Times New Roman" w:hAnsi="Times New Roman" w:cs="Times New Roman"/>
        </w:rPr>
        <w:t>;</w:t>
      </w:r>
    </w:p>
    <w:p w14:paraId="758D63F4" w14:textId="3AF8E78C" w:rsidR="0092512F" w:rsidRPr="00754194" w:rsidRDefault="0092512F" w:rsidP="007541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>mieszaniny zawierające substancje chemiczne wymienione w pkt 1 w stężeniach powodujących spełnienie kryteriów klasyfikacji mieszaniny jako rakotwórczej, mutagennej lub działającej szkodliwie na rozrodczość kategorii 1A lub 1B zgodnie z rozporządzeniem nr 1272/2008</w:t>
      </w:r>
      <w:r w:rsidR="00B12F09">
        <w:rPr>
          <w:rFonts w:ascii="Times New Roman" w:hAnsi="Times New Roman" w:cs="Times New Roman"/>
        </w:rPr>
        <w:t xml:space="preserve"> (CLP)</w:t>
      </w:r>
      <w:r w:rsidRPr="00754194">
        <w:rPr>
          <w:rFonts w:ascii="Times New Roman" w:hAnsi="Times New Roman" w:cs="Times New Roman"/>
        </w:rPr>
        <w:t>;</w:t>
      </w:r>
    </w:p>
    <w:p w14:paraId="4C408140" w14:textId="501978FB" w:rsidR="0092512F" w:rsidRPr="00754194" w:rsidRDefault="0092512F" w:rsidP="007541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 xml:space="preserve">czynniki lub procesy technologiczne związane z uwalnianiem substancji chemicznych </w:t>
      </w:r>
      <w:r w:rsidR="00754194">
        <w:rPr>
          <w:rFonts w:ascii="Times New Roman" w:hAnsi="Times New Roman" w:cs="Times New Roman"/>
        </w:rPr>
        <w:t xml:space="preserve">                    </w:t>
      </w:r>
      <w:r w:rsidRPr="00754194">
        <w:rPr>
          <w:rFonts w:ascii="Times New Roman" w:hAnsi="Times New Roman" w:cs="Times New Roman"/>
        </w:rPr>
        <w:t xml:space="preserve">i mieszanin o działaniu rakotwórczym lub mutagennym określone w załączniku nr 1 do </w:t>
      </w:r>
      <w:r w:rsidR="000B5CB5">
        <w:rPr>
          <w:rFonts w:ascii="Times New Roman" w:hAnsi="Times New Roman" w:cs="Times New Roman"/>
        </w:rPr>
        <w:t xml:space="preserve">ww. </w:t>
      </w:r>
      <w:r w:rsidRPr="00754194">
        <w:rPr>
          <w:rFonts w:ascii="Times New Roman" w:hAnsi="Times New Roman" w:cs="Times New Roman"/>
        </w:rPr>
        <w:t>rozporządzenia:</w:t>
      </w:r>
    </w:p>
    <w:p w14:paraId="61AB4698" w14:textId="77777777" w:rsidR="0092512F" w:rsidRPr="00754194" w:rsidRDefault="0092512F" w:rsidP="007541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>czynniki fizyczne – promieniowanie jonizujące;</w:t>
      </w:r>
    </w:p>
    <w:p w14:paraId="02C026F7" w14:textId="77777777" w:rsidR="0092512F" w:rsidRPr="00754194" w:rsidRDefault="0092512F" w:rsidP="007541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>produkcja auraminy;</w:t>
      </w:r>
    </w:p>
    <w:p w14:paraId="20A37ADE" w14:textId="07B776C6" w:rsidR="0092512F" w:rsidRPr="00754194" w:rsidRDefault="0092512F" w:rsidP="007541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 xml:space="preserve">prace związane z narażeniem na wielopierścieniowe węglowodory aromatyczne, obecne </w:t>
      </w:r>
      <w:r w:rsidR="00754194">
        <w:rPr>
          <w:rFonts w:ascii="Times New Roman" w:hAnsi="Times New Roman" w:cs="Times New Roman"/>
        </w:rPr>
        <w:t xml:space="preserve">               </w:t>
      </w:r>
      <w:r w:rsidRPr="00754194">
        <w:rPr>
          <w:rFonts w:ascii="Times New Roman" w:hAnsi="Times New Roman" w:cs="Times New Roman"/>
        </w:rPr>
        <w:t>w sadzy węglowej, smołach węglowych i pakach węglowych;</w:t>
      </w:r>
    </w:p>
    <w:p w14:paraId="3AAD65C7" w14:textId="439480C7" w:rsidR="0092512F" w:rsidRPr="00754194" w:rsidRDefault="0092512F" w:rsidP="007541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 xml:space="preserve">prace związane z narażeniem na pyły, dymy i aerozole tworzące się podczas wypalania </w:t>
      </w:r>
      <w:r w:rsidR="00754194">
        <w:rPr>
          <w:rFonts w:ascii="Times New Roman" w:hAnsi="Times New Roman" w:cs="Times New Roman"/>
        </w:rPr>
        <w:t xml:space="preserve">                   </w:t>
      </w:r>
      <w:r w:rsidRPr="00754194">
        <w:rPr>
          <w:rFonts w:ascii="Times New Roman" w:hAnsi="Times New Roman" w:cs="Times New Roman"/>
        </w:rPr>
        <w:t xml:space="preserve">i </w:t>
      </w:r>
      <w:proofErr w:type="spellStart"/>
      <w:r w:rsidRPr="00754194">
        <w:rPr>
          <w:rFonts w:ascii="Times New Roman" w:hAnsi="Times New Roman" w:cs="Times New Roman"/>
        </w:rPr>
        <w:t>elektrorafinowania</w:t>
      </w:r>
      <w:proofErr w:type="spellEnd"/>
      <w:r w:rsidRPr="00754194">
        <w:rPr>
          <w:rFonts w:ascii="Times New Roman" w:hAnsi="Times New Roman" w:cs="Times New Roman"/>
        </w:rPr>
        <w:t xml:space="preserve"> surówek miedziowo-niklowych;</w:t>
      </w:r>
    </w:p>
    <w:p w14:paraId="29264695" w14:textId="77777777" w:rsidR="0092512F" w:rsidRPr="00754194" w:rsidRDefault="0092512F" w:rsidP="007541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>produkcja alkoholu izopropylowego metodą mocnych kwasów;</w:t>
      </w:r>
    </w:p>
    <w:p w14:paraId="3C6E79F3" w14:textId="77777777" w:rsidR="0092512F" w:rsidRPr="00754194" w:rsidRDefault="0092512F" w:rsidP="007541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>prace związane z narażeniem na pył drewna;</w:t>
      </w:r>
    </w:p>
    <w:p w14:paraId="7549457A" w14:textId="3E494D7D" w:rsidR="0092512F" w:rsidRPr="00754194" w:rsidRDefault="0092512F" w:rsidP="007541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>prace związane z narażeniem na krzemionkę krystaliczną –</w:t>
      </w:r>
      <w:r w:rsidR="0042434B">
        <w:rPr>
          <w:rFonts w:ascii="Times New Roman" w:hAnsi="Times New Roman" w:cs="Times New Roman"/>
        </w:rPr>
        <w:t xml:space="preserve"> </w:t>
      </w:r>
      <w:r w:rsidRPr="00754194">
        <w:rPr>
          <w:rFonts w:ascii="Times New Roman" w:hAnsi="Times New Roman" w:cs="Times New Roman"/>
        </w:rPr>
        <w:t xml:space="preserve">frakcję </w:t>
      </w:r>
      <w:proofErr w:type="spellStart"/>
      <w:r w:rsidRPr="00754194">
        <w:rPr>
          <w:rFonts w:ascii="Times New Roman" w:hAnsi="Times New Roman" w:cs="Times New Roman"/>
        </w:rPr>
        <w:t>respirabilną</w:t>
      </w:r>
      <w:proofErr w:type="spellEnd"/>
      <w:r w:rsidRPr="00754194">
        <w:rPr>
          <w:rFonts w:ascii="Times New Roman" w:hAnsi="Times New Roman" w:cs="Times New Roman"/>
        </w:rPr>
        <w:t xml:space="preserve"> powstającą </w:t>
      </w:r>
      <w:r w:rsidR="00754194">
        <w:rPr>
          <w:rFonts w:ascii="Times New Roman" w:hAnsi="Times New Roman" w:cs="Times New Roman"/>
        </w:rPr>
        <w:t xml:space="preserve">      </w:t>
      </w:r>
      <w:r w:rsidR="005D7F41">
        <w:rPr>
          <w:rFonts w:ascii="Times New Roman" w:hAnsi="Times New Roman" w:cs="Times New Roman"/>
        </w:rPr>
        <w:t xml:space="preserve">    </w:t>
      </w:r>
      <w:r w:rsidRPr="00754194">
        <w:rPr>
          <w:rFonts w:ascii="Times New Roman" w:hAnsi="Times New Roman" w:cs="Times New Roman"/>
        </w:rPr>
        <w:t>w trakcie pracy;</w:t>
      </w:r>
    </w:p>
    <w:p w14:paraId="16FB503C" w14:textId="77777777" w:rsidR="0092512F" w:rsidRPr="00754194" w:rsidRDefault="0092512F" w:rsidP="007541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>prace związane z narażeniem przez skórę na działanie olejów mineralnych użytych wcześniej w silnikach spalinowych wewnętrznego spalania w celu smarowania i schładzania części ruchomych silnika;</w:t>
      </w:r>
    </w:p>
    <w:p w14:paraId="4241CB77" w14:textId="77777777" w:rsidR="0092512F" w:rsidRPr="00754194" w:rsidRDefault="0092512F" w:rsidP="007541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>prace związane z narażeniem na spaliny emitowane z silników Diesla.</w:t>
      </w:r>
    </w:p>
    <w:p w14:paraId="71275A83" w14:textId="77777777" w:rsidR="0092512F" w:rsidRPr="00754194" w:rsidRDefault="0092512F" w:rsidP="00754194">
      <w:pPr>
        <w:jc w:val="both"/>
        <w:rPr>
          <w:rFonts w:ascii="Times New Roman" w:hAnsi="Times New Roman" w:cs="Times New Roman"/>
          <w:b/>
          <w:bCs/>
        </w:rPr>
      </w:pPr>
      <w:r w:rsidRPr="00754194">
        <w:rPr>
          <w:rFonts w:ascii="Times New Roman" w:hAnsi="Times New Roman" w:cs="Times New Roman"/>
          <w:b/>
          <w:bCs/>
        </w:rPr>
        <w:t>Obowiązki pracodawcy:</w:t>
      </w:r>
    </w:p>
    <w:p w14:paraId="0DC83BF8" w14:textId="5D46B560" w:rsidR="0092512F" w:rsidRPr="00754194" w:rsidRDefault="0092512F" w:rsidP="00754194">
      <w:p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 xml:space="preserve">Pracodawca jest zobowiązany </w:t>
      </w:r>
      <w:r w:rsidR="00F703B2">
        <w:rPr>
          <w:rFonts w:ascii="Times New Roman" w:hAnsi="Times New Roman" w:cs="Times New Roman"/>
        </w:rPr>
        <w:t xml:space="preserve">m.in. </w:t>
      </w:r>
      <w:r w:rsidRPr="00754194">
        <w:rPr>
          <w:rFonts w:ascii="Times New Roman" w:hAnsi="Times New Roman" w:cs="Times New Roman"/>
        </w:rPr>
        <w:t>do:</w:t>
      </w:r>
    </w:p>
    <w:p w14:paraId="55B14D9E" w14:textId="703EA0EB" w:rsidR="0092512F" w:rsidRPr="00754194" w:rsidRDefault="0092512F" w:rsidP="0075419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 xml:space="preserve">przeprowadzania na swój koszt badań i pomiarów czynników rakotwórczych, zgodnie </w:t>
      </w:r>
      <w:r w:rsidR="000779EC">
        <w:rPr>
          <w:rFonts w:ascii="Times New Roman" w:hAnsi="Times New Roman" w:cs="Times New Roman"/>
        </w:rPr>
        <w:t xml:space="preserve">                    </w:t>
      </w:r>
      <w:r w:rsidRPr="00754194">
        <w:rPr>
          <w:rFonts w:ascii="Times New Roman" w:hAnsi="Times New Roman" w:cs="Times New Roman"/>
        </w:rPr>
        <w:t xml:space="preserve">z częstotliwością określoną w rozporządzeniu Ministra Zdrowia z dnia 2 lutego 2011 r. </w:t>
      </w:r>
      <w:r w:rsidR="000779EC">
        <w:rPr>
          <w:rFonts w:ascii="Times New Roman" w:hAnsi="Times New Roman" w:cs="Times New Roman"/>
        </w:rPr>
        <w:t xml:space="preserve">                 </w:t>
      </w:r>
      <w:r w:rsidRPr="00754194">
        <w:rPr>
          <w:rFonts w:ascii="Times New Roman" w:hAnsi="Times New Roman" w:cs="Times New Roman"/>
        </w:rPr>
        <w:t>w sprawie badań i pomiarów czynników szkodliwych dla zdrowia w środowisku pracy</w:t>
      </w:r>
      <w:r w:rsidR="000779EC">
        <w:rPr>
          <w:rFonts w:ascii="Times New Roman" w:hAnsi="Times New Roman" w:cs="Times New Roman"/>
        </w:rPr>
        <w:t>;</w:t>
      </w:r>
    </w:p>
    <w:p w14:paraId="0DFB8CE7" w14:textId="77777777" w:rsidR="0092512F" w:rsidRPr="00754194" w:rsidRDefault="0092512F" w:rsidP="0075419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lastRenderedPageBreak/>
        <w:t>prowadzenia okresowych szkoleń pracowników;</w:t>
      </w:r>
    </w:p>
    <w:p w14:paraId="06593FFB" w14:textId="77777777" w:rsidR="0092512F" w:rsidRPr="00754194" w:rsidRDefault="0092512F" w:rsidP="0075419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>zapewnienia udziału pracowników lub ich przedstawicieli w projektowaniu i realizacji działań zapobiegających narażeniu na działanie substancji chemicznych, ich mieszanin, czynników lub procesów technologicznych o działaniu rakotwór</w:t>
      </w:r>
      <w:r w:rsidRPr="00754194">
        <w:rPr>
          <w:rFonts w:ascii="Times New Roman" w:hAnsi="Times New Roman" w:cs="Times New Roman"/>
        </w:rPr>
        <w:softHyphen/>
        <w:t xml:space="preserve">czym, mutagennym lub </w:t>
      </w:r>
      <w:proofErr w:type="spellStart"/>
      <w:r w:rsidRPr="00754194">
        <w:rPr>
          <w:rFonts w:ascii="Times New Roman" w:hAnsi="Times New Roman" w:cs="Times New Roman"/>
        </w:rPr>
        <w:t>reprotoksycznym</w:t>
      </w:r>
      <w:proofErr w:type="spellEnd"/>
      <w:r w:rsidRPr="00754194">
        <w:rPr>
          <w:rFonts w:ascii="Times New Roman" w:hAnsi="Times New Roman" w:cs="Times New Roman"/>
        </w:rPr>
        <w:t xml:space="preserve"> ograniczających poziom tego narażenia;</w:t>
      </w:r>
    </w:p>
    <w:p w14:paraId="28F82D4B" w14:textId="77777777" w:rsidR="0092512F" w:rsidRPr="00754194" w:rsidRDefault="0092512F" w:rsidP="0075419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>umożliwienia pracownikom i ich przedstawicielom kontrolę stosowania wymagań określonych w rozporządzeniu oraz w innych przepisach regulujących zasady bezpieczeństwa i higieny pracy;</w:t>
      </w:r>
    </w:p>
    <w:p w14:paraId="53EE570F" w14:textId="0A5F6A5A" w:rsidR="0092512F" w:rsidRPr="00754194" w:rsidRDefault="0092512F" w:rsidP="0075419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 xml:space="preserve">prowadzenia rejestru pracowników zatrudnionych przy pracach, których wykonywanie powoduje konieczność pozostania w kontakcie z substancjami chemicznymi, ich mieszaninami, czynnikami lub procesami technologicznymi o działaniu rakotwórczym, mutagennym lub </w:t>
      </w:r>
      <w:proofErr w:type="spellStart"/>
      <w:r w:rsidRPr="00754194">
        <w:rPr>
          <w:rFonts w:ascii="Times New Roman" w:hAnsi="Times New Roman" w:cs="Times New Roman"/>
        </w:rPr>
        <w:t>reprotoksycznym</w:t>
      </w:r>
      <w:proofErr w:type="spellEnd"/>
      <w:r w:rsidR="00D775B4">
        <w:rPr>
          <w:rFonts w:ascii="Times New Roman" w:hAnsi="Times New Roman" w:cs="Times New Roman"/>
        </w:rPr>
        <w:t>.</w:t>
      </w:r>
    </w:p>
    <w:p w14:paraId="798EB8DB" w14:textId="77777777" w:rsidR="0092512F" w:rsidRPr="00754194" w:rsidRDefault="0092512F" w:rsidP="00754194">
      <w:p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  <w:b/>
          <w:bCs/>
        </w:rPr>
        <w:t>Rejestr</w:t>
      </w:r>
      <w:r w:rsidRPr="00754194">
        <w:rPr>
          <w:rFonts w:ascii="Times New Roman" w:hAnsi="Times New Roman" w:cs="Times New Roman"/>
        </w:rPr>
        <w:t xml:space="preserve"> powinien zawierać: datę wpisu do rejestru, imię, nazwisko pracownika oraz jego stanowisko pracy, numer PESEL, a w przypadku jego braku – numer dokumentu potwierdzającego tożsamość.</w:t>
      </w:r>
    </w:p>
    <w:p w14:paraId="7356A4AA" w14:textId="7B3F3899" w:rsidR="0092512F" w:rsidRPr="00754194" w:rsidRDefault="0092512F" w:rsidP="0075419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 xml:space="preserve">prowadzenia rejestru prac, których wykonywanie powoduje konieczność pozostawania </w:t>
      </w:r>
      <w:r w:rsidR="001345AB">
        <w:rPr>
          <w:rFonts w:ascii="Times New Roman" w:hAnsi="Times New Roman" w:cs="Times New Roman"/>
        </w:rPr>
        <w:t xml:space="preserve">                </w:t>
      </w:r>
      <w:r w:rsidRPr="00754194">
        <w:rPr>
          <w:rFonts w:ascii="Times New Roman" w:hAnsi="Times New Roman" w:cs="Times New Roman"/>
        </w:rPr>
        <w:t xml:space="preserve">w kontakcie z substancjami chemicznymi, ich mieszaninami, czynnikami lub procesami technologicznymi o działaniu rakotwórczym, mutagennym lub </w:t>
      </w:r>
      <w:proofErr w:type="spellStart"/>
      <w:r w:rsidRPr="00754194">
        <w:rPr>
          <w:rFonts w:ascii="Times New Roman" w:hAnsi="Times New Roman" w:cs="Times New Roman"/>
        </w:rPr>
        <w:t>reprotoksycznym</w:t>
      </w:r>
      <w:proofErr w:type="spellEnd"/>
      <w:r w:rsidRPr="00754194">
        <w:rPr>
          <w:rFonts w:ascii="Times New Roman" w:hAnsi="Times New Roman" w:cs="Times New Roman"/>
        </w:rPr>
        <w:t>;</w:t>
      </w:r>
    </w:p>
    <w:p w14:paraId="5DF7F861" w14:textId="76A9986A" w:rsidR="0092512F" w:rsidRPr="00754194" w:rsidRDefault="0092512F" w:rsidP="00754194">
      <w:p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  <w:b/>
          <w:bCs/>
        </w:rPr>
        <w:t>Rejestr</w:t>
      </w:r>
      <w:r w:rsidRPr="00754194">
        <w:rPr>
          <w:rFonts w:ascii="Times New Roman" w:hAnsi="Times New Roman" w:cs="Times New Roman"/>
        </w:rPr>
        <w:t xml:space="preserve"> powinien zawierać </w:t>
      </w:r>
      <w:r w:rsidR="00526BD6">
        <w:rPr>
          <w:rFonts w:ascii="Times New Roman" w:hAnsi="Times New Roman" w:cs="Times New Roman"/>
        </w:rPr>
        <w:t xml:space="preserve">m.in. następujące </w:t>
      </w:r>
      <w:r w:rsidRPr="00754194">
        <w:rPr>
          <w:rFonts w:ascii="Times New Roman" w:hAnsi="Times New Roman" w:cs="Times New Roman"/>
        </w:rPr>
        <w:t>dane:</w:t>
      </w:r>
    </w:p>
    <w:p w14:paraId="0D008D5D" w14:textId="77777777" w:rsidR="0092512F" w:rsidRPr="00754194" w:rsidRDefault="0092512F" w:rsidP="007541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 xml:space="preserve">wykaz procesów technologicznych i prac, w których substancje chemiczne i ich mieszaniny lub czynniki o działaniu rakotwórczym, mutagennym lub </w:t>
      </w:r>
      <w:proofErr w:type="spellStart"/>
      <w:r w:rsidRPr="00754194">
        <w:rPr>
          <w:rFonts w:ascii="Times New Roman" w:hAnsi="Times New Roman" w:cs="Times New Roman"/>
        </w:rPr>
        <w:t>reprotoksycznym</w:t>
      </w:r>
      <w:proofErr w:type="spellEnd"/>
      <w:r w:rsidRPr="00754194">
        <w:rPr>
          <w:rFonts w:ascii="Times New Roman" w:hAnsi="Times New Roman" w:cs="Times New Roman"/>
        </w:rPr>
        <w:t xml:space="preserve"> są stosowane, produkowane lub występują jako zanieczyszczenia bądź produkt uboczny, oraz wykaz tych substancji chemicznych i ich mieszanin oraz czynników wraz z podaniem wielkości produkcji lub stosowania;</w:t>
      </w:r>
    </w:p>
    <w:p w14:paraId="693BE061" w14:textId="67D5467B" w:rsidR="0092512F" w:rsidRPr="00754194" w:rsidRDefault="0092512F" w:rsidP="007541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 xml:space="preserve">uzasadnienie konieczności stosowania substancji chemicznych, ich mieszanin, czynników lub procesów technologicznych o działaniu rakotwórczym, mutagennym lub </w:t>
      </w:r>
      <w:proofErr w:type="spellStart"/>
      <w:r w:rsidRPr="00754194">
        <w:rPr>
          <w:rFonts w:ascii="Times New Roman" w:hAnsi="Times New Roman" w:cs="Times New Roman"/>
        </w:rPr>
        <w:t>reprotoksycznym</w:t>
      </w:r>
      <w:proofErr w:type="spellEnd"/>
      <w:r w:rsidRPr="00754194">
        <w:rPr>
          <w:rFonts w:ascii="Times New Roman" w:hAnsi="Times New Roman" w:cs="Times New Roman"/>
        </w:rPr>
        <w:t xml:space="preserve">, </w:t>
      </w:r>
      <w:r w:rsidR="000D0A95">
        <w:rPr>
          <w:rFonts w:ascii="Times New Roman" w:hAnsi="Times New Roman" w:cs="Times New Roman"/>
        </w:rPr>
        <w:t xml:space="preserve">         </w:t>
      </w:r>
      <w:r w:rsidRPr="00754194">
        <w:rPr>
          <w:rFonts w:ascii="Times New Roman" w:hAnsi="Times New Roman" w:cs="Times New Roman"/>
        </w:rPr>
        <w:t>o których mowa w pkt 1;</w:t>
      </w:r>
    </w:p>
    <w:p w14:paraId="391BE0E6" w14:textId="71F85618" w:rsidR="0092512F" w:rsidRPr="00754194" w:rsidRDefault="0092512F" w:rsidP="007541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 xml:space="preserve">wykaz i opis stanowisk pracy, na których występuje konieczność pozostawania w kontakcie </w:t>
      </w:r>
      <w:r w:rsidR="000D0A95">
        <w:rPr>
          <w:rFonts w:ascii="Times New Roman" w:hAnsi="Times New Roman" w:cs="Times New Roman"/>
        </w:rPr>
        <w:t xml:space="preserve">       </w:t>
      </w:r>
      <w:r w:rsidRPr="00754194">
        <w:rPr>
          <w:rFonts w:ascii="Times New Roman" w:hAnsi="Times New Roman" w:cs="Times New Roman"/>
        </w:rPr>
        <w:t xml:space="preserve">z substancjami chemicznymi, ich mieszaninami, czynnikami lub procesami technologicznymi o działaniu rakotwórczym, mutagennym lub </w:t>
      </w:r>
      <w:proofErr w:type="spellStart"/>
      <w:r w:rsidRPr="00754194">
        <w:rPr>
          <w:rFonts w:ascii="Times New Roman" w:hAnsi="Times New Roman" w:cs="Times New Roman"/>
        </w:rPr>
        <w:t>reprotoksycznym</w:t>
      </w:r>
      <w:proofErr w:type="spellEnd"/>
      <w:r w:rsidRPr="00754194">
        <w:rPr>
          <w:rFonts w:ascii="Times New Roman" w:hAnsi="Times New Roman" w:cs="Times New Roman"/>
        </w:rPr>
        <w:t>;</w:t>
      </w:r>
    </w:p>
    <w:p w14:paraId="7D8FB476" w14:textId="437DA035" w:rsidR="0092512F" w:rsidRPr="00754194" w:rsidRDefault="0092512F" w:rsidP="007541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 xml:space="preserve">liczbę pracowników zatrudnionych przy pracach, o których mowa </w:t>
      </w:r>
      <w:r w:rsidR="000D0A95">
        <w:rPr>
          <w:rFonts w:ascii="Times New Roman" w:hAnsi="Times New Roman" w:cs="Times New Roman"/>
        </w:rPr>
        <w:t xml:space="preserve">powyżej </w:t>
      </w:r>
      <w:r w:rsidRPr="00754194">
        <w:rPr>
          <w:rFonts w:ascii="Times New Roman" w:hAnsi="Times New Roman" w:cs="Times New Roman"/>
        </w:rPr>
        <w:t>z podziałem na liczbę pracowników zatrudnionych przy pracach w stężeniach do 0,1 (włącznie) wartości najwyższego dopuszczalnego stężenia (NDS), określonego w przepisach wydanych na podstawie art. 228 § 3 Kodeksu pracy, i pozostałych pracowników, z uwzględnieniem płci;</w:t>
      </w:r>
    </w:p>
    <w:p w14:paraId="0D0B1C10" w14:textId="77777777" w:rsidR="0092512F" w:rsidRPr="00754194" w:rsidRDefault="0092512F" w:rsidP="007541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 xml:space="preserve">określenie rodzaju substancji chemicznych, ich mieszanin, czynników lub procesów technologicznych o działaniu rakotwórczym, mutagennym lub </w:t>
      </w:r>
      <w:proofErr w:type="spellStart"/>
      <w:r w:rsidRPr="00754194">
        <w:rPr>
          <w:rFonts w:ascii="Times New Roman" w:hAnsi="Times New Roman" w:cs="Times New Roman"/>
        </w:rPr>
        <w:t>reprotoksycznym</w:t>
      </w:r>
      <w:proofErr w:type="spellEnd"/>
      <w:r w:rsidRPr="00754194">
        <w:rPr>
          <w:rFonts w:ascii="Times New Roman" w:hAnsi="Times New Roman" w:cs="Times New Roman"/>
        </w:rPr>
        <w:t xml:space="preserve"> występujących na stanowisku pracy, drogi i poziomu narażenia na ich działanie oraz czasu trwania tego narażenia;</w:t>
      </w:r>
    </w:p>
    <w:p w14:paraId="38459145" w14:textId="77777777" w:rsidR="009166D1" w:rsidRDefault="0092512F" w:rsidP="007541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</w:rPr>
        <w:t xml:space="preserve">rodzaje podjętych środków i działań ograniczających poziom narażenia na działanie substancji chemicznych, ich mieszanin, czynników lub procesów technologicznych o działaniu rakotwórczym, mutagennym lub </w:t>
      </w:r>
      <w:proofErr w:type="spellStart"/>
      <w:r w:rsidRPr="00754194">
        <w:rPr>
          <w:rFonts w:ascii="Times New Roman" w:hAnsi="Times New Roman" w:cs="Times New Roman"/>
        </w:rPr>
        <w:t>reprotoksycznym</w:t>
      </w:r>
      <w:proofErr w:type="spellEnd"/>
      <w:r w:rsidRPr="00754194">
        <w:rPr>
          <w:rFonts w:ascii="Times New Roman" w:hAnsi="Times New Roman" w:cs="Times New Roman"/>
        </w:rPr>
        <w:t>.</w:t>
      </w:r>
    </w:p>
    <w:p w14:paraId="7E405BC3" w14:textId="349F7BFB" w:rsidR="0092512F" w:rsidRPr="00754194" w:rsidRDefault="009166D1" w:rsidP="009166D1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Ww. rejestry prowadzi się w formie papierowej lub w postaci elektronicznej.</w:t>
      </w:r>
    </w:p>
    <w:p w14:paraId="060D52C3" w14:textId="67414C95" w:rsidR="0092512F" w:rsidRPr="00754194" w:rsidRDefault="0092512F" w:rsidP="00754194">
      <w:pPr>
        <w:jc w:val="both"/>
        <w:rPr>
          <w:rFonts w:ascii="Times New Roman" w:hAnsi="Times New Roman" w:cs="Times New Roman"/>
        </w:rPr>
      </w:pPr>
      <w:r w:rsidRPr="00754194">
        <w:rPr>
          <w:rFonts w:ascii="Times New Roman" w:hAnsi="Times New Roman" w:cs="Times New Roman"/>
          <w:b/>
          <w:bCs/>
        </w:rPr>
        <w:t xml:space="preserve">Pracodawca przekazuje informację o substancjach chemicznych, ich mieszaninach, czynnikach lub procesach technologicznych o działaniu rakotwórczym, mutagennym lub </w:t>
      </w:r>
      <w:proofErr w:type="spellStart"/>
      <w:r w:rsidRPr="00754194">
        <w:rPr>
          <w:rFonts w:ascii="Times New Roman" w:hAnsi="Times New Roman" w:cs="Times New Roman"/>
          <w:b/>
          <w:bCs/>
        </w:rPr>
        <w:t>reprotoksycznym</w:t>
      </w:r>
      <w:proofErr w:type="spellEnd"/>
      <w:r w:rsidRPr="00754194">
        <w:rPr>
          <w:rFonts w:ascii="Times New Roman" w:hAnsi="Times New Roman" w:cs="Times New Roman"/>
          <w:b/>
          <w:bCs/>
        </w:rPr>
        <w:t xml:space="preserve"> </w:t>
      </w:r>
      <w:r w:rsidRPr="00754194">
        <w:rPr>
          <w:rFonts w:ascii="Times New Roman" w:hAnsi="Times New Roman" w:cs="Times New Roman"/>
          <w:b/>
          <w:bCs/>
        </w:rPr>
        <w:lastRenderedPageBreak/>
        <w:t xml:space="preserve">właściwemu państwowemu wojewódzkiemu inspektorowi sanitarnemu oraz właściwemu okręgowemu inspektorowi pracy niezwłocznie po rozpoczęciu działalności oraz corocznie, </w:t>
      </w:r>
      <w:r w:rsidR="00F703B2">
        <w:rPr>
          <w:rFonts w:ascii="Times New Roman" w:hAnsi="Times New Roman" w:cs="Times New Roman"/>
          <w:b/>
          <w:bCs/>
        </w:rPr>
        <w:t xml:space="preserve">                </w:t>
      </w:r>
      <w:r w:rsidRPr="00754194">
        <w:rPr>
          <w:rFonts w:ascii="Times New Roman" w:hAnsi="Times New Roman" w:cs="Times New Roman"/>
          <w:b/>
          <w:bCs/>
        </w:rPr>
        <w:t xml:space="preserve">w terminie do dnia 15 stycznia za rok poprzedni, albo na ich wniosek. </w:t>
      </w:r>
      <w:r w:rsidRPr="00754194">
        <w:rPr>
          <w:rFonts w:ascii="Times New Roman" w:hAnsi="Times New Roman" w:cs="Times New Roman"/>
        </w:rPr>
        <w:t xml:space="preserve">Informacja uwzględnia dane, o których mowa w ust. 1, i jest sporządzana według wzoru stanowiącego załącznik nr 2 do </w:t>
      </w:r>
      <w:r w:rsidR="000A38BA">
        <w:rPr>
          <w:rFonts w:ascii="Times New Roman" w:hAnsi="Times New Roman" w:cs="Times New Roman"/>
        </w:rPr>
        <w:t xml:space="preserve">ww. </w:t>
      </w:r>
      <w:r w:rsidRPr="00754194">
        <w:rPr>
          <w:rFonts w:ascii="Times New Roman" w:hAnsi="Times New Roman" w:cs="Times New Roman"/>
        </w:rPr>
        <w:t>rozporządzenia.</w:t>
      </w:r>
    </w:p>
    <w:p w14:paraId="7F0C26FA" w14:textId="78480815" w:rsidR="0092512F" w:rsidRDefault="0092512F" w:rsidP="0075419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A38BA">
        <w:rPr>
          <w:rFonts w:ascii="Times New Roman" w:hAnsi="Times New Roman" w:cs="Times New Roman"/>
          <w:b/>
          <w:bCs/>
          <w:u w:val="single"/>
        </w:rPr>
        <w:t>Od 28 lipca 2024 roku zmiana załącznika nr 2 do rozporządzenia.</w:t>
      </w:r>
    </w:p>
    <w:p w14:paraId="2DFEDEA0" w14:textId="77777777" w:rsidR="000A38BA" w:rsidRPr="000A38BA" w:rsidRDefault="000A38BA" w:rsidP="00754194">
      <w:pPr>
        <w:jc w:val="both"/>
        <w:rPr>
          <w:rFonts w:ascii="Times New Roman" w:hAnsi="Times New Roman" w:cs="Times New Roman"/>
          <w:u w:val="single"/>
        </w:rPr>
      </w:pPr>
    </w:p>
    <w:p w14:paraId="10404DB8" w14:textId="30FFB113" w:rsidR="0092512F" w:rsidRPr="006400BB" w:rsidRDefault="0092512F" w:rsidP="00754194">
      <w:pPr>
        <w:jc w:val="both"/>
        <w:rPr>
          <w:rFonts w:ascii="Times New Roman" w:hAnsi="Times New Roman" w:cs="Times New Roman"/>
          <w:u w:val="single"/>
        </w:rPr>
      </w:pPr>
      <w:r w:rsidRPr="006400BB">
        <w:rPr>
          <w:rFonts w:ascii="Times New Roman" w:hAnsi="Times New Roman" w:cs="Times New Roman"/>
          <w:u w:val="single"/>
        </w:rPr>
        <w:t>Materiały</w:t>
      </w:r>
      <w:r w:rsidR="006400BB" w:rsidRPr="006400BB">
        <w:rPr>
          <w:rFonts w:ascii="Times New Roman" w:hAnsi="Times New Roman" w:cs="Times New Roman"/>
          <w:u w:val="single"/>
        </w:rPr>
        <w:t xml:space="preserve"> do pobrania:</w:t>
      </w:r>
    </w:p>
    <w:p w14:paraId="102596CF" w14:textId="69B9D03F" w:rsidR="006400BB" w:rsidRPr="00913BAD" w:rsidRDefault="00E801FD" w:rsidP="00754194">
      <w:pPr>
        <w:jc w:val="both"/>
        <w:rPr>
          <w:rFonts w:ascii="Times New Roman" w:hAnsi="Times New Roman" w:cs="Times New Roman"/>
        </w:rPr>
      </w:pPr>
      <w:r>
        <w:t xml:space="preserve">• </w:t>
      </w:r>
      <w:hyperlink r:id="rId6" w:history="1">
        <w:r w:rsidR="006400BB" w:rsidRPr="00913BAD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Rozporządzenie Ministra Zdrowia z dnia 26 lipca 2024 r. w sprawie substancji chemicznych, ich mieszanin, czynników lub procesów technologicznych o działaniu rakotwórczym, mutagennym lub </w:t>
        </w:r>
        <w:proofErr w:type="spellStart"/>
        <w:r w:rsidR="006400BB" w:rsidRPr="00913BAD">
          <w:rPr>
            <w:rStyle w:val="Hipercze"/>
            <w:rFonts w:ascii="Times New Roman" w:hAnsi="Times New Roman" w:cs="Times New Roman"/>
            <w:color w:val="auto"/>
            <w:u w:val="none"/>
          </w:rPr>
          <w:t>reprotoksycznym</w:t>
        </w:r>
        <w:proofErr w:type="spellEnd"/>
        <w:r w:rsidR="006400BB" w:rsidRPr="00913BAD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w środowisku pracy</w:t>
        </w:r>
      </w:hyperlink>
    </w:p>
    <w:p w14:paraId="6798B5AA" w14:textId="27B3E991" w:rsidR="006F4FDB" w:rsidRDefault="00E801FD" w:rsidP="00754194">
      <w:pPr>
        <w:jc w:val="both"/>
        <w:rPr>
          <w:rStyle w:val="Hipercze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92512F" w:rsidRPr="006F4FDB">
        <w:rPr>
          <w:rFonts w:ascii="Times New Roman" w:hAnsi="Times New Roman" w:cs="Times New Roman"/>
        </w:rPr>
        <w:t xml:space="preserve">Wzór informacji o substancjach chemicznych, ich mieszaninach, czynnikach lub procesach technologicznych o działaniu rakotwórczym, mutagennym lub </w:t>
      </w:r>
      <w:proofErr w:type="spellStart"/>
      <w:r w:rsidR="0092512F" w:rsidRPr="006F4FDB">
        <w:rPr>
          <w:rFonts w:ascii="Times New Roman" w:hAnsi="Times New Roman" w:cs="Times New Roman"/>
        </w:rPr>
        <w:t>reprotoksycznym</w:t>
      </w:r>
      <w:proofErr w:type="spellEnd"/>
      <w:r w:rsidR="0092512F" w:rsidRPr="006F4FDB">
        <w:rPr>
          <w:rFonts w:ascii="Times New Roman" w:hAnsi="Times New Roman" w:cs="Times New Roman"/>
        </w:rPr>
        <w:t>.</w:t>
      </w:r>
      <w:r w:rsidR="0092512F" w:rsidRPr="006F4FDB">
        <w:rPr>
          <w:rFonts w:ascii="Times New Roman" w:hAnsi="Times New Roman" w:cs="Times New Roman"/>
        </w:rPr>
        <w:br/>
        <w:t>Załącznik​_nr​_</w:t>
      </w:r>
      <w:r w:rsidR="006F4FDB">
        <w:rPr>
          <w:rFonts w:ascii="Times New Roman" w:hAnsi="Times New Roman" w:cs="Times New Roman"/>
        </w:rPr>
        <w:t>2</w:t>
      </w:r>
    </w:p>
    <w:p w14:paraId="498CB05F" w14:textId="77777777" w:rsidR="006F4FDB" w:rsidRPr="00754194" w:rsidRDefault="006F4FDB" w:rsidP="00754194">
      <w:pPr>
        <w:jc w:val="both"/>
        <w:rPr>
          <w:rFonts w:ascii="Times New Roman" w:hAnsi="Times New Roman" w:cs="Times New Roman"/>
        </w:rPr>
      </w:pPr>
    </w:p>
    <w:p w14:paraId="5E95F6D4" w14:textId="1A27242F" w:rsidR="00997F10" w:rsidRDefault="00997F10"/>
    <w:sectPr w:rsidR="0099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83ABE"/>
    <w:multiLevelType w:val="multilevel"/>
    <w:tmpl w:val="71C8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3661A"/>
    <w:multiLevelType w:val="multilevel"/>
    <w:tmpl w:val="6C64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C7BC4"/>
    <w:multiLevelType w:val="multilevel"/>
    <w:tmpl w:val="B29C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00056"/>
    <w:multiLevelType w:val="multilevel"/>
    <w:tmpl w:val="254C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91B64"/>
    <w:multiLevelType w:val="multilevel"/>
    <w:tmpl w:val="E598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234860">
    <w:abstractNumId w:val="4"/>
  </w:num>
  <w:num w:numId="2" w16cid:durableId="1765878583">
    <w:abstractNumId w:val="3"/>
  </w:num>
  <w:num w:numId="3" w16cid:durableId="2063481815">
    <w:abstractNumId w:val="1"/>
  </w:num>
  <w:num w:numId="4" w16cid:durableId="1474369661">
    <w:abstractNumId w:val="2"/>
  </w:num>
  <w:num w:numId="5" w16cid:durableId="101858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32"/>
    <w:rsid w:val="000779EC"/>
    <w:rsid w:val="000A38BA"/>
    <w:rsid w:val="000B5CB5"/>
    <w:rsid w:val="000D0A95"/>
    <w:rsid w:val="001345AB"/>
    <w:rsid w:val="001A208A"/>
    <w:rsid w:val="00262556"/>
    <w:rsid w:val="002A2232"/>
    <w:rsid w:val="00402C92"/>
    <w:rsid w:val="0042434B"/>
    <w:rsid w:val="00526BD6"/>
    <w:rsid w:val="0053738B"/>
    <w:rsid w:val="005D7F41"/>
    <w:rsid w:val="006400BB"/>
    <w:rsid w:val="006F4FDB"/>
    <w:rsid w:val="00754194"/>
    <w:rsid w:val="00757B0C"/>
    <w:rsid w:val="007967CB"/>
    <w:rsid w:val="008B031A"/>
    <w:rsid w:val="00913BAD"/>
    <w:rsid w:val="009166D1"/>
    <w:rsid w:val="0092512F"/>
    <w:rsid w:val="009626FC"/>
    <w:rsid w:val="00997F10"/>
    <w:rsid w:val="00B12F09"/>
    <w:rsid w:val="00CB758B"/>
    <w:rsid w:val="00D775B4"/>
    <w:rsid w:val="00DF2054"/>
    <w:rsid w:val="00E801FD"/>
    <w:rsid w:val="00E85454"/>
    <w:rsid w:val="00F37ADF"/>
    <w:rsid w:val="00F7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A5E7"/>
  <w15:chartTrackingRefBased/>
  <w15:docId w15:val="{13EBDA97-ACFC-4F0C-B0A4-A7F733CE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2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2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2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2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2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2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2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2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22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2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22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2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23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2512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5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iennikustaw.gov.pl/D2024000112601.pdf" TargetMode="External"/><Relationship Id="rId5" Type="http://schemas.openxmlformats.org/officeDocument/2006/relationships/hyperlink" Target="https://www.dziennikustaw.gov.pl/D20240001126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Kwidzyn - Jolanta  Pogorzelska</dc:creator>
  <cp:keywords/>
  <dc:description/>
  <cp:lastModifiedBy>PSSE Kwidzyn - Jolanta  Pogorzelska</cp:lastModifiedBy>
  <cp:revision>22</cp:revision>
  <cp:lastPrinted>2024-08-07T10:46:00Z</cp:lastPrinted>
  <dcterms:created xsi:type="dcterms:W3CDTF">2024-08-06T11:36:00Z</dcterms:created>
  <dcterms:modified xsi:type="dcterms:W3CDTF">2024-08-07T12:34:00Z</dcterms:modified>
</cp:coreProperties>
</file>