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7086" w14:textId="50BADFA4" w:rsidR="00B03B7A" w:rsidRPr="00E83D88" w:rsidRDefault="002B3FE7" w:rsidP="00E83D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E83D88">
        <w:rPr>
          <w:rFonts w:ascii="Arial" w:eastAsia="Times New Roman" w:hAnsi="Arial" w:cs="Arial"/>
          <w:bCs/>
          <w:sz w:val="28"/>
          <w:szCs w:val="28"/>
          <w:lang w:eastAsia="pl-PL"/>
        </w:rPr>
        <w:t>KONSULTACJE SPOŁECZNE</w:t>
      </w:r>
    </w:p>
    <w:p w14:paraId="36F9436A" w14:textId="27973F4B" w:rsidR="00B03B7A" w:rsidRPr="00F87759" w:rsidRDefault="00B03B7A" w:rsidP="00E83D88">
      <w:pPr>
        <w:shd w:val="clear" w:color="auto" w:fill="FFFFFF"/>
        <w:spacing w:before="360"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B3FE7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HCV</w:t>
      </w:r>
      <w:r w:rsidR="002B3FE7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2B424E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  <w:r w:rsidR="002B3FE7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752B53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D22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DF4232">
        <w:rPr>
          <w:rFonts w:ascii="Arial" w:eastAsia="Times New Roman" w:hAnsi="Arial" w:cs="Arial"/>
          <w:bCs/>
          <w:sz w:val="24"/>
          <w:szCs w:val="24"/>
          <w:lang w:eastAsia="pl-PL"/>
        </w:rPr>
        <w:t>STASZÓW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</w:p>
    <w:tbl>
      <w:tblPr>
        <w:tblpPr w:leftFromText="141" w:rightFromText="141" w:vertAnchor="text" w:horzAnchor="margin" w:tblpY="15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11345"/>
      </w:tblGrid>
      <w:tr w:rsidR="00D037CE" w:rsidRPr="00B03B7A" w14:paraId="2795BF93" w14:textId="77777777" w:rsidTr="00E83D88">
        <w:trPr>
          <w:trHeight w:val="38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5919C" w14:textId="77777777" w:rsidR="00D037CE" w:rsidRPr="00B03B7A" w:rsidRDefault="00D037CE" w:rsidP="00E83D8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C1AC" w14:textId="77777777" w:rsidR="00D037CE" w:rsidRPr="00B03B7A" w:rsidRDefault="00D037CE" w:rsidP="00E83D8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D037CE" w:rsidRPr="00B03B7A" w14:paraId="6A5D2C4D" w14:textId="77777777" w:rsidTr="00E83D88">
        <w:trPr>
          <w:trHeight w:val="32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326F2" w14:textId="77777777" w:rsidR="00D037CE" w:rsidRPr="00B03B7A" w:rsidRDefault="00D037CE" w:rsidP="00E83D8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E2C3" w14:textId="77777777" w:rsidR="00D037CE" w:rsidRPr="00B03B7A" w:rsidRDefault="00D037CE" w:rsidP="00E83D8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D037CE" w:rsidRPr="00B03B7A" w14:paraId="1FD379FD" w14:textId="77777777" w:rsidTr="00E83D88">
        <w:trPr>
          <w:trHeight w:val="35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98188" w14:textId="4A3665C3" w:rsidR="00D037CE" w:rsidRPr="00B03B7A" w:rsidRDefault="00D037CE" w:rsidP="00E83D8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Tel.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060A" w14:textId="77777777" w:rsidR="00E83D88" w:rsidRPr="00B03B7A" w:rsidRDefault="00E83D88" w:rsidP="00E83D8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D037CE" w:rsidRPr="00B03B7A" w14:paraId="3A380477" w14:textId="77777777" w:rsidTr="00E83D88">
        <w:trPr>
          <w:trHeight w:val="363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B95E9" w14:textId="23EAD404" w:rsidR="00D037CE" w:rsidRPr="00B03B7A" w:rsidRDefault="00D037CE" w:rsidP="00E83D8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E-mail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CB8E" w14:textId="77777777" w:rsidR="00D037CE" w:rsidRPr="00B03B7A" w:rsidRDefault="00D037CE" w:rsidP="00E83D88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13DD93E" w14:textId="32094A35" w:rsidR="00B03B7A" w:rsidRPr="00E83D88" w:rsidRDefault="00B03B7A" w:rsidP="00E83D88">
      <w:pPr>
        <w:shd w:val="clear" w:color="auto" w:fill="FFFFFF"/>
        <w:spacing w:before="720" w:after="720" w:line="240" w:lineRule="auto"/>
        <w:jc w:val="center"/>
        <w:rPr>
          <w:rFonts w:ascii="Arial" w:eastAsia="Times New Roman" w:hAnsi="Arial" w:cs="Arial"/>
          <w:b/>
          <w:spacing w:val="20"/>
          <w:lang w:eastAsia="pl-PL"/>
        </w:rPr>
      </w:pPr>
      <w:r w:rsidRPr="00E83D88">
        <w:rPr>
          <w:rFonts w:ascii="Arial" w:eastAsia="Times New Roman" w:hAnsi="Arial" w:cs="Arial"/>
          <w:b/>
          <w:spacing w:val="20"/>
          <w:sz w:val="28"/>
          <w:szCs w:val="28"/>
          <w:lang w:eastAsia="pl-PL"/>
        </w:rPr>
        <w:t>FORMULARZ ZGŁASZANIA UWAG/WNIOSKÓW</w:t>
      </w:r>
    </w:p>
    <w:p w14:paraId="6414B271" w14:textId="77777777" w:rsidR="00D037CE" w:rsidRPr="00B03B7A" w:rsidRDefault="00D037CE" w:rsidP="00E83D88">
      <w:pPr>
        <w:spacing w:before="960"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3"/>
        <w:gridCol w:w="4338"/>
        <w:gridCol w:w="5545"/>
      </w:tblGrid>
      <w:tr w:rsidR="00B03B7A" w:rsidRPr="00B03B7A" w14:paraId="0659E0C1" w14:textId="77777777" w:rsidTr="00E83D88">
        <w:trPr>
          <w:trHeight w:val="671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10E" w14:textId="6A9FA75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2866" w14:textId="3B4BE491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zmiany/zgłaszana uwaga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A160" w14:textId="698C661D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Uzasadnienie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E83D88">
        <w:trPr>
          <w:trHeight w:val="391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E83D88">
        <w:trPr>
          <w:trHeight w:val="359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75811812" w14:textId="77777777" w:rsidR="00E83D88" w:rsidRDefault="00E83D88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</w:pPr>
    </w:p>
    <w:p w14:paraId="1C98BFDE" w14:textId="2867D2A8" w:rsidR="00B03B7A" w:rsidRPr="00E83D88" w:rsidRDefault="00B03B7A" w:rsidP="00E83D88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zmian/uwagi uzasadnione przez podmiot zgłaszający będą uwzględnione w procesie konsultacji </w:t>
      </w:r>
    </w:p>
    <w:p w14:paraId="435DC690" w14:textId="02D45FB2" w:rsidR="005E4979" w:rsidRPr="00E83D88" w:rsidRDefault="00B03B7A" w:rsidP="00E83D88">
      <w:pPr>
        <w:shd w:val="clear" w:color="auto" w:fill="FFFFFF"/>
        <w:spacing w:before="480" w:after="0" w:line="36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2503F4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ED2291" w:rsidRPr="00ED2291">
        <w:rPr>
          <w:rFonts w:ascii="Arial" w:eastAsia="Times New Roman" w:hAnsi="Arial" w:cs="Times New Roman"/>
          <w:sz w:val="20"/>
          <w:szCs w:val="20"/>
          <w:lang w:eastAsia="pl-PL"/>
        </w:rPr>
        <w:t>16</w:t>
      </w:r>
      <w:r w:rsidR="00DF4232">
        <w:rPr>
          <w:rFonts w:ascii="Arial" w:eastAsia="Times New Roman" w:hAnsi="Arial" w:cs="Times New Roman"/>
          <w:sz w:val="20"/>
          <w:szCs w:val="20"/>
          <w:lang w:eastAsia="pl-PL"/>
        </w:rPr>
        <w:t>22</w:t>
      </w:r>
      <w:r w:rsidR="00ED2291" w:rsidRPr="00ED2291">
        <w:rPr>
          <w:rFonts w:ascii="Arial" w:eastAsia="Times New Roman" w:hAnsi="Arial" w:cs="Times New Roman"/>
          <w:sz w:val="20"/>
          <w:szCs w:val="20"/>
          <w:lang w:eastAsia="pl-PL"/>
        </w:rPr>
        <w:t xml:space="preserve"> Nadleśnictwo </w:t>
      </w:r>
      <w:r w:rsidR="00DF4232">
        <w:rPr>
          <w:rFonts w:ascii="Arial" w:eastAsia="Times New Roman" w:hAnsi="Arial" w:cs="Times New Roman"/>
          <w:sz w:val="20"/>
          <w:szCs w:val="20"/>
          <w:lang w:eastAsia="pl-PL"/>
        </w:rPr>
        <w:t>Staszów</w:t>
      </w:r>
      <w:r w:rsidR="00ED2291" w:rsidRPr="00ED2291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DF4232" w:rsidRPr="007B7264">
          <w:rPr>
            <w:rStyle w:val="Hipercze"/>
            <w:rFonts w:ascii="Arial" w:eastAsia="Times New Roman" w:hAnsi="Arial" w:cs="Times New Roman"/>
            <w:sz w:val="20"/>
            <w:szCs w:val="20"/>
            <w:lang w:eastAsia="pl-PL"/>
          </w:rPr>
          <w:t>staszow@radom.lasy.gov.pl</w:t>
        </w:r>
      </w:hyperlink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na adres: Nadleśnictwo </w:t>
      </w:r>
      <w:r w:rsidR="00DF4232">
        <w:rPr>
          <w:rFonts w:ascii="Arial" w:eastAsia="Times New Roman" w:hAnsi="Arial" w:cs="Times New Roman"/>
          <w:sz w:val="20"/>
          <w:szCs w:val="20"/>
          <w:lang w:eastAsia="pl-PL"/>
        </w:rPr>
        <w:t xml:space="preserve">Staszów, </w:t>
      </w:r>
      <w:proofErr w:type="spellStart"/>
      <w:r w:rsidR="00DF4232">
        <w:rPr>
          <w:rFonts w:ascii="Arial" w:eastAsia="Times New Roman" w:hAnsi="Arial" w:cs="Times New Roman"/>
          <w:sz w:val="20"/>
          <w:szCs w:val="20"/>
          <w:lang w:eastAsia="pl-PL"/>
        </w:rPr>
        <w:t>ul.Oględowska</w:t>
      </w:r>
      <w:proofErr w:type="spellEnd"/>
      <w:r w:rsidR="00DF4232">
        <w:rPr>
          <w:rFonts w:ascii="Arial" w:eastAsia="Times New Roman" w:hAnsi="Arial" w:cs="Times New Roman"/>
          <w:sz w:val="20"/>
          <w:szCs w:val="20"/>
          <w:lang w:eastAsia="pl-PL"/>
        </w:rPr>
        <w:t xml:space="preserve"> 4, 28-200 Staszów</w:t>
      </w:r>
    </w:p>
    <w:sectPr w:rsidR="005E4979" w:rsidRPr="00E83D88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30220"/>
    <w:rsid w:val="000D59B4"/>
    <w:rsid w:val="00152ED4"/>
    <w:rsid w:val="002503F4"/>
    <w:rsid w:val="002818A6"/>
    <w:rsid w:val="0029545E"/>
    <w:rsid w:val="002B3FE7"/>
    <w:rsid w:val="002B424E"/>
    <w:rsid w:val="002C0ECA"/>
    <w:rsid w:val="002E55E0"/>
    <w:rsid w:val="00332DEF"/>
    <w:rsid w:val="00446838"/>
    <w:rsid w:val="00493C7F"/>
    <w:rsid w:val="00516128"/>
    <w:rsid w:val="005875EB"/>
    <w:rsid w:val="005C1902"/>
    <w:rsid w:val="005D6A1F"/>
    <w:rsid w:val="005E4979"/>
    <w:rsid w:val="006E47D8"/>
    <w:rsid w:val="0070054B"/>
    <w:rsid w:val="00752B53"/>
    <w:rsid w:val="007F4F99"/>
    <w:rsid w:val="00841DCA"/>
    <w:rsid w:val="00972985"/>
    <w:rsid w:val="0098259D"/>
    <w:rsid w:val="009C6B3B"/>
    <w:rsid w:val="00B03B7A"/>
    <w:rsid w:val="00B849C7"/>
    <w:rsid w:val="00B95729"/>
    <w:rsid w:val="00C34EC8"/>
    <w:rsid w:val="00C71455"/>
    <w:rsid w:val="00D037CE"/>
    <w:rsid w:val="00D667DF"/>
    <w:rsid w:val="00DF4232"/>
    <w:rsid w:val="00E83D88"/>
    <w:rsid w:val="00EB389C"/>
    <w:rsid w:val="00ED2291"/>
    <w:rsid w:val="00EE1957"/>
    <w:rsid w:val="00EF6001"/>
    <w:rsid w:val="00F22BF7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2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taszow@radom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Joanna Drożdżowska</cp:lastModifiedBy>
  <cp:revision>2</cp:revision>
  <dcterms:created xsi:type="dcterms:W3CDTF">2025-08-07T14:19:00Z</dcterms:created>
  <dcterms:modified xsi:type="dcterms:W3CDTF">2025-08-07T14:19:00Z</dcterms:modified>
</cp:coreProperties>
</file>