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E17E" w14:textId="77777777" w:rsidR="005B2A86" w:rsidRPr="00772773" w:rsidRDefault="005B2A86" w:rsidP="005B2A86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b/>
          <w:i/>
          <w:sz w:val="22"/>
          <w:szCs w:val="22"/>
        </w:rPr>
        <w:t>Załącznik nr 8 do SWZ</w:t>
      </w:r>
    </w:p>
    <w:p w14:paraId="590091F0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05EB8500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3759F830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11932334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USŁUG WYKONANYCH</w:t>
      </w:r>
    </w:p>
    <w:p w14:paraId="54BA4C98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 xml:space="preserve"> </w:t>
      </w:r>
    </w:p>
    <w:p w14:paraId="0A1940BC" w14:textId="77777777" w:rsidR="005B2A86" w:rsidRPr="00772773" w:rsidRDefault="005B2A86" w:rsidP="005B2A86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>
        <w:rPr>
          <w:rFonts w:ascii="Arial" w:hAnsi="Arial" w:cs="Arial"/>
          <w:b/>
          <w:i/>
          <w:sz w:val="22"/>
          <w:szCs w:val="22"/>
        </w:rPr>
        <w:t>zakup usługi sprzątania pomieszczeń biurowych.</w:t>
      </w:r>
    </w:p>
    <w:p w14:paraId="05D513CA" w14:textId="77777777" w:rsidR="005B2A86" w:rsidRPr="00772773" w:rsidRDefault="005B2A86" w:rsidP="005B2A86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20.2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5A64D54B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69577ED4" w14:textId="77777777" w:rsidR="005B2A86" w:rsidRPr="00772773" w:rsidRDefault="005B2A86" w:rsidP="005B2A86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2.1. SWZ, w okresie ostatnich 3 (trzech) lat przed upływem terminu składania ofert a jeżeli okres prowadzenia działalności jest krótszy, w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5B2A86" w:rsidRPr="00772773" w14:paraId="67A0985B" w14:textId="77777777" w:rsidTr="00DD3658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CA96A06" w14:textId="77777777" w:rsidR="005B2A86" w:rsidRPr="00772773" w:rsidRDefault="005B2A86" w:rsidP="00DD3658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Wymaganie Zamawiającego:</w:t>
            </w:r>
          </w:p>
          <w:p w14:paraId="6A554E4E" w14:textId="77777777" w:rsidR="005B2A86" w:rsidRPr="00AD7075" w:rsidRDefault="005B2A86" w:rsidP="00DD3658">
            <w:pPr>
              <w:spacing w:after="60" w:line="312" w:lineRule="auto"/>
              <w:ind w:left="2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Wykonawca ubiegający się o udzielenie zamówień musi wykazać, że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w ciągu ostatnich 3 lat przed upływem terminu składania ofert, a jeżeli okres prowadzenia działalności jest krótszy w tym okresie w sposób należyty wykonał/ wykonuje</w:t>
            </w: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co </w:t>
            </w:r>
            <w:r w:rsidRPr="00F223F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najmniej dwie usługi polegające na sprzątaniu </w:t>
            </w:r>
            <w:r w:rsidRPr="00AD7075">
              <w:rPr>
                <w:rFonts w:ascii="Arial" w:hAnsi="Arial" w:cs="Arial"/>
                <w:bCs/>
                <w:i/>
                <w:sz w:val="18"/>
                <w:szCs w:val="18"/>
              </w:rPr>
              <w:t>budynków biurowyc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h</w:t>
            </w:r>
            <w:r w:rsidRPr="00AD7075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AD7075">
              <w:rPr>
                <w:rFonts w:ascii="Arial" w:hAnsi="Arial" w:cs="Arial"/>
                <w:i/>
                <w:sz w:val="18"/>
                <w:szCs w:val="18"/>
              </w:rPr>
              <w:t>z których każda spełnia łącznie następujące warunki:</w:t>
            </w:r>
          </w:p>
          <w:p w14:paraId="65A9F647" w14:textId="77777777" w:rsidR="005B2A86" w:rsidRPr="00AD7075" w:rsidRDefault="005B2A86" w:rsidP="005B2A86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spacing w:before="0" w:after="60" w:line="312" w:lineRule="auto"/>
              <w:ind w:left="308" w:hanging="286"/>
              <w:jc w:val="both"/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</w:pP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  <w:t>usługi sprzątania świadczone były przez okres co najmniej 6 miesięcy w</w:t>
            </w: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  <w:lang w:val="pl-PL"/>
              </w:rPr>
              <w:t> </w:t>
            </w: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  <w:t xml:space="preserve">obiektach biurowych, </w:t>
            </w:r>
          </w:p>
          <w:p w14:paraId="4459E9DE" w14:textId="77777777" w:rsidR="005B2A86" w:rsidRPr="00F223F3" w:rsidRDefault="005B2A86" w:rsidP="005B2A86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spacing w:before="0" w:after="60" w:line="312" w:lineRule="auto"/>
              <w:ind w:left="308" w:hanging="286"/>
              <w:jc w:val="both"/>
              <w:rPr>
                <w:rFonts w:ascii="Arial" w:hAnsi="Arial" w:cs="Arial"/>
                <w:b w:val="0"/>
                <w:i/>
                <w:iCs w:val="0"/>
                <w:color w:val="000000"/>
                <w:sz w:val="18"/>
                <w:szCs w:val="18"/>
                <w:shd w:val="clear" w:color="auto" w:fill="FFFFFF"/>
              </w:rPr>
            </w:pP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  <w:t>wartość usług w ujęciu rocznym wynosiła powyżej 300.000,00</w:t>
            </w: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  <w:lang w:val="pl-PL"/>
              </w:rPr>
              <w:t xml:space="preserve"> (trzysta tysięcy)</w:t>
            </w: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  <w:t xml:space="preserve"> zł</w:t>
            </w:r>
            <w:r w:rsidRPr="00AD7075">
              <w:rPr>
                <w:rFonts w:ascii="Arial" w:hAnsi="Arial" w:cs="Arial"/>
                <w:b w:val="0"/>
                <w:i/>
                <w:iCs w:val="0"/>
                <w:sz w:val="18"/>
                <w:szCs w:val="18"/>
                <w:lang w:val="pl-PL"/>
              </w:rPr>
              <w:t>otych</w:t>
            </w:r>
            <w:r>
              <w:rPr>
                <w:rFonts w:ascii="Arial" w:hAnsi="Arial" w:cs="Arial"/>
                <w:b w:val="0"/>
                <w:i/>
                <w:iCs w:val="0"/>
                <w:sz w:val="18"/>
                <w:szCs w:val="18"/>
                <w:lang w:val="pl-PL"/>
              </w:rPr>
              <w:t xml:space="preserve"> brutto</w:t>
            </w:r>
            <w:r w:rsidRPr="00F223F3">
              <w:rPr>
                <w:rFonts w:ascii="Arial" w:hAnsi="Arial" w:cs="Arial"/>
                <w:b w:val="0"/>
                <w:i/>
                <w:iCs w:val="0"/>
                <w:sz w:val="18"/>
                <w:szCs w:val="18"/>
              </w:rPr>
              <w:t xml:space="preserve">. </w:t>
            </w:r>
          </w:p>
          <w:p w14:paraId="486DCEF4" w14:textId="77777777" w:rsidR="005B2A86" w:rsidRPr="00772773" w:rsidRDefault="005B2A86" w:rsidP="00DD3658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F223F3">
              <w:rPr>
                <w:rFonts w:ascii="Arial" w:hAnsi="Arial" w:cs="Arial"/>
                <w:bCs/>
                <w:i/>
                <w:sz w:val="18"/>
                <w:szCs w:val="18"/>
              </w:rPr>
              <w:t>Wykonawca może wykazać zgodnie ze</w:t>
            </w: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 swoim wyborem usługę wykonaną lub/i wykonywaną przy czym:</w:t>
            </w:r>
          </w:p>
          <w:p w14:paraId="37A9304C" w14:textId="77777777" w:rsidR="005B2A86" w:rsidRPr="00772773" w:rsidRDefault="005B2A86" w:rsidP="00DD3658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- pod pojęciem usługi wykonanej należy rozumieć usługę zrealizowaną (zakończoną), </w:t>
            </w:r>
          </w:p>
          <w:p w14:paraId="70AE9C4A" w14:textId="77777777" w:rsidR="005B2A86" w:rsidRPr="00772773" w:rsidRDefault="005B2A86" w:rsidP="00DD3658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  <w:p w14:paraId="75AEA410" w14:textId="77777777" w:rsidR="005B2A86" w:rsidRPr="00772773" w:rsidRDefault="005B2A86" w:rsidP="00DD3658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Pod pojęciem usługi Zamawiający rozumie jedną umowę zawartą z jednym podmiotem.</w:t>
            </w:r>
          </w:p>
          <w:p w14:paraId="47D8EA48" w14:textId="77777777" w:rsidR="005B2A86" w:rsidRPr="00772773" w:rsidRDefault="005B2A86" w:rsidP="00DD3658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 wykazie usług należy wskazać zarówno wartość całej usługi, jak również podać wartość usługi dotyczącej usług sprzątania określonej w niniejszym warunku.</w:t>
            </w:r>
          </w:p>
        </w:tc>
      </w:tr>
      <w:tr w:rsidR="005B2A86" w:rsidRPr="00772773" w14:paraId="4AEBACAD" w14:textId="77777777" w:rsidTr="00DD3658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701D0D9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DCFD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Wykonana usługa</w:t>
            </w:r>
          </w:p>
        </w:tc>
      </w:tr>
      <w:tr w:rsidR="005B2A86" w:rsidRPr="00772773" w14:paraId="14106BAA" w14:textId="77777777" w:rsidTr="00DD3658">
        <w:trPr>
          <w:trHeight w:val="567"/>
        </w:trPr>
        <w:tc>
          <w:tcPr>
            <w:tcW w:w="648" w:type="dxa"/>
            <w:vMerge w:val="restart"/>
          </w:tcPr>
          <w:p w14:paraId="4E4C4FB9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09B551B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21CD209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66B28C51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6ABDF297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B2A86" w:rsidRPr="00772773" w14:paraId="37E877CE" w14:textId="77777777" w:rsidTr="00DD3658">
        <w:trPr>
          <w:trHeight w:val="567"/>
        </w:trPr>
        <w:tc>
          <w:tcPr>
            <w:tcW w:w="648" w:type="dxa"/>
            <w:vMerge/>
          </w:tcPr>
          <w:p w14:paraId="54FF264F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6D7E76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129965F0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(należy podać datę rozpoczęcia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5F56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9E3417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52414BFE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2E0D2FDC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 miesiąc / rok)</w:t>
            </w:r>
          </w:p>
          <w:p w14:paraId="4AF1C391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A86" w:rsidRPr="00772773" w14:paraId="19E309DA" w14:textId="77777777" w:rsidTr="00DD3658">
        <w:trPr>
          <w:trHeight w:val="567"/>
        </w:trPr>
        <w:tc>
          <w:tcPr>
            <w:tcW w:w="648" w:type="dxa"/>
            <w:vMerge/>
          </w:tcPr>
          <w:p w14:paraId="6C48E36A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3494195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6C65D681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5B2A86" w:rsidRPr="00772773" w14:paraId="1400F241" w14:textId="77777777" w:rsidTr="00DD3658">
        <w:trPr>
          <w:trHeight w:val="567"/>
        </w:trPr>
        <w:tc>
          <w:tcPr>
            <w:tcW w:w="648" w:type="dxa"/>
            <w:vMerge/>
          </w:tcPr>
          <w:p w14:paraId="35FDB4C1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0C31AB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59FE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2BB3C30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A86" w:rsidRPr="00772773" w14:paraId="557CCDB4" w14:textId="77777777" w:rsidTr="00DD3658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035A61FD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D6DC721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377D1AE0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  <w:tr w:rsidR="005B2A86" w:rsidRPr="00772773" w14:paraId="348CF2A5" w14:textId="77777777" w:rsidTr="00DD3658">
        <w:trPr>
          <w:trHeight w:val="567"/>
        </w:trPr>
        <w:tc>
          <w:tcPr>
            <w:tcW w:w="648" w:type="dxa"/>
            <w:vMerge w:val="restart"/>
          </w:tcPr>
          <w:p w14:paraId="2FEC536D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84938B1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C10ABB4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3697E438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7C1B0B49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B2A86" w:rsidRPr="00772773" w14:paraId="7A33B87E" w14:textId="77777777" w:rsidTr="00DD3658">
        <w:trPr>
          <w:trHeight w:val="567"/>
        </w:trPr>
        <w:tc>
          <w:tcPr>
            <w:tcW w:w="648" w:type="dxa"/>
            <w:vMerge/>
          </w:tcPr>
          <w:p w14:paraId="1E4578FD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A3F3B9A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16DE7DE8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>(należy podać datę rozpoczęcia 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7090E387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59F5E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186F8D3A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0A89A6C4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(miesiąc / rok)</w:t>
            </w:r>
          </w:p>
          <w:p w14:paraId="5DCF7120" w14:textId="77777777" w:rsidR="005B2A86" w:rsidRPr="00772773" w:rsidRDefault="005B2A86" w:rsidP="00DD365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A86" w:rsidRPr="00772773" w14:paraId="37A473F4" w14:textId="77777777" w:rsidTr="00DD3658">
        <w:trPr>
          <w:trHeight w:val="567"/>
        </w:trPr>
        <w:tc>
          <w:tcPr>
            <w:tcW w:w="648" w:type="dxa"/>
            <w:vMerge/>
          </w:tcPr>
          <w:p w14:paraId="2D39B675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A196393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5B0DB34D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5B2A86" w:rsidRPr="00772773" w14:paraId="091F7A28" w14:textId="77777777" w:rsidTr="00DD3658">
        <w:trPr>
          <w:trHeight w:val="567"/>
        </w:trPr>
        <w:tc>
          <w:tcPr>
            <w:tcW w:w="648" w:type="dxa"/>
            <w:vMerge/>
          </w:tcPr>
          <w:p w14:paraId="3B012F75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78670D9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3BA40A67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F2FD588" w14:textId="77777777" w:rsidR="005B2A86" w:rsidRPr="00772773" w:rsidRDefault="005B2A86" w:rsidP="00DD365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A86" w:rsidRPr="00772773" w14:paraId="12816E3E" w14:textId="77777777" w:rsidTr="00DD3658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179E0968" w14:textId="77777777" w:rsidR="005B2A86" w:rsidRPr="00772773" w:rsidRDefault="005B2A86" w:rsidP="005B2A86">
            <w:pPr>
              <w:numPr>
                <w:ilvl w:val="0"/>
                <w:numId w:val="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4DB8917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526F493" w14:textId="77777777" w:rsidR="005B2A86" w:rsidRPr="00772773" w:rsidRDefault="005B2A86" w:rsidP="00DD365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</w:tbl>
    <w:p w14:paraId="0A6EF4E7" w14:textId="77777777" w:rsidR="005B2A86" w:rsidRPr="00772773" w:rsidRDefault="005B2A86" w:rsidP="005B2A86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DB5F41E" w14:textId="77777777" w:rsidR="005B2A86" w:rsidRPr="00772773" w:rsidRDefault="005B2A86" w:rsidP="005B2A86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Do powyższego wykazu załączam dowody, o których mowa w </w:t>
      </w:r>
      <w:r>
        <w:rPr>
          <w:rFonts w:ascii="Arial" w:hAnsi="Arial" w:cs="Arial"/>
          <w:sz w:val="22"/>
          <w:szCs w:val="22"/>
        </w:rPr>
        <w:t xml:space="preserve">rozdziale XII </w:t>
      </w:r>
      <w:r w:rsidRPr="00772773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t>20.</w:t>
      </w:r>
      <w:r w:rsidRPr="00772773">
        <w:rPr>
          <w:rFonts w:ascii="Arial" w:hAnsi="Arial" w:cs="Arial"/>
          <w:sz w:val="22"/>
          <w:szCs w:val="22"/>
        </w:rPr>
        <w:t>2 SWZ, potwierdzające, że wskazane w nim usługi zostały wykonane należycie.</w:t>
      </w:r>
    </w:p>
    <w:p w14:paraId="28631790" w14:textId="77777777" w:rsidR="005B2A86" w:rsidRPr="00772773" w:rsidRDefault="005B2A86" w:rsidP="005B2A86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7C8BC208" w14:textId="77777777" w:rsidR="005B2A86" w:rsidRPr="00772773" w:rsidRDefault="005B2A86" w:rsidP="005B2A8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89F9B21" w14:textId="77777777" w:rsidR="005B2A86" w:rsidRPr="00772773" w:rsidRDefault="005B2A86" w:rsidP="005B2A8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3E0EFBF5" w14:textId="77777777" w:rsidR="005B2A86" w:rsidRPr="00772773" w:rsidRDefault="005B2A86" w:rsidP="005B2A8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5FE4BDF8" w14:textId="77777777" w:rsidR="005B2A86" w:rsidRPr="00772773" w:rsidRDefault="005B2A86" w:rsidP="005B2A8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14AFC986" w14:textId="77777777" w:rsidR="00901E8C" w:rsidRPr="005B2A86" w:rsidRDefault="00901E8C" w:rsidP="005B2A86"/>
    <w:sectPr w:rsidR="00901E8C" w:rsidRPr="005B2A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4810" w14:textId="77777777" w:rsidR="00D661B0" w:rsidRDefault="00D661B0" w:rsidP="00D661B0">
      <w:r>
        <w:separator/>
      </w:r>
    </w:p>
  </w:endnote>
  <w:endnote w:type="continuationSeparator" w:id="0">
    <w:p w14:paraId="05843FA3" w14:textId="77777777" w:rsidR="00D661B0" w:rsidRDefault="00D661B0" w:rsidP="00D6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9977" w14:textId="77777777" w:rsidR="00D661B0" w:rsidRDefault="00D661B0" w:rsidP="00D661B0">
      <w:r>
        <w:separator/>
      </w:r>
    </w:p>
  </w:footnote>
  <w:footnote w:type="continuationSeparator" w:id="0">
    <w:p w14:paraId="61C52218" w14:textId="77777777" w:rsidR="00D661B0" w:rsidRDefault="00D661B0" w:rsidP="00D66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F193" w14:textId="1DA80331" w:rsidR="00D661B0" w:rsidRDefault="00D661B0">
    <w:pPr>
      <w:pStyle w:val="Nagwek"/>
    </w:pPr>
    <w:r>
      <w:t>7/22/TPBN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B0"/>
    <w:rsid w:val="005B2A86"/>
    <w:rsid w:val="00901E8C"/>
    <w:rsid w:val="00D6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55AD"/>
  <w15:chartTrackingRefBased/>
  <w15:docId w15:val="{39700EAC-72D6-4028-9CB7-B9A33086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2A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61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61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1B0"/>
  </w:style>
  <w:style w:type="paragraph" w:styleId="Stopka">
    <w:name w:val="footer"/>
    <w:basedOn w:val="Normalny"/>
    <w:link w:val="StopkaZnak"/>
    <w:uiPriority w:val="99"/>
    <w:unhideWhenUsed/>
    <w:rsid w:val="00D661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1B0"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5B2A8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5B2A8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5B2A8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8">
    <w:name w:val="Font Style98"/>
    <w:basedOn w:val="Domylnaczcionkaakapitu"/>
    <w:uiPriority w:val="99"/>
    <w:rsid w:val="005B2A86"/>
    <w:rPr>
      <w:rFonts w:ascii="Trebuchet MS" w:hAnsi="Trebuchet MS" w:cs="Trebuchet MS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A8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2604</Characters>
  <Application>Microsoft Office Word</Application>
  <DocSecurity>0</DocSecurity>
  <Lines>21</Lines>
  <Paragraphs>6</Paragraphs>
  <ScaleCrop>false</ScaleCrop>
  <Company>NCBR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2022-04-26T06:50:00Z</dcterms:created>
  <dcterms:modified xsi:type="dcterms:W3CDTF">2022-04-26T06:50:00Z</dcterms:modified>
</cp:coreProperties>
</file>