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79D4" w:rsidRPr="00DE731D" w:rsidRDefault="00D979D4" w:rsidP="00DE731D">
      <w:pPr>
        <w:tabs>
          <w:tab w:val="left" w:pos="708"/>
          <w:tab w:val="left" w:pos="1416"/>
          <w:tab w:val="center" w:pos="4748"/>
        </w:tabs>
        <w:spacing w:before="180" w:after="0"/>
        <w:ind w:firstLine="425"/>
        <w:jc w:val="center"/>
        <w:rPr>
          <w:color w:val="000000"/>
          <w:lang w:eastAsia="pl-PL"/>
        </w:rPr>
      </w:pPr>
      <w:r w:rsidRPr="008A332F">
        <w:rPr>
          <w:rFonts w:ascii="Arial" w:hAnsi="Arial" w:cs="Arial"/>
          <w:b/>
          <w:sz w:val="26"/>
          <w:szCs w:val="26"/>
        </w:rPr>
        <w:t>WZÓR</w:t>
      </w:r>
    </w:p>
    <w:p w:rsidR="00D979D4" w:rsidRDefault="00D979D4" w:rsidP="002B50C0">
      <w:pPr>
        <w:pStyle w:val="Nagwek1"/>
        <w:spacing w:before="0" w:after="120" w:line="240" w:lineRule="auto"/>
        <w:jc w:val="center"/>
        <w:rPr>
          <w:rFonts w:ascii="Arial" w:hAnsi="Arial" w:cs="Arial"/>
          <w:b/>
          <w:color w:val="auto"/>
          <w:sz w:val="24"/>
          <w:szCs w:val="24"/>
        </w:rPr>
      </w:pPr>
      <w:r w:rsidRPr="002B50C0">
        <w:rPr>
          <w:rFonts w:ascii="Arial" w:hAnsi="Arial" w:cs="Arial"/>
          <w:b/>
          <w:color w:val="auto"/>
          <w:sz w:val="24"/>
          <w:szCs w:val="24"/>
        </w:rPr>
        <w:t xml:space="preserve">raportu z postępu rzeczowo-finansowego projektu informatycznego </w:t>
      </w:r>
    </w:p>
    <w:p w:rsidR="00D979D4" w:rsidRPr="002B50C0" w:rsidRDefault="00D979D4" w:rsidP="002B50C0">
      <w:pPr>
        <w:pStyle w:val="Nagwek1"/>
        <w:spacing w:before="0" w:after="120" w:line="240" w:lineRule="auto"/>
        <w:jc w:val="center"/>
        <w:rPr>
          <w:rFonts w:ascii="Arial" w:hAnsi="Arial" w:cs="Arial"/>
          <w:b/>
          <w:color w:val="auto"/>
          <w:sz w:val="24"/>
          <w:szCs w:val="24"/>
        </w:rPr>
      </w:pPr>
      <w:r w:rsidRPr="002B50C0">
        <w:rPr>
          <w:rFonts w:ascii="Arial" w:hAnsi="Arial" w:cs="Arial"/>
          <w:b/>
          <w:color w:val="auto"/>
          <w:sz w:val="24"/>
          <w:szCs w:val="24"/>
        </w:rPr>
        <w:t xml:space="preserve">za </w:t>
      </w:r>
      <w:r>
        <w:rPr>
          <w:rFonts w:ascii="Arial" w:hAnsi="Arial" w:cs="Arial"/>
          <w:b/>
          <w:color w:val="auto"/>
          <w:sz w:val="24"/>
          <w:szCs w:val="24"/>
        </w:rPr>
        <w:t xml:space="preserve">I kwartał 2019 </w:t>
      </w:r>
      <w:r w:rsidRPr="002B50C0">
        <w:rPr>
          <w:rFonts w:ascii="Arial" w:hAnsi="Arial" w:cs="Arial"/>
          <w:b/>
          <w:color w:val="auto"/>
          <w:sz w:val="24"/>
          <w:szCs w:val="24"/>
        </w:rPr>
        <w:t>roku</w:t>
      </w:r>
    </w:p>
    <w:p w:rsidR="00D979D4" w:rsidRPr="002B50C0" w:rsidRDefault="00D979D4" w:rsidP="003642B8">
      <w:pPr>
        <w:spacing w:after="360"/>
        <w:jc w:val="center"/>
        <w:rPr>
          <w:rFonts w:ascii="Arial" w:hAnsi="Arial" w:cs="Arial"/>
        </w:rPr>
      </w:pPr>
      <w:r w:rsidRPr="002B50C0">
        <w:rPr>
          <w:rFonts w:ascii="Arial" w:hAnsi="Arial" w:cs="Arial"/>
        </w:rPr>
        <w:t>(dane należy wskazać w zakresie odnoszącym się do okresu sprawozdawczego)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9"/>
        <w:gridCol w:w="6372"/>
      </w:tblGrid>
      <w:tr w:rsidR="00D979D4" w:rsidRPr="00806082" w:rsidTr="008A332F">
        <w:trPr>
          <w:trHeight w:val="57"/>
        </w:trPr>
        <w:tc>
          <w:tcPr>
            <w:tcW w:w="1484" w:type="pct"/>
            <w:shd w:val="clear" w:color="auto" w:fill="D0CECE"/>
            <w:vAlign w:val="center"/>
          </w:tcPr>
          <w:p w:rsidR="00D979D4" w:rsidRPr="00806082" w:rsidRDefault="00D979D4" w:rsidP="00D86FEC">
            <w:pPr>
              <w:spacing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06082">
              <w:rPr>
                <w:rFonts w:ascii="Arial" w:hAnsi="Arial" w:cs="Arial"/>
                <w:b/>
                <w:sz w:val="24"/>
                <w:szCs w:val="24"/>
              </w:rPr>
              <w:t>Tytuł projektu</w:t>
            </w:r>
          </w:p>
        </w:tc>
        <w:tc>
          <w:tcPr>
            <w:tcW w:w="3516" w:type="pct"/>
            <w:shd w:val="clear" w:color="auto" w:fill="FFFFFF"/>
            <w:vAlign w:val="center"/>
          </w:tcPr>
          <w:p w:rsidR="00D979D4" w:rsidRPr="00806082" w:rsidRDefault="00D979D4">
            <w:pPr>
              <w:spacing w:line="276" w:lineRule="auto"/>
              <w:rPr>
                <w:rFonts w:ascii="Arial" w:hAnsi="Arial" w:cs="Arial"/>
                <w:i/>
                <w:color w:val="0070C0"/>
                <w:sz w:val="20"/>
              </w:rPr>
            </w:pPr>
            <w:r w:rsidRPr="00806082">
              <w:rPr>
                <w:rFonts w:cs="Helv"/>
                <w:b/>
                <w:bCs/>
                <w:color w:val="000000"/>
                <w:lang w:eastAsia="pl-PL"/>
              </w:rPr>
              <w:t>Modernizacja Systemu Wspomagania Obsługi Policji</w:t>
            </w:r>
            <w:r w:rsidRPr="00806082">
              <w:rPr>
                <w:rFonts w:cs="Helv"/>
                <w:bCs/>
                <w:color w:val="000000"/>
                <w:lang w:eastAsia="pl-PL"/>
              </w:rPr>
              <w:t xml:space="preserve"> - nazwa szczegółowa postępowania przetargowego: Modernizacja, optymalizacja infrastruktury sprzętowej, systemowej i aplikacyjnej Systemu Wspomagania Obsługi Policji (SWOP).</w:t>
            </w:r>
          </w:p>
        </w:tc>
      </w:tr>
      <w:tr w:rsidR="00D979D4" w:rsidRPr="00806082" w:rsidTr="008A332F">
        <w:trPr>
          <w:trHeight w:val="57"/>
        </w:trPr>
        <w:tc>
          <w:tcPr>
            <w:tcW w:w="1484" w:type="pct"/>
            <w:shd w:val="clear" w:color="auto" w:fill="D0CECE"/>
            <w:vAlign w:val="center"/>
          </w:tcPr>
          <w:p w:rsidR="00D979D4" w:rsidRPr="00806082" w:rsidRDefault="00D979D4" w:rsidP="00D86FEC">
            <w:pPr>
              <w:spacing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06082">
              <w:rPr>
                <w:rFonts w:ascii="Arial" w:hAnsi="Arial" w:cs="Arial"/>
                <w:b/>
                <w:sz w:val="24"/>
                <w:szCs w:val="24"/>
              </w:rPr>
              <w:t>Wnioskodawca</w:t>
            </w:r>
          </w:p>
        </w:tc>
        <w:tc>
          <w:tcPr>
            <w:tcW w:w="3516" w:type="pct"/>
            <w:shd w:val="clear" w:color="auto" w:fill="FFFFFF"/>
            <w:vAlign w:val="center"/>
          </w:tcPr>
          <w:p w:rsidR="00D979D4" w:rsidRPr="00806082" w:rsidRDefault="00D979D4" w:rsidP="006822BC">
            <w:pPr>
              <w:spacing w:line="276" w:lineRule="auto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806082">
              <w:rPr>
                <w:lang w:eastAsia="pl-PL"/>
              </w:rPr>
              <w:t>Minister Spraw Wewnętrznych i Administracji</w:t>
            </w:r>
          </w:p>
        </w:tc>
      </w:tr>
      <w:tr w:rsidR="00D979D4" w:rsidRPr="00806082" w:rsidTr="00822FF3">
        <w:trPr>
          <w:trHeight w:val="57"/>
        </w:trPr>
        <w:tc>
          <w:tcPr>
            <w:tcW w:w="1484" w:type="pct"/>
            <w:shd w:val="clear" w:color="auto" w:fill="D0CECE"/>
            <w:vAlign w:val="center"/>
          </w:tcPr>
          <w:p w:rsidR="00D979D4" w:rsidRPr="00806082" w:rsidRDefault="00D979D4" w:rsidP="0063493C">
            <w:pPr>
              <w:spacing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06082">
              <w:rPr>
                <w:rFonts w:ascii="Arial" w:hAnsi="Arial" w:cs="Arial"/>
                <w:b/>
                <w:sz w:val="24"/>
                <w:szCs w:val="24"/>
              </w:rPr>
              <w:t>Beneficjent</w:t>
            </w:r>
          </w:p>
        </w:tc>
        <w:tc>
          <w:tcPr>
            <w:tcW w:w="3516" w:type="pct"/>
            <w:shd w:val="clear" w:color="auto" w:fill="FFFFFF"/>
          </w:tcPr>
          <w:p w:rsidR="00D979D4" w:rsidRPr="00806082" w:rsidRDefault="00D979D4" w:rsidP="0063493C">
            <w:pPr>
              <w:spacing w:line="276" w:lineRule="auto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806082">
              <w:rPr>
                <w:lang w:eastAsia="pl-PL"/>
              </w:rPr>
              <w:t>Komenda Główna Policji oraz terenowe jednostki organizacyjne Policji.</w:t>
            </w:r>
          </w:p>
        </w:tc>
      </w:tr>
      <w:tr w:rsidR="00D979D4" w:rsidRPr="00806082" w:rsidTr="008A332F">
        <w:trPr>
          <w:trHeight w:val="57"/>
        </w:trPr>
        <w:tc>
          <w:tcPr>
            <w:tcW w:w="1484" w:type="pct"/>
            <w:shd w:val="clear" w:color="auto" w:fill="D0CECE"/>
            <w:vAlign w:val="center"/>
          </w:tcPr>
          <w:p w:rsidR="00D979D4" w:rsidRPr="00806082" w:rsidRDefault="00D979D4" w:rsidP="0063493C">
            <w:pPr>
              <w:spacing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06082">
              <w:rPr>
                <w:rFonts w:ascii="Arial" w:hAnsi="Arial" w:cs="Arial"/>
                <w:b/>
                <w:sz w:val="24"/>
                <w:szCs w:val="24"/>
              </w:rPr>
              <w:t>Partnerzy</w:t>
            </w:r>
          </w:p>
        </w:tc>
        <w:tc>
          <w:tcPr>
            <w:tcW w:w="3516" w:type="pct"/>
            <w:shd w:val="clear" w:color="auto" w:fill="FFFFFF"/>
            <w:vAlign w:val="center"/>
          </w:tcPr>
          <w:p w:rsidR="00D979D4" w:rsidRPr="00806082" w:rsidRDefault="00D979D4" w:rsidP="0063493C">
            <w:pPr>
              <w:spacing w:line="276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806082">
              <w:rPr>
                <w:rFonts w:ascii="Arial" w:hAnsi="Arial" w:cs="Arial"/>
                <w:i/>
                <w:sz w:val="18"/>
                <w:szCs w:val="18"/>
              </w:rPr>
              <w:t>Brak</w:t>
            </w:r>
          </w:p>
        </w:tc>
      </w:tr>
      <w:tr w:rsidR="00D979D4" w:rsidRPr="00806082" w:rsidTr="008A332F">
        <w:trPr>
          <w:trHeight w:val="57"/>
        </w:trPr>
        <w:tc>
          <w:tcPr>
            <w:tcW w:w="1484" w:type="pct"/>
            <w:shd w:val="clear" w:color="auto" w:fill="D0CECE"/>
            <w:vAlign w:val="center"/>
          </w:tcPr>
          <w:p w:rsidR="00D979D4" w:rsidRPr="00806082" w:rsidRDefault="00D979D4" w:rsidP="0063493C">
            <w:pPr>
              <w:spacing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06082">
              <w:rPr>
                <w:rFonts w:ascii="Arial" w:hAnsi="Arial" w:cs="Arial"/>
                <w:b/>
                <w:sz w:val="24"/>
                <w:szCs w:val="24"/>
              </w:rPr>
              <w:t>Źródło finansowania</w:t>
            </w:r>
          </w:p>
        </w:tc>
        <w:tc>
          <w:tcPr>
            <w:tcW w:w="3516" w:type="pct"/>
            <w:shd w:val="clear" w:color="auto" w:fill="FFFFFF"/>
            <w:vAlign w:val="center"/>
          </w:tcPr>
          <w:p w:rsidR="00D979D4" w:rsidRPr="00806082" w:rsidRDefault="00D979D4" w:rsidP="0063493C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806082">
              <w:rPr>
                <w:rFonts w:ascii="Arial" w:hAnsi="Arial" w:cs="Arial"/>
                <w:sz w:val="18"/>
                <w:szCs w:val="18"/>
              </w:rPr>
              <w:t>Program  Modernizacji Policji</w:t>
            </w:r>
          </w:p>
        </w:tc>
      </w:tr>
      <w:tr w:rsidR="00D979D4" w:rsidRPr="00806082" w:rsidTr="008A332F">
        <w:trPr>
          <w:trHeight w:val="57"/>
        </w:trPr>
        <w:tc>
          <w:tcPr>
            <w:tcW w:w="1484" w:type="pct"/>
            <w:shd w:val="clear" w:color="auto" w:fill="D0CECE"/>
            <w:vAlign w:val="center"/>
          </w:tcPr>
          <w:p w:rsidR="00D979D4" w:rsidRPr="00806082" w:rsidRDefault="00D979D4" w:rsidP="0063493C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06082">
              <w:rPr>
                <w:rFonts w:ascii="Arial" w:hAnsi="Arial" w:cs="Arial"/>
                <w:b/>
                <w:sz w:val="24"/>
                <w:szCs w:val="24"/>
              </w:rPr>
              <w:t xml:space="preserve">Całkowity koszt </w:t>
            </w:r>
          </w:p>
          <w:p w:rsidR="00D979D4" w:rsidRPr="00806082" w:rsidRDefault="00D979D4" w:rsidP="0063493C">
            <w:pPr>
              <w:spacing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06082">
              <w:rPr>
                <w:rFonts w:ascii="Arial" w:hAnsi="Arial" w:cs="Arial"/>
                <w:b/>
                <w:sz w:val="24"/>
                <w:szCs w:val="24"/>
              </w:rPr>
              <w:t>projektu</w:t>
            </w:r>
          </w:p>
        </w:tc>
        <w:tc>
          <w:tcPr>
            <w:tcW w:w="3516" w:type="pct"/>
            <w:shd w:val="clear" w:color="auto" w:fill="FFFFFF"/>
            <w:vAlign w:val="center"/>
          </w:tcPr>
          <w:p w:rsidR="00D979D4" w:rsidRPr="00806082" w:rsidRDefault="00D979D4" w:rsidP="00342BEB">
            <w:pPr>
              <w:spacing w:line="276" w:lineRule="auto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806082">
              <w:rPr>
                <w:b/>
                <w:sz w:val="20"/>
                <w:szCs w:val="20"/>
              </w:rPr>
              <w:t>14 341 800,00 zł brutto</w:t>
            </w:r>
          </w:p>
        </w:tc>
      </w:tr>
      <w:tr w:rsidR="00D979D4" w:rsidRPr="00806082" w:rsidTr="008A332F">
        <w:trPr>
          <w:trHeight w:val="57"/>
        </w:trPr>
        <w:tc>
          <w:tcPr>
            <w:tcW w:w="1484" w:type="pct"/>
            <w:shd w:val="clear" w:color="auto" w:fill="D0CECE"/>
            <w:vAlign w:val="center"/>
          </w:tcPr>
          <w:p w:rsidR="00D979D4" w:rsidRPr="00806082" w:rsidRDefault="00D979D4" w:rsidP="0063493C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06082">
              <w:rPr>
                <w:rFonts w:ascii="Arial" w:hAnsi="Arial" w:cs="Arial"/>
                <w:b/>
                <w:sz w:val="24"/>
                <w:szCs w:val="24"/>
              </w:rPr>
              <w:t xml:space="preserve">Okres realizacji </w:t>
            </w:r>
          </w:p>
          <w:p w:rsidR="00D979D4" w:rsidRPr="00806082" w:rsidRDefault="00D979D4" w:rsidP="0063493C">
            <w:pPr>
              <w:spacing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06082">
              <w:rPr>
                <w:rFonts w:ascii="Arial" w:hAnsi="Arial" w:cs="Arial"/>
                <w:b/>
                <w:sz w:val="24"/>
                <w:szCs w:val="24"/>
              </w:rPr>
              <w:t>projektu</w:t>
            </w:r>
          </w:p>
        </w:tc>
        <w:tc>
          <w:tcPr>
            <w:tcW w:w="3516" w:type="pct"/>
            <w:shd w:val="clear" w:color="auto" w:fill="FFFFFF"/>
            <w:vAlign w:val="center"/>
          </w:tcPr>
          <w:p w:rsidR="00D979D4" w:rsidRPr="003F47B5" w:rsidRDefault="00D979D4" w:rsidP="003661E1">
            <w:pPr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F47B5">
              <w:rPr>
                <w:rFonts w:ascii="Arial" w:hAnsi="Arial" w:cs="Arial"/>
                <w:b/>
                <w:sz w:val="18"/>
                <w:szCs w:val="18"/>
                <w:lang w:eastAsia="pl-PL"/>
              </w:rPr>
              <w:t>Data rozpoczęcia projektu:</w:t>
            </w:r>
            <w:r w:rsidRPr="003F47B5">
              <w:rPr>
                <w:rFonts w:ascii="Arial" w:hAnsi="Arial" w:cs="Arial"/>
                <w:sz w:val="18"/>
                <w:szCs w:val="18"/>
                <w:lang w:eastAsia="pl-PL"/>
              </w:rPr>
              <w:t xml:space="preserve"> </w:t>
            </w:r>
            <w:r w:rsidR="003500BC">
              <w:rPr>
                <w:rFonts w:ascii="Arial" w:hAnsi="Arial" w:cs="Arial"/>
                <w:sz w:val="18"/>
                <w:szCs w:val="18"/>
                <w:lang w:eastAsia="pl-PL"/>
              </w:rPr>
              <w:t>28.08</w:t>
            </w:r>
            <w:r w:rsidRPr="003F47B5">
              <w:rPr>
                <w:rFonts w:ascii="Arial" w:hAnsi="Arial" w:cs="Arial"/>
                <w:sz w:val="18"/>
                <w:szCs w:val="18"/>
                <w:lang w:eastAsia="pl-PL"/>
              </w:rPr>
              <w:t xml:space="preserve"> 2017 r.</w:t>
            </w:r>
          </w:p>
          <w:p w:rsidR="00D979D4" w:rsidRPr="00806082" w:rsidRDefault="00D979D4" w:rsidP="003500BC">
            <w:pPr>
              <w:pStyle w:val="Akapitzlist"/>
              <w:numPr>
                <w:ilvl w:val="0"/>
                <w:numId w:val="12"/>
              </w:numPr>
              <w:spacing w:after="0"/>
              <w:rPr>
                <w:rFonts w:ascii="Arial" w:hAnsi="Arial" w:cs="Arial"/>
                <w:i/>
                <w:color w:val="0070C0"/>
                <w:sz w:val="18"/>
                <w:szCs w:val="18"/>
              </w:rPr>
            </w:pPr>
            <w:r w:rsidRPr="003F47B5">
              <w:rPr>
                <w:rFonts w:ascii="Arial" w:hAnsi="Arial" w:cs="Arial"/>
                <w:b/>
                <w:sz w:val="18"/>
                <w:szCs w:val="18"/>
                <w:lang w:eastAsia="pl-PL"/>
              </w:rPr>
              <w:t>Data zakończenia projektu:</w:t>
            </w:r>
            <w:r w:rsidRPr="003F47B5">
              <w:rPr>
                <w:rFonts w:ascii="Arial" w:hAnsi="Arial" w:cs="Arial"/>
                <w:sz w:val="18"/>
                <w:szCs w:val="18"/>
                <w:lang w:eastAsia="pl-PL"/>
              </w:rPr>
              <w:t xml:space="preserve"> </w:t>
            </w:r>
            <w:r w:rsidR="003500BC">
              <w:rPr>
                <w:rFonts w:ascii="Arial" w:hAnsi="Arial" w:cs="Arial"/>
                <w:sz w:val="18"/>
                <w:szCs w:val="18"/>
                <w:lang w:eastAsia="pl-PL"/>
              </w:rPr>
              <w:t>27.03</w:t>
            </w:r>
            <w:r w:rsidRPr="003F47B5">
              <w:rPr>
                <w:rFonts w:ascii="Arial" w:hAnsi="Arial" w:cs="Arial"/>
                <w:sz w:val="18"/>
                <w:szCs w:val="18"/>
                <w:lang w:eastAsia="pl-PL"/>
              </w:rPr>
              <w:t xml:space="preserve"> 2019 r.</w:t>
            </w:r>
          </w:p>
        </w:tc>
      </w:tr>
    </w:tbl>
    <w:p w:rsidR="00D979D4" w:rsidRDefault="00D979D4" w:rsidP="002B6F21">
      <w:pPr>
        <w:pStyle w:val="Nagwek2"/>
        <w:numPr>
          <w:ilvl w:val="0"/>
          <w:numId w:val="19"/>
        </w:numPr>
        <w:spacing w:before="360"/>
        <w:ind w:left="284" w:right="282" w:hanging="284"/>
        <w:rPr>
          <w:rFonts w:ascii="Arial" w:hAnsi="Arial" w:cs="Arial"/>
          <w:b/>
          <w:color w:val="auto"/>
          <w:sz w:val="24"/>
          <w:szCs w:val="24"/>
        </w:rPr>
      </w:pPr>
      <w:r w:rsidRPr="00141A92">
        <w:rPr>
          <w:rFonts w:ascii="Arial" w:hAnsi="Arial" w:cs="Arial"/>
          <w:b/>
          <w:color w:val="auto"/>
          <w:sz w:val="24"/>
          <w:szCs w:val="24"/>
        </w:rPr>
        <w:t>Otoczenie prawne</w:t>
      </w:r>
      <w:r>
        <w:rPr>
          <w:rFonts w:ascii="Arial" w:hAnsi="Arial" w:cs="Arial"/>
          <w:b/>
          <w:color w:val="auto"/>
          <w:sz w:val="24"/>
          <w:szCs w:val="24"/>
        </w:rPr>
        <w:t xml:space="preserve"> </w:t>
      </w:r>
    </w:p>
    <w:p w:rsidR="00D979D4" w:rsidRDefault="00D979D4" w:rsidP="003661E1">
      <w:pPr>
        <w:pStyle w:val="Nagwek2"/>
        <w:spacing w:before="360"/>
        <w:ind w:left="284" w:right="282"/>
        <w:rPr>
          <w:rFonts w:ascii="Arial" w:hAnsi="Arial" w:cs="Arial"/>
          <w:color w:val="767171"/>
          <w:sz w:val="20"/>
          <w:szCs w:val="20"/>
        </w:rPr>
      </w:pPr>
      <w:r>
        <w:rPr>
          <w:rFonts w:ascii="Arial" w:hAnsi="Arial" w:cs="Arial"/>
          <w:b/>
          <w:color w:val="auto"/>
          <w:sz w:val="24"/>
          <w:szCs w:val="24"/>
        </w:rPr>
        <w:t xml:space="preserve">Nie dotyczy </w:t>
      </w:r>
    </w:p>
    <w:p w:rsidR="00D979D4" w:rsidRPr="003661E1" w:rsidRDefault="00D979D4" w:rsidP="003661E1"/>
    <w:p w:rsidR="00D979D4" w:rsidRPr="00141A92" w:rsidRDefault="00D979D4" w:rsidP="003661E1">
      <w:pPr>
        <w:pStyle w:val="Nagwek3"/>
        <w:tabs>
          <w:tab w:val="left" w:pos="708"/>
          <w:tab w:val="left" w:pos="1416"/>
          <w:tab w:val="left" w:pos="2124"/>
          <w:tab w:val="left" w:pos="2922"/>
        </w:tabs>
        <w:spacing w:after="360"/>
        <w:ind w:left="284" w:hanging="284"/>
        <w:rPr>
          <w:rFonts w:ascii="Arial" w:hAnsi="Arial" w:cs="Arial"/>
          <w:b/>
          <w:i/>
          <w:color w:val="auto"/>
        </w:rPr>
      </w:pPr>
      <w:r>
        <w:rPr>
          <w:rFonts w:ascii="Arial" w:hAnsi="Arial" w:cs="Arial"/>
          <w:b/>
          <w:color w:val="auto"/>
        </w:rPr>
        <w:t>2</w:t>
      </w:r>
      <w:r w:rsidRPr="002B50C0">
        <w:rPr>
          <w:rFonts w:ascii="Arial" w:hAnsi="Arial" w:cs="Arial"/>
        </w:rPr>
        <w:t xml:space="preserve"> </w:t>
      </w:r>
      <w:r w:rsidRPr="002B50C0">
        <w:rPr>
          <w:rFonts w:ascii="Arial" w:hAnsi="Arial" w:cs="Arial"/>
        </w:rPr>
        <w:tab/>
      </w:r>
      <w:r w:rsidRPr="00141A92">
        <w:rPr>
          <w:rFonts w:ascii="Arial" w:hAnsi="Arial" w:cs="Arial"/>
          <w:b/>
          <w:color w:val="auto"/>
        </w:rPr>
        <w:t>Postęp finansowy</w:t>
      </w:r>
      <w:r>
        <w:rPr>
          <w:rFonts w:ascii="Arial" w:hAnsi="Arial" w:cs="Arial"/>
          <w:b/>
          <w:color w:val="auto"/>
        </w:rPr>
        <w:tab/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972"/>
        <w:gridCol w:w="3260"/>
        <w:gridCol w:w="3402"/>
      </w:tblGrid>
      <w:tr w:rsidR="00D979D4" w:rsidRPr="00806082" w:rsidTr="00806082">
        <w:trPr>
          <w:tblHeader/>
        </w:trPr>
        <w:tc>
          <w:tcPr>
            <w:tcW w:w="2972" w:type="dxa"/>
            <w:shd w:val="clear" w:color="auto" w:fill="D0CECE"/>
            <w:vAlign w:val="center"/>
          </w:tcPr>
          <w:p w:rsidR="00D979D4" w:rsidRPr="00806082" w:rsidRDefault="00D979D4" w:rsidP="00806082">
            <w:pPr>
              <w:spacing w:before="120"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06082">
              <w:rPr>
                <w:rFonts w:ascii="Arial" w:hAnsi="Arial" w:cs="Arial"/>
                <w:b/>
                <w:sz w:val="20"/>
                <w:szCs w:val="20"/>
              </w:rPr>
              <w:t>Czas realizacji projektu</w:t>
            </w:r>
          </w:p>
        </w:tc>
        <w:tc>
          <w:tcPr>
            <w:tcW w:w="3260" w:type="dxa"/>
            <w:shd w:val="clear" w:color="auto" w:fill="D0CECE"/>
            <w:vAlign w:val="center"/>
          </w:tcPr>
          <w:p w:rsidR="00D979D4" w:rsidRPr="00806082" w:rsidRDefault="00D979D4" w:rsidP="0080608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06082">
              <w:rPr>
                <w:rFonts w:ascii="Arial" w:hAnsi="Arial" w:cs="Arial"/>
                <w:b/>
                <w:sz w:val="20"/>
                <w:szCs w:val="20"/>
              </w:rPr>
              <w:t>Wartość środków wydatkowanych</w:t>
            </w:r>
          </w:p>
        </w:tc>
        <w:tc>
          <w:tcPr>
            <w:tcW w:w="3402" w:type="dxa"/>
            <w:shd w:val="clear" w:color="auto" w:fill="D0CECE"/>
            <w:vAlign w:val="center"/>
          </w:tcPr>
          <w:p w:rsidR="00D979D4" w:rsidRPr="00806082" w:rsidRDefault="00D979D4" w:rsidP="0080608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06082">
              <w:rPr>
                <w:rFonts w:ascii="Arial" w:hAnsi="Arial" w:cs="Arial"/>
                <w:b/>
                <w:sz w:val="20"/>
                <w:szCs w:val="20"/>
              </w:rPr>
              <w:t>Wartość środków zaangażowanych</w:t>
            </w:r>
          </w:p>
        </w:tc>
      </w:tr>
      <w:tr w:rsidR="00D979D4" w:rsidRPr="00806082" w:rsidTr="00806082">
        <w:tc>
          <w:tcPr>
            <w:tcW w:w="2972" w:type="dxa"/>
          </w:tcPr>
          <w:p w:rsidR="00D979D4" w:rsidRPr="00806082" w:rsidRDefault="00D979D4" w:rsidP="00806082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10</w:t>
            </w:r>
            <w:r w:rsidRPr="00806082">
              <w:rPr>
                <w:rFonts w:ascii="Arial" w:hAnsi="Arial" w:cs="Arial"/>
                <w:sz w:val="18"/>
                <w:szCs w:val="20"/>
              </w:rPr>
              <w:t>0%</w:t>
            </w:r>
          </w:p>
        </w:tc>
        <w:tc>
          <w:tcPr>
            <w:tcW w:w="3260" w:type="dxa"/>
          </w:tcPr>
          <w:p w:rsidR="00D979D4" w:rsidRPr="00806082" w:rsidRDefault="005A3C24" w:rsidP="005A3C24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100</w:t>
            </w:r>
            <w:r w:rsidR="00D979D4" w:rsidRPr="00806082">
              <w:rPr>
                <w:rFonts w:ascii="Arial" w:hAnsi="Arial" w:cs="Arial"/>
                <w:sz w:val="18"/>
                <w:szCs w:val="20"/>
              </w:rPr>
              <w:t>%</w:t>
            </w:r>
          </w:p>
        </w:tc>
        <w:tc>
          <w:tcPr>
            <w:tcW w:w="3402" w:type="dxa"/>
          </w:tcPr>
          <w:p w:rsidR="00D979D4" w:rsidRPr="00806082" w:rsidRDefault="003500BC" w:rsidP="00806082">
            <w:pPr>
              <w:spacing w:after="0" w:line="240" w:lineRule="auto"/>
              <w:rPr>
                <w:rFonts w:cs="Segoe UI"/>
                <w:b/>
                <w:sz w:val="20"/>
                <w:szCs w:val="20"/>
              </w:rPr>
            </w:pPr>
            <w:r>
              <w:rPr>
                <w:b/>
              </w:rPr>
              <w:t>100%</w:t>
            </w:r>
            <w:r w:rsidR="00D979D4" w:rsidRPr="00806082">
              <w:rPr>
                <w:b/>
                <w:sz w:val="20"/>
                <w:szCs w:val="20"/>
              </w:rPr>
              <w:t>. </w:t>
            </w:r>
          </w:p>
          <w:p w:rsidR="00D979D4" w:rsidRPr="00806082" w:rsidRDefault="00D979D4" w:rsidP="00806082">
            <w:pPr>
              <w:spacing w:after="0" w:line="240" w:lineRule="auto"/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</w:tc>
      </w:tr>
    </w:tbl>
    <w:p w:rsidR="00D979D4" w:rsidRPr="002B50C0" w:rsidRDefault="00D979D4" w:rsidP="002B50C0">
      <w:pPr>
        <w:pStyle w:val="Nagwek3"/>
        <w:spacing w:after="200"/>
        <w:rPr>
          <w:rStyle w:val="Nagwek2Znak"/>
          <w:rFonts w:ascii="Arial" w:hAnsi="Arial" w:cs="Arial"/>
          <w:color w:val="767171"/>
          <w:sz w:val="20"/>
          <w:szCs w:val="20"/>
        </w:rPr>
      </w:pPr>
      <w:r>
        <w:rPr>
          <w:rStyle w:val="Nagwek2Znak"/>
          <w:rFonts w:ascii="Arial" w:hAnsi="Arial" w:cs="Arial"/>
          <w:color w:val="767171"/>
          <w:sz w:val="20"/>
          <w:szCs w:val="20"/>
        </w:rPr>
        <w:br/>
      </w:r>
    </w:p>
    <w:p w:rsidR="00D979D4" w:rsidRPr="002B50C0" w:rsidRDefault="00D979D4" w:rsidP="00CF4A8A">
      <w:pPr>
        <w:pStyle w:val="Nagwek3"/>
        <w:numPr>
          <w:ilvl w:val="0"/>
          <w:numId w:val="24"/>
        </w:numPr>
        <w:spacing w:after="200"/>
        <w:rPr>
          <w:rFonts w:ascii="Arial" w:hAnsi="Arial" w:cs="Arial"/>
          <w:color w:val="767171"/>
          <w:sz w:val="20"/>
          <w:szCs w:val="20"/>
        </w:rPr>
      </w:pPr>
      <w:r w:rsidRPr="00141A92">
        <w:rPr>
          <w:rStyle w:val="Nagwek2Znak"/>
          <w:rFonts w:ascii="Arial" w:hAnsi="Arial" w:cs="Arial"/>
          <w:b/>
          <w:color w:val="auto"/>
          <w:sz w:val="24"/>
          <w:szCs w:val="24"/>
        </w:rPr>
        <w:t>Postęp rzeczowy</w:t>
      </w:r>
      <w:r w:rsidRPr="00141A92">
        <w:rPr>
          <w:rFonts w:ascii="Arial" w:hAnsi="Arial" w:cs="Arial"/>
          <w:color w:val="auto"/>
        </w:rPr>
        <w:t xml:space="preserve"> </w:t>
      </w:r>
      <w:r w:rsidRPr="002B50C0">
        <w:rPr>
          <w:rFonts w:ascii="Arial" w:hAnsi="Arial" w:cs="Arial"/>
          <w:color w:val="767171"/>
          <w:sz w:val="20"/>
          <w:szCs w:val="20"/>
        </w:rPr>
        <w:t xml:space="preserve">&lt;maksymalnie </w:t>
      </w:r>
      <w:r>
        <w:rPr>
          <w:rFonts w:ascii="Arial" w:hAnsi="Arial" w:cs="Arial"/>
          <w:color w:val="767171"/>
          <w:sz w:val="20"/>
          <w:szCs w:val="20"/>
        </w:rPr>
        <w:t>5</w:t>
      </w:r>
      <w:r w:rsidRPr="002B50C0">
        <w:rPr>
          <w:rFonts w:ascii="Arial" w:hAnsi="Arial" w:cs="Arial"/>
          <w:color w:val="767171"/>
          <w:sz w:val="20"/>
          <w:szCs w:val="20"/>
        </w:rPr>
        <w:t>000 znaków&gt;</w:t>
      </w:r>
    </w:p>
    <w:p w:rsidR="00D979D4" w:rsidRPr="00141A92" w:rsidRDefault="00D979D4" w:rsidP="00141A92">
      <w:pPr>
        <w:spacing w:after="120" w:line="240" w:lineRule="auto"/>
        <w:rPr>
          <w:rFonts w:ascii="Arial" w:hAnsi="Arial" w:cs="Arial"/>
          <w:b/>
          <w:sz w:val="20"/>
          <w:szCs w:val="20"/>
        </w:rPr>
      </w:pPr>
      <w:r w:rsidRPr="00141A92">
        <w:rPr>
          <w:rFonts w:ascii="Arial" w:hAnsi="Arial" w:cs="Arial"/>
          <w:b/>
          <w:sz w:val="20"/>
          <w:szCs w:val="20"/>
        </w:rPr>
        <w:t>Kamienie milowe</w:t>
      </w:r>
      <w:bookmarkStart w:id="0" w:name="_GoBack"/>
      <w:bookmarkEnd w:id="0"/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27"/>
        <w:gridCol w:w="1507"/>
        <w:gridCol w:w="1289"/>
        <w:gridCol w:w="1914"/>
        <w:gridCol w:w="2802"/>
      </w:tblGrid>
      <w:tr w:rsidR="00D979D4" w:rsidRPr="00806082" w:rsidTr="00806082">
        <w:trPr>
          <w:tblHeader/>
        </w:trPr>
        <w:tc>
          <w:tcPr>
            <w:tcW w:w="2127" w:type="dxa"/>
            <w:shd w:val="clear" w:color="auto" w:fill="D0CECE"/>
          </w:tcPr>
          <w:p w:rsidR="00D979D4" w:rsidRPr="00806082" w:rsidRDefault="00D979D4" w:rsidP="0080608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06082">
              <w:rPr>
                <w:rFonts w:ascii="Arial" w:hAnsi="Arial" w:cs="Arial"/>
                <w:b/>
                <w:sz w:val="20"/>
                <w:szCs w:val="20"/>
              </w:rPr>
              <w:lastRenderedPageBreak/>
              <w:t>Nazwa</w:t>
            </w:r>
          </w:p>
        </w:tc>
        <w:tc>
          <w:tcPr>
            <w:tcW w:w="1507" w:type="dxa"/>
            <w:shd w:val="clear" w:color="auto" w:fill="D0CECE"/>
          </w:tcPr>
          <w:p w:rsidR="00D979D4" w:rsidRPr="00806082" w:rsidRDefault="00D979D4" w:rsidP="0080608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06082">
              <w:rPr>
                <w:rFonts w:ascii="Arial" w:hAnsi="Arial" w:cs="Arial"/>
                <w:b/>
                <w:sz w:val="20"/>
                <w:szCs w:val="20"/>
              </w:rPr>
              <w:t xml:space="preserve">Powiązane wskaźniki projektu </w:t>
            </w:r>
            <w:r w:rsidRPr="00806082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1"/>
            </w:r>
          </w:p>
        </w:tc>
        <w:tc>
          <w:tcPr>
            <w:tcW w:w="1289" w:type="dxa"/>
            <w:shd w:val="clear" w:color="auto" w:fill="D0CECE"/>
          </w:tcPr>
          <w:p w:rsidR="00D979D4" w:rsidRPr="00806082" w:rsidRDefault="00D979D4" w:rsidP="0080608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06082">
              <w:rPr>
                <w:rFonts w:ascii="Arial" w:hAnsi="Arial" w:cs="Arial"/>
                <w:b/>
                <w:sz w:val="20"/>
                <w:szCs w:val="20"/>
              </w:rPr>
              <w:t>Planowany termin osiągnięcia</w:t>
            </w:r>
          </w:p>
        </w:tc>
        <w:tc>
          <w:tcPr>
            <w:tcW w:w="1914" w:type="dxa"/>
            <w:shd w:val="clear" w:color="auto" w:fill="D0CECE"/>
          </w:tcPr>
          <w:p w:rsidR="00D979D4" w:rsidRPr="00806082" w:rsidRDefault="00D979D4" w:rsidP="0080608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06082">
              <w:rPr>
                <w:rFonts w:ascii="Arial" w:hAnsi="Arial" w:cs="Arial"/>
                <w:b/>
                <w:sz w:val="20"/>
                <w:szCs w:val="20"/>
              </w:rPr>
              <w:t>Rzeczywisty termin osiągnięcia</w:t>
            </w:r>
          </w:p>
        </w:tc>
        <w:tc>
          <w:tcPr>
            <w:tcW w:w="2802" w:type="dxa"/>
            <w:shd w:val="clear" w:color="auto" w:fill="D0CECE"/>
          </w:tcPr>
          <w:p w:rsidR="00D979D4" w:rsidRPr="00806082" w:rsidRDefault="00D979D4" w:rsidP="0080608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06082">
              <w:rPr>
                <w:rFonts w:ascii="Arial" w:hAnsi="Arial" w:cs="Arial"/>
                <w:b/>
                <w:sz w:val="20"/>
                <w:szCs w:val="20"/>
              </w:rPr>
              <w:t>Status realizacji kamienia milowego</w:t>
            </w:r>
          </w:p>
        </w:tc>
      </w:tr>
      <w:tr w:rsidR="00D979D4" w:rsidRPr="00806082" w:rsidTr="00806082">
        <w:tc>
          <w:tcPr>
            <w:tcW w:w="2127" w:type="dxa"/>
          </w:tcPr>
          <w:p w:rsidR="00D979D4" w:rsidRPr="00806082" w:rsidRDefault="00D979D4" w:rsidP="0080608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06082">
              <w:rPr>
                <w:rFonts w:ascii="Arial" w:hAnsi="Arial" w:cs="Arial"/>
                <w:b/>
                <w:sz w:val="18"/>
                <w:szCs w:val="18"/>
              </w:rPr>
              <w:t>Ogłoszenie postępowania, wybór wykonawcy, podpisanie umowy</w:t>
            </w:r>
          </w:p>
        </w:tc>
        <w:tc>
          <w:tcPr>
            <w:tcW w:w="1507" w:type="dxa"/>
          </w:tcPr>
          <w:p w:rsidR="00D979D4" w:rsidRPr="00806082" w:rsidRDefault="00D979D4" w:rsidP="0080608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9" w:type="dxa"/>
          </w:tcPr>
          <w:p w:rsidR="00D979D4" w:rsidRPr="003F47B5" w:rsidRDefault="00D979D4" w:rsidP="0080608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F47B5">
              <w:rPr>
                <w:rFonts w:ascii="Arial" w:hAnsi="Arial" w:cs="Arial"/>
                <w:sz w:val="18"/>
                <w:szCs w:val="18"/>
                <w:lang w:eastAsia="pl-PL"/>
              </w:rPr>
              <w:t>07.2018</w:t>
            </w:r>
          </w:p>
        </w:tc>
        <w:tc>
          <w:tcPr>
            <w:tcW w:w="1914" w:type="dxa"/>
          </w:tcPr>
          <w:p w:rsidR="00D979D4" w:rsidRPr="003F47B5" w:rsidRDefault="00D979D4" w:rsidP="00806082">
            <w:pPr>
              <w:pStyle w:val="Akapitzlist"/>
              <w:spacing w:after="0" w:line="240" w:lineRule="auto"/>
              <w:ind w:left="7"/>
              <w:rPr>
                <w:rFonts w:ascii="Arial" w:hAnsi="Arial" w:cs="Arial"/>
                <w:sz w:val="18"/>
                <w:szCs w:val="18"/>
              </w:rPr>
            </w:pPr>
            <w:r w:rsidRPr="003F47B5">
              <w:rPr>
                <w:rFonts w:ascii="Arial" w:hAnsi="Arial" w:cs="Arial"/>
                <w:sz w:val="18"/>
                <w:szCs w:val="18"/>
                <w:lang w:eastAsia="pl-PL"/>
              </w:rPr>
              <w:t>07.2018</w:t>
            </w:r>
          </w:p>
        </w:tc>
        <w:tc>
          <w:tcPr>
            <w:tcW w:w="2802" w:type="dxa"/>
          </w:tcPr>
          <w:p w:rsidR="00D979D4" w:rsidRPr="00806082" w:rsidRDefault="003500B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Osiągnięty</w:t>
            </w:r>
            <w:r w:rsidR="00D979D4" w:rsidRPr="00806082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</w:tc>
      </w:tr>
      <w:tr w:rsidR="00D979D4" w:rsidRPr="00806082" w:rsidTr="00806082">
        <w:tc>
          <w:tcPr>
            <w:tcW w:w="2127" w:type="dxa"/>
          </w:tcPr>
          <w:p w:rsidR="00D979D4" w:rsidRPr="00806082" w:rsidRDefault="00D979D4" w:rsidP="00806082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806082">
              <w:rPr>
                <w:rFonts w:ascii="Arial" w:hAnsi="Arial" w:cs="Arial"/>
                <w:b/>
                <w:sz w:val="18"/>
                <w:szCs w:val="18"/>
              </w:rPr>
              <w:t>Realizacja pilotażu modernizacji w Komendzie Głównej Policji w Warszawie i Komendzie Stołecznej Policji</w:t>
            </w:r>
          </w:p>
        </w:tc>
        <w:tc>
          <w:tcPr>
            <w:tcW w:w="1507" w:type="dxa"/>
          </w:tcPr>
          <w:p w:rsidR="00D979D4" w:rsidRPr="00806082" w:rsidRDefault="00D979D4" w:rsidP="0080608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9" w:type="dxa"/>
          </w:tcPr>
          <w:p w:rsidR="00D979D4" w:rsidRPr="003F47B5" w:rsidRDefault="00D979D4" w:rsidP="00806082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3F47B5">
              <w:rPr>
                <w:rFonts w:ascii="Arial" w:hAnsi="Arial" w:cs="Arial"/>
                <w:sz w:val="18"/>
                <w:szCs w:val="18"/>
              </w:rPr>
              <w:t>11.2018</w:t>
            </w:r>
          </w:p>
        </w:tc>
        <w:tc>
          <w:tcPr>
            <w:tcW w:w="1914" w:type="dxa"/>
          </w:tcPr>
          <w:p w:rsidR="00D979D4" w:rsidRPr="003F47B5" w:rsidRDefault="00D979D4" w:rsidP="00806082">
            <w:pPr>
              <w:pStyle w:val="Akapitzlist"/>
              <w:spacing w:after="0" w:line="240" w:lineRule="auto"/>
              <w:ind w:left="7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3F47B5">
              <w:rPr>
                <w:rFonts w:ascii="Arial" w:hAnsi="Arial" w:cs="Arial"/>
                <w:sz w:val="18"/>
                <w:szCs w:val="18"/>
              </w:rPr>
              <w:t>11.2018r</w:t>
            </w:r>
          </w:p>
        </w:tc>
        <w:tc>
          <w:tcPr>
            <w:tcW w:w="2802" w:type="dxa"/>
          </w:tcPr>
          <w:p w:rsidR="00D979D4" w:rsidRPr="00806082" w:rsidRDefault="00820B5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Osiągnię</w:t>
            </w:r>
            <w:r w:rsidR="003500BC">
              <w:rPr>
                <w:rFonts w:ascii="Arial" w:hAnsi="Arial" w:cs="Arial"/>
                <w:sz w:val="18"/>
                <w:szCs w:val="18"/>
              </w:rPr>
              <w:t>ty</w:t>
            </w:r>
          </w:p>
        </w:tc>
      </w:tr>
      <w:tr w:rsidR="00D979D4" w:rsidRPr="00806082" w:rsidTr="00806082">
        <w:tc>
          <w:tcPr>
            <w:tcW w:w="2127" w:type="dxa"/>
          </w:tcPr>
          <w:p w:rsidR="00D979D4" w:rsidRPr="00806082" w:rsidRDefault="00D979D4" w:rsidP="00806082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806082">
              <w:rPr>
                <w:rFonts w:ascii="Arial" w:hAnsi="Arial" w:cs="Arial"/>
                <w:b/>
                <w:sz w:val="18"/>
                <w:szCs w:val="18"/>
              </w:rPr>
              <w:t>Modernizacja systemu w pozostałych jednostkach Policji w kraju</w:t>
            </w:r>
          </w:p>
        </w:tc>
        <w:tc>
          <w:tcPr>
            <w:tcW w:w="1507" w:type="dxa"/>
          </w:tcPr>
          <w:p w:rsidR="00D979D4" w:rsidRPr="00806082" w:rsidRDefault="00D979D4" w:rsidP="0080608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9" w:type="dxa"/>
          </w:tcPr>
          <w:p w:rsidR="00D979D4" w:rsidRPr="003F47B5" w:rsidRDefault="00D979D4" w:rsidP="00806082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3F47B5">
              <w:rPr>
                <w:rFonts w:ascii="Arial" w:hAnsi="Arial" w:cs="Arial"/>
                <w:sz w:val="18"/>
                <w:szCs w:val="18"/>
              </w:rPr>
              <w:t>04.2019</w:t>
            </w:r>
          </w:p>
        </w:tc>
        <w:tc>
          <w:tcPr>
            <w:tcW w:w="1914" w:type="dxa"/>
          </w:tcPr>
          <w:p w:rsidR="00D979D4" w:rsidRPr="003F47B5" w:rsidRDefault="00D979D4" w:rsidP="00806082">
            <w:pPr>
              <w:pStyle w:val="Akapitzlist"/>
              <w:spacing w:after="0" w:line="240" w:lineRule="auto"/>
              <w:ind w:left="7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3F47B5">
              <w:rPr>
                <w:rFonts w:ascii="Arial" w:hAnsi="Arial" w:cs="Arial"/>
                <w:sz w:val="18"/>
                <w:szCs w:val="18"/>
                <w:lang w:eastAsia="pl-PL"/>
              </w:rPr>
              <w:t>02.2019</w:t>
            </w:r>
          </w:p>
        </w:tc>
        <w:tc>
          <w:tcPr>
            <w:tcW w:w="2802" w:type="dxa"/>
          </w:tcPr>
          <w:p w:rsidR="00D979D4" w:rsidRPr="00806082" w:rsidRDefault="003500BC" w:rsidP="0080608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Osiągnięty</w:t>
            </w:r>
          </w:p>
        </w:tc>
      </w:tr>
      <w:tr w:rsidR="00D979D4" w:rsidRPr="00806082" w:rsidTr="00806082">
        <w:tc>
          <w:tcPr>
            <w:tcW w:w="2127" w:type="dxa"/>
          </w:tcPr>
          <w:p w:rsidR="00D979D4" w:rsidRPr="00806082" w:rsidRDefault="00D979D4" w:rsidP="00806082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806082">
              <w:rPr>
                <w:rFonts w:ascii="Arial" w:hAnsi="Arial" w:cs="Arial"/>
                <w:b/>
                <w:sz w:val="18"/>
                <w:szCs w:val="18"/>
              </w:rPr>
              <w:t>Szkolenia użytkowników</w:t>
            </w:r>
          </w:p>
        </w:tc>
        <w:tc>
          <w:tcPr>
            <w:tcW w:w="1507" w:type="dxa"/>
          </w:tcPr>
          <w:p w:rsidR="00D979D4" w:rsidRPr="00806082" w:rsidRDefault="00D979D4" w:rsidP="0080608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9" w:type="dxa"/>
          </w:tcPr>
          <w:p w:rsidR="00D979D4" w:rsidRPr="003F47B5" w:rsidRDefault="00D979D4" w:rsidP="00806082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3F47B5">
              <w:rPr>
                <w:rFonts w:ascii="Arial" w:hAnsi="Arial" w:cs="Arial"/>
                <w:sz w:val="18"/>
                <w:szCs w:val="18"/>
              </w:rPr>
              <w:t>04.2019</w:t>
            </w:r>
          </w:p>
        </w:tc>
        <w:tc>
          <w:tcPr>
            <w:tcW w:w="1914" w:type="dxa"/>
          </w:tcPr>
          <w:p w:rsidR="00D979D4" w:rsidRPr="003F47B5" w:rsidRDefault="00D979D4" w:rsidP="00806082">
            <w:pPr>
              <w:pStyle w:val="Akapitzlist"/>
              <w:spacing w:after="0" w:line="240" w:lineRule="auto"/>
              <w:ind w:left="7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3F47B5">
              <w:rPr>
                <w:rFonts w:ascii="Arial" w:hAnsi="Arial" w:cs="Arial"/>
                <w:sz w:val="18"/>
                <w:szCs w:val="18"/>
                <w:lang w:eastAsia="pl-PL"/>
              </w:rPr>
              <w:t>03.2019</w:t>
            </w:r>
          </w:p>
        </w:tc>
        <w:tc>
          <w:tcPr>
            <w:tcW w:w="2802" w:type="dxa"/>
          </w:tcPr>
          <w:p w:rsidR="00D979D4" w:rsidRPr="00806082" w:rsidRDefault="003500BC" w:rsidP="0080608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Osiągnięty</w:t>
            </w:r>
          </w:p>
        </w:tc>
      </w:tr>
    </w:tbl>
    <w:p w:rsidR="00D979D4" w:rsidRPr="00141A92" w:rsidRDefault="00D979D4" w:rsidP="00141A92">
      <w:pPr>
        <w:spacing w:before="240" w:after="120"/>
        <w:rPr>
          <w:rFonts w:ascii="Arial" w:hAnsi="Arial" w:cs="Arial"/>
          <w:b/>
          <w:sz w:val="20"/>
          <w:szCs w:val="20"/>
        </w:rPr>
      </w:pPr>
      <w:r w:rsidRPr="00141A92">
        <w:rPr>
          <w:rFonts w:ascii="Arial" w:hAnsi="Arial" w:cs="Arial"/>
          <w:b/>
          <w:sz w:val="20"/>
          <w:szCs w:val="20"/>
        </w:rPr>
        <w:t>Wskaźniki efektywności projektu (KPI)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545"/>
        <w:gridCol w:w="1278"/>
        <w:gridCol w:w="1842"/>
        <w:gridCol w:w="1701"/>
        <w:gridCol w:w="2268"/>
      </w:tblGrid>
      <w:tr w:rsidR="00D979D4" w:rsidRPr="00806082" w:rsidTr="00806082">
        <w:trPr>
          <w:tblHeader/>
        </w:trPr>
        <w:tc>
          <w:tcPr>
            <w:tcW w:w="2545" w:type="dxa"/>
            <w:shd w:val="clear" w:color="auto" w:fill="D0CECE"/>
            <w:vAlign w:val="center"/>
          </w:tcPr>
          <w:p w:rsidR="00D979D4" w:rsidRPr="00806082" w:rsidRDefault="00D979D4" w:rsidP="0080608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06082">
              <w:rPr>
                <w:rFonts w:ascii="Arial" w:hAnsi="Arial" w:cs="Arial"/>
                <w:b/>
                <w:sz w:val="20"/>
                <w:szCs w:val="20"/>
              </w:rPr>
              <w:t>Nazwa</w:t>
            </w:r>
          </w:p>
        </w:tc>
        <w:tc>
          <w:tcPr>
            <w:tcW w:w="1278" w:type="dxa"/>
            <w:shd w:val="clear" w:color="auto" w:fill="D0CECE"/>
            <w:vAlign w:val="center"/>
          </w:tcPr>
          <w:p w:rsidR="00D979D4" w:rsidRPr="00806082" w:rsidRDefault="00D979D4" w:rsidP="0080608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06082">
              <w:rPr>
                <w:rFonts w:ascii="Arial" w:hAnsi="Arial" w:cs="Arial"/>
                <w:b/>
                <w:sz w:val="20"/>
                <w:szCs w:val="20"/>
              </w:rPr>
              <w:t>Jedn. miary</w:t>
            </w:r>
          </w:p>
        </w:tc>
        <w:tc>
          <w:tcPr>
            <w:tcW w:w="1842" w:type="dxa"/>
            <w:shd w:val="clear" w:color="auto" w:fill="D0CECE"/>
            <w:vAlign w:val="center"/>
          </w:tcPr>
          <w:p w:rsidR="00D979D4" w:rsidRPr="00806082" w:rsidRDefault="00D979D4" w:rsidP="0080608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06082">
              <w:rPr>
                <w:rFonts w:ascii="Arial" w:hAnsi="Arial" w:cs="Arial"/>
                <w:b/>
                <w:sz w:val="20"/>
                <w:szCs w:val="20"/>
              </w:rPr>
              <w:t xml:space="preserve">Wartość </w:t>
            </w:r>
          </w:p>
          <w:p w:rsidR="00D979D4" w:rsidRPr="00806082" w:rsidRDefault="00D979D4" w:rsidP="0080608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06082">
              <w:rPr>
                <w:rFonts w:ascii="Arial" w:hAnsi="Arial" w:cs="Arial"/>
                <w:b/>
                <w:sz w:val="20"/>
                <w:szCs w:val="20"/>
              </w:rPr>
              <w:t>docelowa</w:t>
            </w:r>
          </w:p>
        </w:tc>
        <w:tc>
          <w:tcPr>
            <w:tcW w:w="1701" w:type="dxa"/>
            <w:shd w:val="clear" w:color="auto" w:fill="D0CECE"/>
            <w:vAlign w:val="center"/>
          </w:tcPr>
          <w:p w:rsidR="00D979D4" w:rsidRPr="00806082" w:rsidRDefault="00D979D4" w:rsidP="0080608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06082">
              <w:rPr>
                <w:rFonts w:ascii="Arial" w:hAnsi="Arial" w:cs="Arial"/>
                <w:b/>
                <w:sz w:val="20"/>
                <w:szCs w:val="20"/>
              </w:rPr>
              <w:t>Planowany termin osiągnięcia</w:t>
            </w:r>
          </w:p>
        </w:tc>
        <w:tc>
          <w:tcPr>
            <w:tcW w:w="2268" w:type="dxa"/>
            <w:shd w:val="clear" w:color="auto" w:fill="D0CECE"/>
            <w:vAlign w:val="center"/>
          </w:tcPr>
          <w:p w:rsidR="00D979D4" w:rsidRPr="00806082" w:rsidRDefault="00D979D4" w:rsidP="0080608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06082">
              <w:rPr>
                <w:rFonts w:ascii="Arial" w:hAnsi="Arial" w:cs="Arial"/>
                <w:b/>
                <w:sz w:val="20"/>
                <w:szCs w:val="20"/>
              </w:rPr>
              <w:t>Wartość osiągnięta od początku realizacji projektu (narastająco)</w:t>
            </w:r>
          </w:p>
        </w:tc>
      </w:tr>
      <w:tr w:rsidR="00D979D4" w:rsidRPr="00806082" w:rsidTr="00806082">
        <w:tc>
          <w:tcPr>
            <w:tcW w:w="2545" w:type="dxa"/>
          </w:tcPr>
          <w:p w:rsidR="00D979D4" w:rsidRPr="00806082" w:rsidRDefault="00D979D4" w:rsidP="00806082">
            <w:pPr>
              <w:pStyle w:val="Tekstpodstawowy2"/>
              <w:numPr>
                <w:ilvl w:val="0"/>
                <w:numId w:val="20"/>
              </w:numPr>
              <w:spacing w:after="0" w:line="259" w:lineRule="auto"/>
              <w:ind w:left="313" w:hanging="284"/>
              <w:rPr>
                <w:rFonts w:cs="Arial"/>
                <w:color w:val="0070C0"/>
                <w:sz w:val="18"/>
                <w:szCs w:val="18"/>
                <w:lang w:val="pl-PL" w:eastAsia="pl-PL"/>
              </w:rPr>
            </w:pPr>
            <w:r w:rsidRPr="00820B5C">
              <w:rPr>
                <w:rFonts w:cs="Arial"/>
                <w:sz w:val="18"/>
                <w:szCs w:val="18"/>
                <w:lang w:val="pl-PL" w:eastAsia="pl-PL"/>
              </w:rPr>
              <w:t>Zapewnienie nowoczesnej, wydajnej, wspieranej przez Producenta infrastruktury sprzętowej oraz oprogramowania standardowego, wdrożenie funkcjonalności DR i HA, uruchomienie na poziomie centralnym zasobu na potrzeby BI.</w:t>
            </w:r>
          </w:p>
          <w:p w:rsidR="00D979D4" w:rsidRPr="00806082" w:rsidRDefault="00D979D4" w:rsidP="00806082">
            <w:pPr>
              <w:spacing w:after="0" w:line="240" w:lineRule="auto"/>
              <w:rPr>
                <w:rFonts w:ascii="Arial" w:hAnsi="Arial" w:cs="Arial"/>
                <w:color w:val="0070C0"/>
                <w:sz w:val="18"/>
                <w:szCs w:val="18"/>
                <w:lang w:eastAsia="pl-PL"/>
              </w:rPr>
            </w:pPr>
          </w:p>
        </w:tc>
        <w:tc>
          <w:tcPr>
            <w:tcW w:w="1278" w:type="dxa"/>
          </w:tcPr>
          <w:p w:rsidR="00D979D4" w:rsidRPr="00806082" w:rsidRDefault="00D979D4" w:rsidP="00806082">
            <w:pPr>
              <w:spacing w:after="0" w:line="240" w:lineRule="auto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806082">
              <w:rPr>
                <w:rFonts w:ascii="Arial" w:hAnsi="Arial" w:cs="Arial"/>
                <w:sz w:val="18"/>
                <w:szCs w:val="18"/>
              </w:rPr>
              <w:t>zmodernizowany system</w:t>
            </w:r>
          </w:p>
        </w:tc>
        <w:tc>
          <w:tcPr>
            <w:tcW w:w="1842" w:type="dxa"/>
          </w:tcPr>
          <w:p w:rsidR="00D979D4" w:rsidRPr="00806082" w:rsidRDefault="00D979D4" w:rsidP="00806082">
            <w:pPr>
              <w:spacing w:after="0" w:line="240" w:lineRule="auto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806082">
              <w:rPr>
                <w:rFonts w:ascii="Arial" w:hAnsi="Arial" w:cs="Arial"/>
                <w:sz w:val="18"/>
                <w:szCs w:val="18"/>
              </w:rPr>
              <w:t>zmodernizowany system</w:t>
            </w:r>
          </w:p>
        </w:tc>
        <w:tc>
          <w:tcPr>
            <w:tcW w:w="1701" w:type="dxa"/>
          </w:tcPr>
          <w:p w:rsidR="00D979D4" w:rsidRPr="00806082" w:rsidRDefault="003500BC" w:rsidP="00806082">
            <w:pPr>
              <w:spacing w:after="0" w:line="240" w:lineRule="auto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04.</w:t>
            </w:r>
            <w:r w:rsidR="00D979D4" w:rsidRPr="00806082">
              <w:rPr>
                <w:rFonts w:ascii="Arial" w:hAnsi="Arial" w:cs="Arial"/>
                <w:sz w:val="18"/>
                <w:szCs w:val="18"/>
                <w:lang w:eastAsia="pl-PL"/>
              </w:rPr>
              <w:t>2019 r.</w:t>
            </w:r>
          </w:p>
        </w:tc>
        <w:tc>
          <w:tcPr>
            <w:tcW w:w="2268" w:type="dxa"/>
          </w:tcPr>
          <w:p w:rsidR="00D979D4" w:rsidRPr="00806082" w:rsidRDefault="003500BC" w:rsidP="00806082">
            <w:pPr>
              <w:spacing w:after="0" w:line="240" w:lineRule="auto"/>
              <w:rPr>
                <w:rFonts w:ascii="Arial" w:hAnsi="Arial" w:cs="Arial"/>
                <w:color w:val="0070C0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</w:tr>
    </w:tbl>
    <w:p w:rsidR="00D979D4" w:rsidRPr="002B50C0" w:rsidRDefault="00D979D4" w:rsidP="00CF4A8A">
      <w:pPr>
        <w:pStyle w:val="Nagwek2"/>
        <w:numPr>
          <w:ilvl w:val="0"/>
          <w:numId w:val="24"/>
        </w:numPr>
        <w:spacing w:before="360" w:after="120"/>
        <w:ind w:left="426" w:hanging="426"/>
        <w:rPr>
          <w:rFonts w:ascii="Arial" w:hAnsi="Arial" w:cs="Arial"/>
        </w:rPr>
      </w:pPr>
      <w:r w:rsidRPr="00141A92">
        <w:rPr>
          <w:rStyle w:val="Nagwek2Znak"/>
          <w:rFonts w:ascii="Arial" w:hAnsi="Arial" w:cs="Arial"/>
          <w:b/>
          <w:color w:val="auto"/>
          <w:sz w:val="24"/>
          <w:szCs w:val="24"/>
        </w:rPr>
        <w:t>E-usługi A2A, A2B, A2C</w:t>
      </w:r>
      <w:r w:rsidRPr="00141A92">
        <w:rPr>
          <w:rFonts w:ascii="Arial" w:hAnsi="Arial" w:cs="Arial"/>
          <w:color w:val="auto"/>
        </w:rPr>
        <w:t xml:space="preserve"> </w:t>
      </w:r>
      <w:bookmarkStart w:id="1" w:name="_Hlk506932259"/>
      <w:r w:rsidRPr="00141A92">
        <w:rPr>
          <w:rFonts w:ascii="Arial" w:hAnsi="Arial" w:cs="Arial"/>
          <w:sz w:val="20"/>
          <w:szCs w:val="20"/>
        </w:rPr>
        <w:t>&lt;</w:t>
      </w:r>
      <w:r w:rsidRPr="00141A92">
        <w:rPr>
          <w:rFonts w:ascii="Arial" w:hAnsi="Arial" w:cs="Arial"/>
          <w:color w:val="767171"/>
          <w:sz w:val="20"/>
          <w:szCs w:val="20"/>
        </w:rPr>
        <w:t>maksymalnie</w:t>
      </w:r>
      <w:r w:rsidRPr="002B50C0">
        <w:rPr>
          <w:rFonts w:ascii="Arial" w:hAnsi="Arial" w:cs="Arial"/>
          <w:color w:val="767171"/>
          <w:sz w:val="20"/>
          <w:szCs w:val="20"/>
        </w:rPr>
        <w:t xml:space="preserve"> 2000 znaków&gt;</w:t>
      </w:r>
      <w:bookmarkEnd w:id="1"/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37"/>
        <w:gridCol w:w="1169"/>
        <w:gridCol w:w="1134"/>
        <w:gridCol w:w="4394"/>
      </w:tblGrid>
      <w:tr w:rsidR="00D979D4" w:rsidRPr="00806082" w:rsidTr="00806082">
        <w:trPr>
          <w:tblHeader/>
        </w:trPr>
        <w:tc>
          <w:tcPr>
            <w:tcW w:w="2937" w:type="dxa"/>
            <w:shd w:val="clear" w:color="auto" w:fill="D0CECE"/>
            <w:vAlign w:val="center"/>
          </w:tcPr>
          <w:p w:rsidR="00D979D4" w:rsidRPr="00806082" w:rsidRDefault="00D979D4" w:rsidP="0080608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06082">
              <w:rPr>
                <w:rFonts w:ascii="Arial" w:hAnsi="Arial" w:cs="Arial"/>
                <w:b/>
                <w:sz w:val="20"/>
                <w:szCs w:val="20"/>
              </w:rPr>
              <w:t>Nazwa</w:t>
            </w:r>
          </w:p>
        </w:tc>
        <w:tc>
          <w:tcPr>
            <w:tcW w:w="1169" w:type="dxa"/>
            <w:shd w:val="clear" w:color="auto" w:fill="D0CECE"/>
            <w:vAlign w:val="center"/>
          </w:tcPr>
          <w:p w:rsidR="00D979D4" w:rsidRPr="00806082" w:rsidRDefault="00D979D4" w:rsidP="0080608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06082">
              <w:rPr>
                <w:rFonts w:ascii="Arial" w:hAnsi="Arial" w:cs="Arial"/>
                <w:b/>
                <w:sz w:val="20"/>
                <w:szCs w:val="20"/>
              </w:rPr>
              <w:t>Planowana data wdrożenia</w:t>
            </w:r>
          </w:p>
        </w:tc>
        <w:tc>
          <w:tcPr>
            <w:tcW w:w="1134" w:type="dxa"/>
            <w:shd w:val="clear" w:color="auto" w:fill="D0CECE"/>
          </w:tcPr>
          <w:p w:rsidR="00D979D4" w:rsidRPr="00806082" w:rsidRDefault="00D979D4" w:rsidP="0080608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06082">
              <w:rPr>
                <w:rFonts w:ascii="Arial" w:hAnsi="Arial" w:cs="Arial"/>
                <w:b/>
                <w:sz w:val="20"/>
                <w:szCs w:val="20"/>
              </w:rPr>
              <w:t>Rzeczywista data wdrożenia</w:t>
            </w:r>
          </w:p>
        </w:tc>
        <w:tc>
          <w:tcPr>
            <w:tcW w:w="4394" w:type="dxa"/>
            <w:shd w:val="clear" w:color="auto" w:fill="D0CECE"/>
            <w:vAlign w:val="center"/>
          </w:tcPr>
          <w:p w:rsidR="00D979D4" w:rsidRPr="00806082" w:rsidRDefault="00D979D4" w:rsidP="0080608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06082">
              <w:rPr>
                <w:rFonts w:ascii="Arial" w:hAnsi="Arial" w:cs="Arial"/>
                <w:b/>
                <w:sz w:val="20"/>
                <w:szCs w:val="20"/>
              </w:rPr>
              <w:t>Opis zmian</w:t>
            </w:r>
          </w:p>
        </w:tc>
      </w:tr>
      <w:tr w:rsidR="00D979D4" w:rsidRPr="00806082" w:rsidTr="00806082">
        <w:tc>
          <w:tcPr>
            <w:tcW w:w="2937" w:type="dxa"/>
          </w:tcPr>
          <w:p w:rsidR="00D979D4" w:rsidRPr="00806082" w:rsidRDefault="00D979D4" w:rsidP="00806082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806082">
              <w:rPr>
                <w:rFonts w:ascii="Arial" w:hAnsi="Arial" w:cs="Arial"/>
                <w:sz w:val="18"/>
                <w:szCs w:val="20"/>
              </w:rPr>
              <w:t>Nie dotyczy</w:t>
            </w:r>
          </w:p>
        </w:tc>
        <w:tc>
          <w:tcPr>
            <w:tcW w:w="1169" w:type="dxa"/>
          </w:tcPr>
          <w:p w:rsidR="00D979D4" w:rsidRPr="00806082" w:rsidRDefault="00D979D4" w:rsidP="00806082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134" w:type="dxa"/>
          </w:tcPr>
          <w:p w:rsidR="00D979D4" w:rsidRPr="00806082" w:rsidRDefault="00D979D4" w:rsidP="00806082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4394" w:type="dxa"/>
          </w:tcPr>
          <w:p w:rsidR="00D979D4" w:rsidRPr="00806082" w:rsidRDefault="00D979D4" w:rsidP="00806082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</w:tc>
      </w:tr>
    </w:tbl>
    <w:p w:rsidR="00D979D4" w:rsidRPr="002B50C0" w:rsidRDefault="00D979D4" w:rsidP="00CF4A8A">
      <w:pPr>
        <w:pStyle w:val="Nagwek2"/>
        <w:numPr>
          <w:ilvl w:val="0"/>
          <w:numId w:val="24"/>
        </w:numPr>
        <w:spacing w:before="360"/>
        <w:ind w:left="284" w:hanging="284"/>
        <w:rPr>
          <w:rStyle w:val="Nagwek3Znak"/>
          <w:rFonts w:ascii="Arial" w:hAnsi="Arial" w:cs="Arial"/>
          <w:b/>
          <w:color w:val="0070C0"/>
          <w:sz w:val="26"/>
          <w:szCs w:val="26"/>
        </w:rPr>
      </w:pPr>
      <w:r w:rsidRPr="00141A92">
        <w:rPr>
          <w:rStyle w:val="Nagwek3Znak"/>
          <w:rFonts w:ascii="Arial" w:hAnsi="Arial" w:cs="Arial"/>
          <w:b/>
          <w:color w:val="auto"/>
        </w:rPr>
        <w:t xml:space="preserve">Udostępnione informacje sektora publicznego i </w:t>
      </w:r>
      <w:proofErr w:type="spellStart"/>
      <w:r w:rsidRPr="00141A92">
        <w:rPr>
          <w:rStyle w:val="Nagwek3Znak"/>
          <w:rFonts w:ascii="Arial" w:hAnsi="Arial" w:cs="Arial"/>
          <w:b/>
          <w:color w:val="auto"/>
        </w:rPr>
        <w:t>zdigitalizowane</w:t>
      </w:r>
      <w:proofErr w:type="spellEnd"/>
      <w:r w:rsidRPr="00141A92">
        <w:rPr>
          <w:rStyle w:val="Nagwek3Znak"/>
          <w:rFonts w:ascii="Arial" w:hAnsi="Arial" w:cs="Arial"/>
          <w:b/>
          <w:color w:val="auto"/>
        </w:rPr>
        <w:t xml:space="preserve"> zasoby</w:t>
      </w:r>
      <w:r w:rsidRPr="00141A92">
        <w:rPr>
          <w:rStyle w:val="Nagwek3Znak"/>
          <w:rFonts w:ascii="Arial" w:hAnsi="Arial" w:cs="Arial"/>
          <w:b/>
          <w:color w:val="auto"/>
          <w:sz w:val="26"/>
          <w:szCs w:val="26"/>
        </w:rPr>
        <w:t xml:space="preserve"> </w:t>
      </w:r>
      <w:r w:rsidRPr="002B50C0">
        <w:rPr>
          <w:rFonts w:ascii="Arial" w:hAnsi="Arial" w:cs="Arial"/>
          <w:color w:val="767171"/>
          <w:sz w:val="20"/>
          <w:szCs w:val="20"/>
        </w:rPr>
        <w:t>&lt;maksymalnie 2000 znaków&gt;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37"/>
        <w:gridCol w:w="1169"/>
        <w:gridCol w:w="1134"/>
        <w:gridCol w:w="4394"/>
      </w:tblGrid>
      <w:tr w:rsidR="00D979D4" w:rsidRPr="00806082" w:rsidTr="00806082">
        <w:trPr>
          <w:tblHeader/>
        </w:trPr>
        <w:tc>
          <w:tcPr>
            <w:tcW w:w="2937" w:type="dxa"/>
            <w:shd w:val="clear" w:color="auto" w:fill="D0CECE"/>
            <w:vAlign w:val="center"/>
          </w:tcPr>
          <w:p w:rsidR="00D979D4" w:rsidRPr="00806082" w:rsidRDefault="00D979D4" w:rsidP="0080608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06082">
              <w:rPr>
                <w:rFonts w:ascii="Arial" w:hAnsi="Arial" w:cs="Arial"/>
                <w:b/>
                <w:sz w:val="20"/>
                <w:szCs w:val="20"/>
              </w:rPr>
              <w:t>Nazwa</w:t>
            </w:r>
          </w:p>
        </w:tc>
        <w:tc>
          <w:tcPr>
            <w:tcW w:w="1169" w:type="dxa"/>
            <w:shd w:val="clear" w:color="auto" w:fill="D0CECE"/>
            <w:vAlign w:val="center"/>
          </w:tcPr>
          <w:p w:rsidR="00D979D4" w:rsidRPr="00806082" w:rsidRDefault="00D979D4" w:rsidP="0080608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06082">
              <w:rPr>
                <w:rFonts w:ascii="Arial" w:hAnsi="Arial" w:cs="Arial"/>
                <w:b/>
                <w:sz w:val="20"/>
                <w:szCs w:val="20"/>
              </w:rPr>
              <w:t>Planowana data wdrożenia</w:t>
            </w:r>
          </w:p>
        </w:tc>
        <w:tc>
          <w:tcPr>
            <w:tcW w:w="1134" w:type="dxa"/>
            <w:shd w:val="clear" w:color="auto" w:fill="D0CECE"/>
          </w:tcPr>
          <w:p w:rsidR="00D979D4" w:rsidRPr="00806082" w:rsidRDefault="00D979D4" w:rsidP="0080608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06082">
              <w:rPr>
                <w:rFonts w:ascii="Arial" w:hAnsi="Arial" w:cs="Arial"/>
                <w:b/>
                <w:sz w:val="20"/>
                <w:szCs w:val="20"/>
              </w:rPr>
              <w:t>Rzeczywista data wdrożenia</w:t>
            </w:r>
          </w:p>
        </w:tc>
        <w:tc>
          <w:tcPr>
            <w:tcW w:w="4394" w:type="dxa"/>
            <w:shd w:val="clear" w:color="auto" w:fill="D0CECE"/>
            <w:vAlign w:val="center"/>
          </w:tcPr>
          <w:p w:rsidR="00D979D4" w:rsidRPr="00806082" w:rsidRDefault="00D979D4" w:rsidP="0080608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06082">
              <w:rPr>
                <w:rFonts w:ascii="Arial" w:hAnsi="Arial" w:cs="Arial"/>
                <w:b/>
                <w:sz w:val="20"/>
                <w:szCs w:val="20"/>
              </w:rPr>
              <w:t>Opis zmian</w:t>
            </w:r>
          </w:p>
        </w:tc>
      </w:tr>
      <w:tr w:rsidR="00D979D4" w:rsidRPr="00806082" w:rsidTr="00806082">
        <w:tc>
          <w:tcPr>
            <w:tcW w:w="2937" w:type="dxa"/>
          </w:tcPr>
          <w:p w:rsidR="00D979D4" w:rsidRPr="00806082" w:rsidRDefault="00D979D4" w:rsidP="00806082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806082">
              <w:rPr>
                <w:rFonts w:ascii="Arial" w:hAnsi="Arial" w:cs="Arial"/>
                <w:sz w:val="18"/>
                <w:szCs w:val="20"/>
              </w:rPr>
              <w:t>Nie dotyczy</w:t>
            </w:r>
          </w:p>
        </w:tc>
        <w:tc>
          <w:tcPr>
            <w:tcW w:w="1169" w:type="dxa"/>
          </w:tcPr>
          <w:p w:rsidR="00D979D4" w:rsidRPr="00806082" w:rsidRDefault="00D979D4" w:rsidP="00806082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134" w:type="dxa"/>
          </w:tcPr>
          <w:p w:rsidR="00D979D4" w:rsidRPr="00806082" w:rsidRDefault="00D979D4" w:rsidP="00806082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4394" w:type="dxa"/>
          </w:tcPr>
          <w:p w:rsidR="00D979D4" w:rsidRPr="00806082" w:rsidRDefault="00D979D4" w:rsidP="00806082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</w:tc>
      </w:tr>
    </w:tbl>
    <w:p w:rsidR="00D979D4" w:rsidRPr="00F25348" w:rsidRDefault="00D979D4" w:rsidP="00CF4A8A">
      <w:pPr>
        <w:pStyle w:val="Nagwek3"/>
        <w:numPr>
          <w:ilvl w:val="0"/>
          <w:numId w:val="24"/>
        </w:numPr>
        <w:spacing w:before="360"/>
        <w:ind w:left="426" w:hanging="426"/>
        <w:rPr>
          <w:rFonts w:ascii="Arial" w:hAnsi="Arial" w:cs="Arial"/>
          <w:sz w:val="18"/>
          <w:szCs w:val="18"/>
        </w:rPr>
      </w:pPr>
      <w:r w:rsidRPr="00141A92">
        <w:rPr>
          <w:rStyle w:val="Nagwek2Znak"/>
          <w:rFonts w:ascii="Arial" w:hAnsi="Arial" w:cs="Arial"/>
          <w:b/>
          <w:color w:val="auto"/>
          <w:sz w:val="24"/>
          <w:szCs w:val="24"/>
        </w:rPr>
        <w:lastRenderedPageBreak/>
        <w:t>Produkty końcowe projektu</w:t>
      </w:r>
      <w:r w:rsidRPr="00141A92">
        <w:rPr>
          <w:rStyle w:val="Nagwek2Znak"/>
          <w:rFonts w:ascii="Arial" w:hAnsi="Arial" w:cs="Arial"/>
          <w:color w:val="auto"/>
          <w:sz w:val="24"/>
          <w:szCs w:val="24"/>
        </w:rPr>
        <w:t xml:space="preserve"> (inne niż wskazane w pkt 4 i 5)</w:t>
      </w:r>
      <w:r w:rsidRPr="00141A92">
        <w:rPr>
          <w:rFonts w:ascii="Arial" w:hAnsi="Arial" w:cs="Arial"/>
          <w:color w:val="auto"/>
        </w:rPr>
        <w:t xml:space="preserve"> </w:t>
      </w:r>
      <w:r w:rsidRPr="002D7ADA">
        <w:rPr>
          <w:rFonts w:ascii="Arial" w:hAnsi="Arial" w:cs="Arial"/>
          <w:color w:val="767171"/>
          <w:sz w:val="20"/>
          <w:szCs w:val="18"/>
        </w:rPr>
        <w:t>&lt;maksymalnie 2000 znaków&gt;</w:t>
      </w:r>
      <w:r w:rsidRPr="002D7ADA">
        <w:rPr>
          <w:rFonts w:ascii="Arial" w:hAnsi="Arial" w:cs="Arial"/>
          <w:sz w:val="20"/>
          <w:szCs w:val="18"/>
        </w:rPr>
        <w:t xml:space="preserve"> 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47"/>
        <w:gridCol w:w="1701"/>
        <w:gridCol w:w="1843"/>
        <w:gridCol w:w="3543"/>
      </w:tblGrid>
      <w:tr w:rsidR="00D979D4" w:rsidRPr="00806082" w:rsidTr="00806082">
        <w:trPr>
          <w:tblHeader/>
        </w:trPr>
        <w:tc>
          <w:tcPr>
            <w:tcW w:w="2547" w:type="dxa"/>
            <w:shd w:val="clear" w:color="auto" w:fill="D0CECE"/>
          </w:tcPr>
          <w:p w:rsidR="00D979D4" w:rsidRPr="00806082" w:rsidRDefault="00D979D4" w:rsidP="0080608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06082">
              <w:rPr>
                <w:rFonts w:ascii="Arial" w:hAnsi="Arial" w:cs="Arial"/>
                <w:b/>
                <w:sz w:val="20"/>
                <w:szCs w:val="20"/>
              </w:rPr>
              <w:t>Nazwa produktu</w:t>
            </w:r>
          </w:p>
        </w:tc>
        <w:tc>
          <w:tcPr>
            <w:tcW w:w="1701" w:type="dxa"/>
            <w:shd w:val="clear" w:color="auto" w:fill="D0CECE"/>
          </w:tcPr>
          <w:p w:rsidR="00D979D4" w:rsidRPr="00806082" w:rsidRDefault="00D979D4" w:rsidP="0080608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06082">
              <w:rPr>
                <w:rFonts w:ascii="Arial" w:hAnsi="Arial" w:cs="Arial"/>
                <w:b/>
                <w:sz w:val="20"/>
                <w:szCs w:val="20"/>
              </w:rPr>
              <w:t>Planowana data wdrożenia</w:t>
            </w:r>
          </w:p>
        </w:tc>
        <w:tc>
          <w:tcPr>
            <w:tcW w:w="1843" w:type="dxa"/>
            <w:shd w:val="clear" w:color="auto" w:fill="D0CECE"/>
          </w:tcPr>
          <w:p w:rsidR="00D979D4" w:rsidRPr="00806082" w:rsidRDefault="00D979D4" w:rsidP="0080608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06082">
              <w:rPr>
                <w:rFonts w:ascii="Arial" w:hAnsi="Arial" w:cs="Arial"/>
                <w:b/>
                <w:sz w:val="20"/>
                <w:szCs w:val="20"/>
              </w:rPr>
              <w:t>Rzeczywista data wdrożenia</w:t>
            </w:r>
          </w:p>
        </w:tc>
        <w:tc>
          <w:tcPr>
            <w:tcW w:w="3543" w:type="dxa"/>
            <w:shd w:val="clear" w:color="auto" w:fill="D0CECE"/>
          </w:tcPr>
          <w:p w:rsidR="00D979D4" w:rsidRPr="00806082" w:rsidRDefault="00D979D4" w:rsidP="0080608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06082">
              <w:rPr>
                <w:rFonts w:ascii="Arial" w:hAnsi="Arial" w:cs="Arial"/>
                <w:b/>
                <w:sz w:val="20"/>
                <w:szCs w:val="20"/>
              </w:rPr>
              <w:t xml:space="preserve">Komplementarność względem produktów innych projektów </w:t>
            </w:r>
          </w:p>
          <w:p w:rsidR="00D979D4" w:rsidRPr="00806082" w:rsidRDefault="00D979D4" w:rsidP="0080608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979D4" w:rsidRPr="00806082" w:rsidTr="00806082">
        <w:tc>
          <w:tcPr>
            <w:tcW w:w="2547" w:type="dxa"/>
          </w:tcPr>
          <w:p w:rsidR="00D979D4" w:rsidRPr="00806082" w:rsidRDefault="00D979D4" w:rsidP="00806082">
            <w:pPr>
              <w:spacing w:after="0" w:line="240" w:lineRule="auto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806082">
              <w:rPr>
                <w:rFonts w:ascii="Arial" w:hAnsi="Arial" w:cs="Arial"/>
                <w:sz w:val="18"/>
                <w:szCs w:val="18"/>
              </w:rPr>
              <w:t>Zmodernizowany technologicznie System Wspomagania Obsługi Policji wykorzystywany do obsługi kadrowej, płacowej, finansów i księgowości, gospodarki materiałowej i środków trwałych.</w:t>
            </w:r>
          </w:p>
        </w:tc>
        <w:tc>
          <w:tcPr>
            <w:tcW w:w="1701" w:type="dxa"/>
          </w:tcPr>
          <w:p w:rsidR="00D979D4" w:rsidRPr="00806082" w:rsidRDefault="003500BC" w:rsidP="00806082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04.</w:t>
            </w:r>
            <w:r w:rsidR="00D979D4" w:rsidRPr="00806082">
              <w:rPr>
                <w:rFonts w:ascii="Arial" w:hAnsi="Arial" w:cs="Arial"/>
                <w:sz w:val="18"/>
                <w:szCs w:val="18"/>
                <w:lang w:eastAsia="pl-PL"/>
              </w:rPr>
              <w:t>2019 r.</w:t>
            </w:r>
          </w:p>
          <w:p w:rsidR="00D979D4" w:rsidRPr="00806082" w:rsidRDefault="00D979D4" w:rsidP="00806082">
            <w:pPr>
              <w:spacing w:after="0" w:line="240" w:lineRule="auto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1843" w:type="dxa"/>
          </w:tcPr>
          <w:p w:rsidR="00D979D4" w:rsidRPr="00806082" w:rsidRDefault="003500BC" w:rsidP="00806082">
            <w:pPr>
              <w:spacing w:after="0" w:line="240" w:lineRule="auto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03.</w:t>
            </w:r>
            <w:r w:rsidR="00D979D4" w:rsidRPr="00806082">
              <w:rPr>
                <w:rFonts w:ascii="Arial" w:hAnsi="Arial" w:cs="Arial"/>
                <w:sz w:val="18"/>
                <w:szCs w:val="18"/>
                <w:lang w:eastAsia="pl-PL"/>
              </w:rPr>
              <w:t>2019 r.</w:t>
            </w:r>
          </w:p>
        </w:tc>
        <w:tc>
          <w:tcPr>
            <w:tcW w:w="3543" w:type="dxa"/>
          </w:tcPr>
          <w:p w:rsidR="00D979D4" w:rsidRPr="00806082" w:rsidRDefault="00D979D4" w:rsidP="00806082">
            <w:pPr>
              <w:spacing w:after="0" w:line="240" w:lineRule="auto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806082">
              <w:rPr>
                <w:rFonts w:ascii="Arial" w:hAnsi="Arial" w:cs="Arial"/>
                <w:sz w:val="18"/>
                <w:szCs w:val="18"/>
              </w:rPr>
              <w:t>brak</w:t>
            </w:r>
          </w:p>
        </w:tc>
      </w:tr>
    </w:tbl>
    <w:p w:rsidR="00D979D4" w:rsidRPr="002B50C0" w:rsidRDefault="00D979D4" w:rsidP="00CF4A8A">
      <w:pPr>
        <w:pStyle w:val="Akapitzlist"/>
        <w:numPr>
          <w:ilvl w:val="0"/>
          <w:numId w:val="24"/>
        </w:numPr>
        <w:spacing w:before="360" w:after="120"/>
        <w:ind w:left="426" w:hanging="426"/>
        <w:rPr>
          <w:rFonts w:ascii="Arial" w:hAnsi="Arial" w:cs="Arial"/>
          <w:sz w:val="20"/>
          <w:szCs w:val="20"/>
        </w:rPr>
      </w:pPr>
      <w:r w:rsidRPr="00141A92">
        <w:rPr>
          <w:rStyle w:val="Nagwek2Znak"/>
          <w:rFonts w:ascii="Arial" w:hAnsi="Arial" w:cs="Arial"/>
          <w:b/>
          <w:color w:val="auto"/>
          <w:sz w:val="24"/>
          <w:szCs w:val="24"/>
        </w:rPr>
        <w:t>Ryzyka</w:t>
      </w:r>
      <w:r w:rsidRPr="00141A92">
        <w:rPr>
          <w:rStyle w:val="Nagwek3Znak"/>
          <w:rFonts w:ascii="Arial" w:hAnsi="Arial" w:cs="Arial"/>
          <w:b/>
          <w:color w:val="auto"/>
        </w:rPr>
        <w:t xml:space="preserve"> </w:t>
      </w:r>
      <w:r w:rsidRPr="002B50C0">
        <w:rPr>
          <w:rFonts w:ascii="Arial" w:hAnsi="Arial" w:cs="Arial"/>
          <w:color w:val="0070C0"/>
        </w:rPr>
        <w:t xml:space="preserve">  </w:t>
      </w:r>
      <w:r w:rsidRPr="002B50C0">
        <w:rPr>
          <w:rFonts w:ascii="Arial" w:hAnsi="Arial" w:cs="Arial"/>
          <w:color w:val="767171"/>
          <w:sz w:val="20"/>
          <w:szCs w:val="20"/>
        </w:rPr>
        <w:t>&lt;maksymalnie 2000 znaków&gt;</w:t>
      </w:r>
    </w:p>
    <w:p w:rsidR="00D979D4" w:rsidRPr="00141A92" w:rsidRDefault="00D979D4" w:rsidP="00F25348">
      <w:pPr>
        <w:spacing w:after="120"/>
        <w:rPr>
          <w:rFonts w:ascii="Arial" w:hAnsi="Arial" w:cs="Arial"/>
          <w:sz w:val="20"/>
          <w:szCs w:val="20"/>
        </w:rPr>
      </w:pPr>
      <w:r w:rsidRPr="00141A92">
        <w:rPr>
          <w:rFonts w:ascii="Arial" w:hAnsi="Arial" w:cs="Arial"/>
          <w:b/>
          <w:sz w:val="20"/>
          <w:szCs w:val="20"/>
        </w:rPr>
        <w:t>Ryzyka wpływające na realizację projektu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65"/>
        <w:gridCol w:w="1697"/>
        <w:gridCol w:w="2126"/>
        <w:gridCol w:w="2410"/>
      </w:tblGrid>
      <w:tr w:rsidR="00D979D4" w:rsidRPr="00806082" w:rsidTr="00806082">
        <w:trPr>
          <w:tblHeader/>
        </w:trPr>
        <w:tc>
          <w:tcPr>
            <w:tcW w:w="3265" w:type="dxa"/>
            <w:shd w:val="clear" w:color="auto" w:fill="D0CECE"/>
            <w:vAlign w:val="center"/>
          </w:tcPr>
          <w:p w:rsidR="00D979D4" w:rsidRPr="00806082" w:rsidRDefault="00D979D4" w:rsidP="00806082">
            <w:pPr>
              <w:spacing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06082">
              <w:rPr>
                <w:rFonts w:ascii="Arial" w:hAnsi="Arial" w:cs="Arial"/>
                <w:b/>
                <w:sz w:val="20"/>
                <w:szCs w:val="20"/>
              </w:rPr>
              <w:t>Nazwa ryzyka</w:t>
            </w:r>
          </w:p>
        </w:tc>
        <w:tc>
          <w:tcPr>
            <w:tcW w:w="1697" w:type="dxa"/>
            <w:shd w:val="clear" w:color="auto" w:fill="D0CECE"/>
            <w:vAlign w:val="center"/>
          </w:tcPr>
          <w:p w:rsidR="00D979D4" w:rsidRPr="00806082" w:rsidRDefault="00D979D4" w:rsidP="00806082">
            <w:pPr>
              <w:spacing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06082">
              <w:rPr>
                <w:rFonts w:ascii="Arial" w:hAnsi="Arial" w:cs="Arial"/>
                <w:b/>
                <w:sz w:val="20"/>
                <w:szCs w:val="20"/>
              </w:rPr>
              <w:t xml:space="preserve">Siła oddziaływania </w:t>
            </w:r>
          </w:p>
        </w:tc>
        <w:tc>
          <w:tcPr>
            <w:tcW w:w="2126" w:type="dxa"/>
            <w:shd w:val="clear" w:color="auto" w:fill="D0CECE"/>
          </w:tcPr>
          <w:p w:rsidR="00D979D4" w:rsidRPr="00806082" w:rsidRDefault="00D979D4" w:rsidP="00806082">
            <w:pPr>
              <w:spacing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06082">
              <w:rPr>
                <w:rFonts w:ascii="Arial" w:hAnsi="Arial" w:cs="Arial"/>
                <w:b/>
                <w:sz w:val="20"/>
                <w:szCs w:val="20"/>
              </w:rPr>
              <w:t>Prawdopodobieństwo wystąpienia ryzyka</w:t>
            </w:r>
          </w:p>
        </w:tc>
        <w:tc>
          <w:tcPr>
            <w:tcW w:w="2410" w:type="dxa"/>
            <w:shd w:val="clear" w:color="auto" w:fill="D0CECE"/>
            <w:vAlign w:val="center"/>
          </w:tcPr>
          <w:p w:rsidR="00D979D4" w:rsidRPr="00806082" w:rsidRDefault="00D979D4" w:rsidP="00806082">
            <w:pPr>
              <w:spacing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06082">
              <w:rPr>
                <w:rFonts w:ascii="Arial" w:hAnsi="Arial" w:cs="Arial"/>
                <w:b/>
                <w:sz w:val="20"/>
                <w:szCs w:val="20"/>
              </w:rPr>
              <w:t>Sposób zarzadzania ryzykiem</w:t>
            </w:r>
          </w:p>
        </w:tc>
      </w:tr>
      <w:tr w:rsidR="00D979D4" w:rsidRPr="00806082" w:rsidTr="00806082">
        <w:tc>
          <w:tcPr>
            <w:tcW w:w="3265" w:type="dxa"/>
            <w:vAlign w:val="center"/>
          </w:tcPr>
          <w:p w:rsidR="00D979D4" w:rsidRPr="00806082" w:rsidRDefault="00D979D4" w:rsidP="00806082">
            <w:pPr>
              <w:spacing w:after="0" w:line="240" w:lineRule="auto"/>
              <w:rPr>
                <w:rFonts w:ascii="Arial" w:hAnsi="Arial" w:cs="Arial"/>
                <w:color w:val="0070C0"/>
                <w:sz w:val="18"/>
                <w:szCs w:val="20"/>
              </w:rPr>
            </w:pPr>
            <w:r w:rsidRPr="00806082">
              <w:rPr>
                <w:rFonts w:ascii="Arial" w:hAnsi="Arial" w:cs="Arial"/>
                <w:sz w:val="18"/>
                <w:szCs w:val="18"/>
                <w:lang w:eastAsia="pl-PL"/>
              </w:rPr>
              <w:t>Brak odpowiednich zasobów do obsługi produktów projektu po stronie Zamawiającego – odejścia z pracy wykwalifikowanych pracowników na skutek niekonkurencyjnych wynagrodzeń w stosunku do rynku zewnętrznego IT.</w:t>
            </w:r>
          </w:p>
        </w:tc>
        <w:tc>
          <w:tcPr>
            <w:tcW w:w="1697" w:type="dxa"/>
            <w:vAlign w:val="center"/>
          </w:tcPr>
          <w:p w:rsidR="00D979D4" w:rsidRPr="00806082" w:rsidRDefault="00D979D4" w:rsidP="00806082">
            <w:pPr>
              <w:spacing w:after="0" w:line="240" w:lineRule="auto"/>
              <w:rPr>
                <w:rFonts w:ascii="Arial" w:hAnsi="Arial" w:cs="Arial"/>
                <w:color w:val="0070C0"/>
              </w:rPr>
            </w:pPr>
            <w:r w:rsidRPr="00806082">
              <w:rPr>
                <w:rFonts w:ascii="Arial" w:hAnsi="Arial" w:cs="Arial"/>
                <w:sz w:val="18"/>
                <w:szCs w:val="18"/>
              </w:rPr>
              <w:t>Średnia</w:t>
            </w:r>
          </w:p>
        </w:tc>
        <w:tc>
          <w:tcPr>
            <w:tcW w:w="2126" w:type="dxa"/>
            <w:vAlign w:val="center"/>
          </w:tcPr>
          <w:p w:rsidR="00D979D4" w:rsidRPr="00806082" w:rsidRDefault="00D979D4" w:rsidP="00806082">
            <w:pPr>
              <w:spacing w:after="0" w:line="240" w:lineRule="auto"/>
              <w:rPr>
                <w:rFonts w:ascii="Arial" w:hAnsi="Arial" w:cs="Arial"/>
                <w:color w:val="0070C0"/>
                <w:sz w:val="18"/>
                <w:szCs w:val="20"/>
              </w:rPr>
            </w:pPr>
            <w:r w:rsidRPr="00806082">
              <w:rPr>
                <w:rFonts w:ascii="Arial" w:hAnsi="Arial" w:cs="Arial"/>
                <w:sz w:val="18"/>
                <w:szCs w:val="18"/>
                <w:lang w:eastAsia="pl-PL"/>
              </w:rPr>
              <w:t>Średnie</w:t>
            </w:r>
          </w:p>
        </w:tc>
        <w:tc>
          <w:tcPr>
            <w:tcW w:w="2410" w:type="dxa"/>
            <w:vAlign w:val="center"/>
          </w:tcPr>
          <w:p w:rsidR="00D979D4" w:rsidRPr="00806082" w:rsidRDefault="00D979D4" w:rsidP="00806082">
            <w:pPr>
              <w:spacing w:after="0" w:line="240" w:lineRule="auto"/>
              <w:rPr>
                <w:rFonts w:ascii="Arial" w:hAnsi="Arial" w:cs="Arial"/>
                <w:i/>
                <w:sz w:val="18"/>
                <w:szCs w:val="18"/>
                <w:lang w:eastAsia="pl-PL"/>
              </w:rPr>
            </w:pPr>
            <w:r w:rsidRPr="00806082">
              <w:rPr>
                <w:rFonts w:ascii="Arial" w:hAnsi="Arial" w:cs="Arial"/>
                <w:i/>
                <w:sz w:val="18"/>
                <w:szCs w:val="18"/>
                <w:lang w:eastAsia="pl-PL"/>
              </w:rPr>
              <w:t xml:space="preserve">Na skutek braku możliwości zapewnienia równoważnych do rynku zewnętrznego wynagrodzeń ryzyko musi być akceptowalne. </w:t>
            </w:r>
          </w:p>
          <w:p w:rsidR="00D979D4" w:rsidRPr="00806082" w:rsidRDefault="00D979D4" w:rsidP="00806082">
            <w:pPr>
              <w:spacing w:after="0" w:line="240" w:lineRule="auto"/>
              <w:rPr>
                <w:rFonts w:ascii="Arial" w:hAnsi="Arial" w:cs="Arial"/>
                <w:color w:val="0070C0"/>
              </w:rPr>
            </w:pPr>
          </w:p>
        </w:tc>
      </w:tr>
    </w:tbl>
    <w:p w:rsidR="00D979D4" w:rsidRDefault="00D979D4" w:rsidP="00141A92">
      <w:pPr>
        <w:spacing w:before="240" w:after="120"/>
        <w:rPr>
          <w:rFonts w:ascii="Arial" w:hAnsi="Arial" w:cs="Arial"/>
          <w:b/>
          <w:sz w:val="20"/>
          <w:szCs w:val="20"/>
        </w:rPr>
      </w:pPr>
    </w:p>
    <w:p w:rsidR="00D979D4" w:rsidRDefault="00D979D4" w:rsidP="00141A92">
      <w:pPr>
        <w:spacing w:before="240" w:after="120"/>
        <w:rPr>
          <w:rFonts w:ascii="Arial" w:hAnsi="Arial" w:cs="Arial"/>
          <w:b/>
          <w:sz w:val="20"/>
          <w:szCs w:val="20"/>
        </w:rPr>
      </w:pPr>
      <w:r w:rsidRPr="00141A92">
        <w:rPr>
          <w:rFonts w:ascii="Arial" w:hAnsi="Arial" w:cs="Arial"/>
          <w:b/>
          <w:sz w:val="20"/>
          <w:szCs w:val="20"/>
        </w:rPr>
        <w:t>Ryzyka wpływające na utrzymanie efektów projektu</w:t>
      </w:r>
    </w:p>
    <w:tbl>
      <w:tblPr>
        <w:tblW w:w="97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261"/>
        <w:gridCol w:w="1701"/>
        <w:gridCol w:w="2125"/>
        <w:gridCol w:w="2693"/>
      </w:tblGrid>
      <w:tr w:rsidR="00D979D4" w:rsidRPr="00806082" w:rsidTr="003661E1">
        <w:trPr>
          <w:trHeight w:val="724"/>
          <w:jc w:val="center"/>
        </w:trPr>
        <w:tc>
          <w:tcPr>
            <w:tcW w:w="3261" w:type="dxa"/>
            <w:shd w:val="clear" w:color="auto" w:fill="D9D9D9"/>
            <w:vAlign w:val="center"/>
          </w:tcPr>
          <w:p w:rsidR="00D979D4" w:rsidRPr="0091332C" w:rsidRDefault="00D979D4" w:rsidP="006E3B36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91332C">
              <w:rPr>
                <w:rFonts w:ascii="Arial" w:hAnsi="Arial" w:cs="Arial"/>
                <w:b/>
                <w:bCs/>
                <w:sz w:val="20"/>
              </w:rPr>
              <w:t>Nazwa ryzyka</w:t>
            </w:r>
          </w:p>
        </w:tc>
        <w:tc>
          <w:tcPr>
            <w:tcW w:w="1701" w:type="dxa"/>
            <w:shd w:val="clear" w:color="auto" w:fill="D9D9D9"/>
            <w:vAlign w:val="center"/>
          </w:tcPr>
          <w:p w:rsidR="00D979D4" w:rsidRPr="0091332C" w:rsidRDefault="00D979D4" w:rsidP="006E3B36">
            <w:pPr>
              <w:pStyle w:val="Legenda"/>
              <w:jc w:val="center"/>
              <w:rPr>
                <w:rFonts w:ascii="Arial" w:hAnsi="Arial" w:cs="Arial"/>
                <w:color w:val="0070C0"/>
                <w:sz w:val="20"/>
                <w:lang w:eastAsia="pl-PL"/>
              </w:rPr>
            </w:pPr>
            <w:r w:rsidRPr="0091332C">
              <w:rPr>
                <w:rFonts w:ascii="Arial" w:hAnsi="Arial" w:cs="Arial"/>
                <w:sz w:val="20"/>
                <w:szCs w:val="20"/>
              </w:rPr>
              <w:t>Siła oddziaływania</w:t>
            </w:r>
          </w:p>
        </w:tc>
        <w:tc>
          <w:tcPr>
            <w:tcW w:w="2125" w:type="dxa"/>
            <w:shd w:val="clear" w:color="auto" w:fill="D9D9D9"/>
          </w:tcPr>
          <w:p w:rsidR="00D979D4" w:rsidRPr="0091332C" w:rsidRDefault="00D979D4" w:rsidP="006E3B36">
            <w:pPr>
              <w:pStyle w:val="Legenda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332C">
              <w:rPr>
                <w:rFonts w:ascii="Arial" w:hAnsi="Arial" w:cs="Arial"/>
                <w:sz w:val="20"/>
                <w:szCs w:val="20"/>
              </w:rPr>
              <w:t>Prawdopodobieństwo wystąpienia ryzyka</w:t>
            </w:r>
          </w:p>
        </w:tc>
        <w:tc>
          <w:tcPr>
            <w:tcW w:w="2693" w:type="dxa"/>
            <w:shd w:val="clear" w:color="auto" w:fill="D9D9D9"/>
            <w:vAlign w:val="center"/>
          </w:tcPr>
          <w:p w:rsidR="00D979D4" w:rsidRPr="006334BF" w:rsidRDefault="00D979D4" w:rsidP="006E3B36">
            <w:pPr>
              <w:pStyle w:val="Legenda"/>
              <w:jc w:val="center"/>
              <w:rPr>
                <w:rFonts w:ascii="Arial" w:hAnsi="Arial" w:cs="Arial"/>
                <w:color w:val="0070C0"/>
                <w:sz w:val="20"/>
                <w:lang w:eastAsia="pl-PL"/>
              </w:rPr>
            </w:pPr>
            <w:r w:rsidRPr="006334BF">
              <w:rPr>
                <w:rFonts w:ascii="Arial" w:hAnsi="Arial" w:cs="Arial"/>
                <w:sz w:val="20"/>
                <w:szCs w:val="20"/>
              </w:rPr>
              <w:t>Sposób zarz</w:t>
            </w:r>
            <w:r>
              <w:rPr>
                <w:rFonts w:ascii="Arial" w:hAnsi="Arial" w:cs="Arial"/>
                <w:sz w:val="20"/>
                <w:szCs w:val="20"/>
              </w:rPr>
              <w:t>ą</w:t>
            </w:r>
            <w:r w:rsidRPr="006334BF">
              <w:rPr>
                <w:rFonts w:ascii="Arial" w:hAnsi="Arial" w:cs="Arial"/>
                <w:sz w:val="20"/>
                <w:szCs w:val="20"/>
              </w:rPr>
              <w:t>dzania ryzykiem</w:t>
            </w:r>
          </w:p>
        </w:tc>
      </w:tr>
      <w:tr w:rsidR="00D979D4" w:rsidRPr="00806082" w:rsidTr="003661E1">
        <w:trPr>
          <w:trHeight w:val="724"/>
          <w:jc w:val="center"/>
        </w:trPr>
        <w:tc>
          <w:tcPr>
            <w:tcW w:w="3261" w:type="dxa"/>
            <w:shd w:val="clear" w:color="auto" w:fill="D9D9D9"/>
            <w:vAlign w:val="center"/>
          </w:tcPr>
          <w:p w:rsidR="00D979D4" w:rsidRPr="003661E1" w:rsidRDefault="00D979D4" w:rsidP="003661E1">
            <w:pPr>
              <w:pStyle w:val="Akapitzlist"/>
              <w:numPr>
                <w:ilvl w:val="0"/>
                <w:numId w:val="22"/>
              </w:numPr>
              <w:rPr>
                <w:rFonts w:ascii="Arial" w:hAnsi="Arial" w:cs="Arial"/>
                <w:b/>
                <w:bCs/>
                <w:sz w:val="20"/>
              </w:rPr>
            </w:pPr>
            <w:r w:rsidRPr="003661E1">
              <w:rPr>
                <w:rFonts w:ascii="Arial" w:hAnsi="Arial" w:cs="Arial"/>
                <w:b/>
                <w:bCs/>
                <w:sz w:val="20"/>
              </w:rPr>
              <w:t>Brak środków budżetowych na utrzymanie i rozwój systemu</w:t>
            </w:r>
          </w:p>
        </w:tc>
        <w:tc>
          <w:tcPr>
            <w:tcW w:w="1701" w:type="dxa"/>
            <w:shd w:val="clear" w:color="auto" w:fill="D9D9D9"/>
            <w:vAlign w:val="center"/>
          </w:tcPr>
          <w:p w:rsidR="00D979D4" w:rsidRPr="003661E1" w:rsidRDefault="00D979D4" w:rsidP="003661E1">
            <w:pPr>
              <w:pStyle w:val="Legenda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61E1">
              <w:rPr>
                <w:rFonts w:ascii="Arial" w:hAnsi="Arial" w:cs="Arial"/>
                <w:sz w:val="20"/>
                <w:szCs w:val="20"/>
              </w:rPr>
              <w:t>Średnia</w:t>
            </w:r>
          </w:p>
        </w:tc>
        <w:tc>
          <w:tcPr>
            <w:tcW w:w="2125" w:type="dxa"/>
            <w:shd w:val="clear" w:color="auto" w:fill="D9D9D9"/>
            <w:vAlign w:val="center"/>
          </w:tcPr>
          <w:p w:rsidR="00D979D4" w:rsidRPr="003661E1" w:rsidRDefault="00D979D4" w:rsidP="003661E1">
            <w:pPr>
              <w:pStyle w:val="Legenda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61E1">
              <w:rPr>
                <w:rFonts w:ascii="Arial" w:hAnsi="Arial" w:cs="Arial"/>
                <w:sz w:val="20"/>
                <w:szCs w:val="20"/>
              </w:rPr>
              <w:t>Średnie</w:t>
            </w:r>
          </w:p>
        </w:tc>
        <w:tc>
          <w:tcPr>
            <w:tcW w:w="2693" w:type="dxa"/>
            <w:shd w:val="clear" w:color="auto" w:fill="D9D9D9"/>
            <w:vAlign w:val="center"/>
          </w:tcPr>
          <w:p w:rsidR="00D979D4" w:rsidRPr="003661E1" w:rsidRDefault="00D979D4" w:rsidP="003661E1">
            <w:pPr>
              <w:pStyle w:val="Legenda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61E1">
              <w:rPr>
                <w:rFonts w:ascii="Arial" w:hAnsi="Arial" w:cs="Arial"/>
                <w:sz w:val="20"/>
                <w:szCs w:val="20"/>
              </w:rPr>
              <w:t>Planowanie środków</w:t>
            </w:r>
          </w:p>
        </w:tc>
      </w:tr>
      <w:tr w:rsidR="00D979D4" w:rsidRPr="00806082" w:rsidTr="003661E1">
        <w:trPr>
          <w:trHeight w:val="724"/>
          <w:jc w:val="center"/>
        </w:trPr>
        <w:tc>
          <w:tcPr>
            <w:tcW w:w="3261" w:type="dxa"/>
            <w:shd w:val="clear" w:color="auto" w:fill="D9D9D9"/>
            <w:vAlign w:val="center"/>
          </w:tcPr>
          <w:p w:rsidR="00D979D4" w:rsidRPr="003661E1" w:rsidRDefault="00D979D4" w:rsidP="003661E1">
            <w:pPr>
              <w:pStyle w:val="Akapitzlist"/>
              <w:numPr>
                <w:ilvl w:val="0"/>
                <w:numId w:val="22"/>
              </w:numPr>
              <w:rPr>
                <w:rFonts w:ascii="Arial" w:hAnsi="Arial" w:cs="Arial"/>
                <w:b/>
                <w:bCs/>
                <w:sz w:val="20"/>
              </w:rPr>
            </w:pPr>
            <w:r w:rsidRPr="003661E1">
              <w:rPr>
                <w:rFonts w:ascii="Arial" w:hAnsi="Arial" w:cs="Arial"/>
                <w:b/>
                <w:bCs/>
                <w:sz w:val="20"/>
              </w:rPr>
              <w:t>Brak odpowiednio wykwalifikowanych zasobów ludzkich do utrzymania systemu</w:t>
            </w:r>
          </w:p>
        </w:tc>
        <w:tc>
          <w:tcPr>
            <w:tcW w:w="1701" w:type="dxa"/>
            <w:shd w:val="clear" w:color="auto" w:fill="D9D9D9"/>
            <w:vAlign w:val="center"/>
          </w:tcPr>
          <w:p w:rsidR="00D979D4" w:rsidRPr="003661E1" w:rsidRDefault="00D979D4" w:rsidP="003661E1">
            <w:pPr>
              <w:pStyle w:val="Legenda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61E1">
              <w:rPr>
                <w:rFonts w:ascii="Arial" w:hAnsi="Arial" w:cs="Arial"/>
                <w:sz w:val="20"/>
                <w:szCs w:val="20"/>
              </w:rPr>
              <w:t>Duże</w:t>
            </w:r>
          </w:p>
        </w:tc>
        <w:tc>
          <w:tcPr>
            <w:tcW w:w="2125" w:type="dxa"/>
            <w:shd w:val="clear" w:color="auto" w:fill="D9D9D9"/>
            <w:vAlign w:val="center"/>
          </w:tcPr>
          <w:p w:rsidR="00D979D4" w:rsidRPr="003661E1" w:rsidRDefault="00D979D4" w:rsidP="003661E1">
            <w:pPr>
              <w:pStyle w:val="Legenda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61E1">
              <w:rPr>
                <w:rFonts w:ascii="Arial" w:hAnsi="Arial" w:cs="Arial"/>
                <w:sz w:val="20"/>
                <w:szCs w:val="20"/>
              </w:rPr>
              <w:t>Wysokie</w:t>
            </w:r>
          </w:p>
        </w:tc>
        <w:tc>
          <w:tcPr>
            <w:tcW w:w="2693" w:type="dxa"/>
            <w:shd w:val="clear" w:color="auto" w:fill="D9D9D9"/>
            <w:vAlign w:val="center"/>
          </w:tcPr>
          <w:p w:rsidR="00D979D4" w:rsidRPr="003661E1" w:rsidRDefault="00D979D4" w:rsidP="003661E1">
            <w:pPr>
              <w:pStyle w:val="Legenda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61E1">
              <w:rPr>
                <w:rFonts w:ascii="Arial" w:hAnsi="Arial" w:cs="Arial"/>
                <w:sz w:val="20"/>
                <w:szCs w:val="20"/>
              </w:rPr>
              <w:t>Prowadzenie naborów</w:t>
            </w:r>
          </w:p>
        </w:tc>
      </w:tr>
    </w:tbl>
    <w:p w:rsidR="00D979D4" w:rsidRPr="00CF4A8A" w:rsidRDefault="00D979D4" w:rsidP="00CF4A8A">
      <w:pPr>
        <w:pStyle w:val="Akapitzlist"/>
        <w:numPr>
          <w:ilvl w:val="0"/>
          <w:numId w:val="24"/>
        </w:numPr>
        <w:spacing w:before="360"/>
        <w:jc w:val="both"/>
      </w:pPr>
      <w:r w:rsidRPr="003661E1">
        <w:rPr>
          <w:rStyle w:val="Nagwek2Znak"/>
          <w:rFonts w:ascii="Arial" w:hAnsi="Arial" w:cs="Arial"/>
          <w:b/>
          <w:color w:val="auto"/>
          <w:sz w:val="24"/>
          <w:szCs w:val="24"/>
        </w:rPr>
        <w:t>Dane kontaktowe:</w:t>
      </w:r>
      <w:r w:rsidRPr="003661E1">
        <w:rPr>
          <w:rFonts w:ascii="Arial" w:hAnsi="Arial" w:cs="Arial"/>
          <w:b/>
        </w:rPr>
        <w:t xml:space="preserve"> </w:t>
      </w:r>
      <w:r w:rsidRPr="003661E1">
        <w:rPr>
          <w:rFonts w:ascii="Arial" w:hAnsi="Arial" w:cs="Arial"/>
          <w:b/>
          <w:sz w:val="18"/>
          <w:szCs w:val="18"/>
        </w:rPr>
        <w:t xml:space="preserve">EWA ROGALSKA, tel. 22 60 146 32, e-mail: </w:t>
      </w:r>
      <w:hyperlink r:id="rId7">
        <w:r w:rsidRPr="003661E1">
          <w:rPr>
            <w:rStyle w:val="czeinternetowe"/>
            <w:rFonts w:ascii="Arial" w:hAnsi="Arial" w:cs="Arial"/>
            <w:b/>
            <w:color w:val="auto"/>
            <w:sz w:val="18"/>
            <w:szCs w:val="18"/>
          </w:rPr>
          <w:t>ewa.rogalska@policja.gov.pl</w:t>
        </w:r>
      </w:hyperlink>
      <w:r w:rsidRPr="003661E1">
        <w:rPr>
          <w:rFonts w:ascii="Arial" w:hAnsi="Arial" w:cs="Arial"/>
          <w:b/>
          <w:sz w:val="18"/>
          <w:szCs w:val="18"/>
        </w:rPr>
        <w:t>,</w:t>
      </w:r>
      <w:bookmarkStart w:id="2" w:name="_GoBack1"/>
      <w:bookmarkEnd w:id="2"/>
    </w:p>
    <w:p w:rsidR="00D979D4" w:rsidRPr="003661E1" w:rsidRDefault="00D979D4" w:rsidP="00CF4A8A">
      <w:pPr>
        <w:pStyle w:val="Akapitzlist"/>
        <w:spacing w:before="360"/>
        <w:ind w:left="786"/>
        <w:jc w:val="both"/>
      </w:pPr>
      <w:r w:rsidRPr="003661E1">
        <w:rPr>
          <w:rFonts w:ascii="Arial" w:hAnsi="Arial" w:cs="Arial"/>
          <w:b/>
          <w:sz w:val="18"/>
          <w:szCs w:val="18"/>
        </w:rPr>
        <w:t>BŁII KGP.</w:t>
      </w:r>
    </w:p>
    <w:p w:rsidR="00D979D4" w:rsidRPr="003661E1" w:rsidRDefault="00D979D4" w:rsidP="003661E1">
      <w:pPr>
        <w:pStyle w:val="Akapitzlist"/>
        <w:spacing w:before="360"/>
        <w:ind w:left="360"/>
        <w:jc w:val="both"/>
        <w:rPr>
          <w:rFonts w:ascii="Arial" w:hAnsi="Arial" w:cs="Arial"/>
        </w:rPr>
      </w:pPr>
    </w:p>
    <w:sectPr w:rsidR="00D979D4" w:rsidRPr="003661E1" w:rsidSect="001E1DEA">
      <w:footerReference w:type="default" r:id="rId8"/>
      <w:pgSz w:w="11906" w:h="16838"/>
      <w:pgMar w:top="1417" w:right="1417" w:bottom="1417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2DFF" w:rsidRDefault="00CC2DFF" w:rsidP="00BB2420">
      <w:pPr>
        <w:spacing w:after="0" w:line="240" w:lineRule="auto"/>
      </w:pPr>
      <w:r>
        <w:separator/>
      </w:r>
    </w:p>
  </w:endnote>
  <w:endnote w:type="continuationSeparator" w:id="0">
    <w:p w:rsidR="00CC2DFF" w:rsidRDefault="00CC2DFF" w:rsidP="00BB24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79D4" w:rsidRDefault="00D979D4">
    <w:pPr>
      <w:pStyle w:val="Stopka"/>
      <w:jc w:val="right"/>
    </w:pPr>
    <w:r>
      <w:t xml:space="preserve">Strona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 w:rsidR="00820B5C">
      <w:rPr>
        <w:b/>
        <w:bCs/>
        <w:noProof/>
      </w:rPr>
      <w:t>3</w:t>
    </w:r>
    <w:r>
      <w:rPr>
        <w:b/>
        <w:bCs/>
      </w:rPr>
      <w:fldChar w:fldCharType="end"/>
    </w:r>
    <w:r>
      <w:t xml:space="preserve"> z </w:t>
    </w:r>
    <w:r w:rsidR="00820B5C">
      <w:rPr>
        <w:b/>
        <w:bCs/>
        <w:noProof/>
      </w:rPr>
      <w:t>3</w:t>
    </w:r>
  </w:p>
  <w:p w:rsidR="00D979D4" w:rsidRDefault="00D979D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2DFF" w:rsidRDefault="00CC2DFF" w:rsidP="00BB2420">
      <w:pPr>
        <w:spacing w:after="0" w:line="240" w:lineRule="auto"/>
      </w:pPr>
      <w:r>
        <w:separator/>
      </w:r>
    </w:p>
  </w:footnote>
  <w:footnote w:type="continuationSeparator" w:id="0">
    <w:p w:rsidR="00CC2DFF" w:rsidRDefault="00CC2DFF" w:rsidP="00BB2420">
      <w:pPr>
        <w:spacing w:after="0" w:line="240" w:lineRule="auto"/>
      </w:pPr>
      <w:r>
        <w:continuationSeparator/>
      </w:r>
    </w:p>
  </w:footnote>
  <w:footnote w:id="1">
    <w:p w:rsidR="00D979D4" w:rsidRDefault="00D979D4" w:rsidP="00A44EA2">
      <w:pPr>
        <w:pStyle w:val="Tekstprzypisudolnego"/>
      </w:pPr>
      <w:r>
        <w:rPr>
          <w:rStyle w:val="Odwoanieprzypisudolnego"/>
        </w:rPr>
        <w:footnoteRef/>
      </w:r>
      <w:r>
        <w:t xml:space="preserve"> Sekcja dotyczy projektów realizowanych ze środków UE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D27A66"/>
    <w:multiLevelType w:val="hybridMultilevel"/>
    <w:tmpl w:val="C9684962"/>
    <w:lvl w:ilvl="0" w:tplc="9B86E2F0">
      <w:start w:val="1"/>
      <w:numFmt w:val="lowerLetter"/>
      <w:lvlText w:val="%1."/>
      <w:lvlJc w:val="left"/>
      <w:pPr>
        <w:ind w:left="720" w:hanging="360"/>
      </w:pPr>
      <w:rPr>
        <w:rFonts w:cs="Times New Roman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81704F9"/>
    <w:multiLevelType w:val="multilevel"/>
    <w:tmpl w:val="D63C3E8C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9D84D2A"/>
    <w:multiLevelType w:val="hybridMultilevel"/>
    <w:tmpl w:val="21BCA2A6"/>
    <w:lvl w:ilvl="0" w:tplc="B314A624">
      <w:start w:val="3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  <w:b/>
        <w:i w:val="0"/>
        <w:color w:val="0070C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AC85D7B"/>
    <w:multiLevelType w:val="hybridMultilevel"/>
    <w:tmpl w:val="2794BD04"/>
    <w:lvl w:ilvl="0" w:tplc="0415000F">
      <w:start w:val="1"/>
      <w:numFmt w:val="decimal"/>
      <w:lvlText w:val="%1."/>
      <w:lvlJc w:val="left"/>
      <w:pPr>
        <w:ind w:left="180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4">
    <w:nsid w:val="189C5A33"/>
    <w:multiLevelType w:val="hybridMultilevel"/>
    <w:tmpl w:val="9DA4233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0DA7B86"/>
    <w:multiLevelType w:val="hybridMultilevel"/>
    <w:tmpl w:val="1804B3FE"/>
    <w:lvl w:ilvl="0" w:tplc="9B86E2F0">
      <w:start w:val="1"/>
      <w:numFmt w:val="lowerLetter"/>
      <w:lvlText w:val="%1."/>
      <w:lvlJc w:val="left"/>
      <w:pPr>
        <w:ind w:left="720" w:hanging="360"/>
      </w:pPr>
      <w:rPr>
        <w:rFonts w:cs="Times New Roman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5B37538"/>
    <w:multiLevelType w:val="multilevel"/>
    <w:tmpl w:val="8EFA8D8C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Times New Roman"/>
        <w:color w:val="auto"/>
        <w:sz w:val="18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F481A66"/>
    <w:multiLevelType w:val="hybridMultilevel"/>
    <w:tmpl w:val="9DD45AAE"/>
    <w:lvl w:ilvl="0" w:tplc="5926879C">
      <w:start w:val="1"/>
      <w:numFmt w:val="decimal"/>
      <w:lvlText w:val="%1."/>
      <w:lvlJc w:val="left"/>
      <w:pPr>
        <w:ind w:left="720" w:hanging="360"/>
      </w:pPr>
      <w:rPr>
        <w:rFonts w:ascii="Calibri Light" w:hAnsi="Calibri Light" w:cs="Calibri Light" w:hint="default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3C12E92"/>
    <w:multiLevelType w:val="hybridMultilevel"/>
    <w:tmpl w:val="85244D2A"/>
    <w:lvl w:ilvl="0" w:tplc="9B86E2F0">
      <w:start w:val="1"/>
      <w:numFmt w:val="lowerLetter"/>
      <w:lvlText w:val="%1."/>
      <w:lvlJc w:val="left"/>
      <w:pPr>
        <w:ind w:left="720" w:hanging="360"/>
      </w:pPr>
      <w:rPr>
        <w:rFonts w:cs="Times New Roman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E9354E6"/>
    <w:multiLevelType w:val="hybridMultilevel"/>
    <w:tmpl w:val="770EF7C4"/>
    <w:lvl w:ilvl="0" w:tplc="CAFC989E">
      <w:start w:val="1"/>
      <w:numFmt w:val="decimal"/>
      <w:lvlText w:val="%1."/>
      <w:lvlJc w:val="left"/>
      <w:pPr>
        <w:ind w:left="360" w:hanging="360"/>
      </w:pPr>
      <w:rPr>
        <w:rFonts w:eastAsia="Times New Roman" w:cs="Times New Roman" w:hint="default"/>
        <w:b/>
        <w:i w:val="0"/>
        <w:color w:val="2E74B5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88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04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  <w:rPr>
        <w:rFonts w:cs="Times New Roman"/>
      </w:rPr>
    </w:lvl>
  </w:abstractNum>
  <w:abstractNum w:abstractNumId="10">
    <w:nsid w:val="42EB6558"/>
    <w:multiLevelType w:val="hybridMultilevel"/>
    <w:tmpl w:val="F3EE7C0C"/>
    <w:lvl w:ilvl="0" w:tplc="7FD0B4B2">
      <w:start w:val="1"/>
      <w:numFmt w:val="decimal"/>
      <w:lvlText w:val="%1."/>
      <w:lvlJc w:val="left"/>
      <w:pPr>
        <w:ind w:left="360" w:hanging="360"/>
      </w:pPr>
      <w:rPr>
        <w:rFonts w:ascii="Calibri" w:hAnsi="Calibri" w:cs="Times New Roman" w:hint="default"/>
        <w:b/>
        <w:i w:val="0"/>
        <w:color w:val="auto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495A42E1"/>
    <w:multiLevelType w:val="hybridMultilevel"/>
    <w:tmpl w:val="00E00A70"/>
    <w:lvl w:ilvl="0" w:tplc="0415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2">
    <w:nsid w:val="4C115A77"/>
    <w:multiLevelType w:val="hybridMultilevel"/>
    <w:tmpl w:val="8EFCBF0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5399528C"/>
    <w:multiLevelType w:val="hybridMultilevel"/>
    <w:tmpl w:val="63FAD47A"/>
    <w:lvl w:ilvl="0" w:tplc="FB1019F6">
      <w:start w:val="1"/>
      <w:numFmt w:val="decimal"/>
      <w:lvlText w:val="%1."/>
      <w:lvlJc w:val="left"/>
      <w:pPr>
        <w:ind w:left="502" w:hanging="360"/>
      </w:pPr>
      <w:rPr>
        <w:rFonts w:ascii="Calibri" w:hAnsi="Calibri" w:cs="Times New Roman" w:hint="default"/>
        <w:b/>
        <w:i w:val="0"/>
        <w:color w:val="2E74B5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56B40395"/>
    <w:multiLevelType w:val="hybridMultilevel"/>
    <w:tmpl w:val="B2C01894"/>
    <w:lvl w:ilvl="0" w:tplc="52946C8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  <w:color w:val="auto"/>
      </w:rPr>
    </w:lvl>
    <w:lvl w:ilvl="1" w:tplc="9B86E2F0">
      <w:start w:val="1"/>
      <w:numFmt w:val="lowerLetter"/>
      <w:lvlText w:val="%2."/>
      <w:lvlJc w:val="left"/>
      <w:pPr>
        <w:ind w:left="1440" w:hanging="360"/>
      </w:pPr>
      <w:rPr>
        <w:rFonts w:cs="Times New Roman"/>
        <w:i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57412F5C"/>
    <w:multiLevelType w:val="hybridMultilevel"/>
    <w:tmpl w:val="1CBA6DFC"/>
    <w:lvl w:ilvl="0" w:tplc="B314A624">
      <w:start w:val="3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  <w:b/>
        <w:i w:val="0"/>
        <w:color w:val="0070C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6">
    <w:nsid w:val="59B675D2"/>
    <w:multiLevelType w:val="hybridMultilevel"/>
    <w:tmpl w:val="5C92CCFC"/>
    <w:lvl w:ilvl="0" w:tplc="5926879C">
      <w:start w:val="1"/>
      <w:numFmt w:val="decimal"/>
      <w:lvlText w:val="%1."/>
      <w:lvlJc w:val="left"/>
      <w:pPr>
        <w:ind w:left="720" w:hanging="360"/>
      </w:pPr>
      <w:rPr>
        <w:rFonts w:ascii="Calibri Light" w:hAnsi="Calibri Light" w:cs="Calibri Light" w:hint="default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662B5227"/>
    <w:multiLevelType w:val="hybridMultilevel"/>
    <w:tmpl w:val="EDA6BC24"/>
    <w:lvl w:ilvl="0" w:tplc="0904601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712E33E4"/>
    <w:multiLevelType w:val="hybridMultilevel"/>
    <w:tmpl w:val="4C061BBC"/>
    <w:lvl w:ilvl="0" w:tplc="B4E668B4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21B4F73"/>
    <w:multiLevelType w:val="hybridMultilevel"/>
    <w:tmpl w:val="EA64A3AC"/>
    <w:lvl w:ilvl="0" w:tplc="2DAEE5B4">
      <w:start w:val="3"/>
      <w:numFmt w:val="decimal"/>
      <w:lvlText w:val="%1."/>
      <w:lvlJc w:val="left"/>
      <w:pPr>
        <w:ind w:left="786" w:hanging="360"/>
      </w:pPr>
      <w:rPr>
        <w:rFonts w:eastAsia="Times New Roman" w:cs="Times New Roman" w:hint="default"/>
        <w:b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0">
    <w:nsid w:val="7288099B"/>
    <w:multiLevelType w:val="hybridMultilevel"/>
    <w:tmpl w:val="4D365E36"/>
    <w:lvl w:ilvl="0" w:tplc="B314A624">
      <w:start w:val="3"/>
      <w:numFmt w:val="decimal"/>
      <w:lvlText w:val="%1."/>
      <w:lvlJc w:val="left"/>
      <w:pPr>
        <w:ind w:left="1364" w:hanging="360"/>
      </w:pPr>
      <w:rPr>
        <w:rFonts w:eastAsia="Times New Roman" w:cs="Times New Roman" w:hint="default"/>
        <w:b/>
        <w:i w:val="0"/>
        <w:color w:val="0070C0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2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8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  <w:rPr>
        <w:rFonts w:cs="Times New Roman"/>
      </w:rPr>
    </w:lvl>
  </w:abstractNum>
  <w:abstractNum w:abstractNumId="21">
    <w:nsid w:val="768116DD"/>
    <w:multiLevelType w:val="hybridMultilevel"/>
    <w:tmpl w:val="87BA90CC"/>
    <w:lvl w:ilvl="0" w:tplc="0415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2">
    <w:nsid w:val="7A3B703A"/>
    <w:multiLevelType w:val="hybridMultilevel"/>
    <w:tmpl w:val="83C81B8A"/>
    <w:lvl w:ilvl="0" w:tplc="9B86E2F0">
      <w:start w:val="1"/>
      <w:numFmt w:val="lowerLetter"/>
      <w:lvlText w:val="%1."/>
      <w:lvlJc w:val="left"/>
      <w:pPr>
        <w:ind w:left="1800" w:hanging="360"/>
      </w:pPr>
      <w:rPr>
        <w:rFonts w:cs="Times New Roman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23">
    <w:nsid w:val="7C4B1049"/>
    <w:multiLevelType w:val="multilevel"/>
    <w:tmpl w:val="DF44C22C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Times New Roman"/>
        <w:b/>
        <w:i w:val="0"/>
        <w:color w:val="auto"/>
        <w:sz w:val="26"/>
        <w:szCs w:val="26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4"/>
  </w:num>
  <w:num w:numId="2">
    <w:abstractNumId w:val="3"/>
  </w:num>
  <w:num w:numId="3">
    <w:abstractNumId w:val="22"/>
  </w:num>
  <w:num w:numId="4">
    <w:abstractNumId w:val="11"/>
  </w:num>
  <w:num w:numId="5">
    <w:abstractNumId w:val="18"/>
  </w:num>
  <w:num w:numId="6">
    <w:abstractNumId w:val="4"/>
  </w:num>
  <w:num w:numId="7">
    <w:abstractNumId w:val="16"/>
  </w:num>
  <w:num w:numId="8">
    <w:abstractNumId w:val="0"/>
  </w:num>
  <w:num w:numId="9">
    <w:abstractNumId w:val="8"/>
  </w:num>
  <w:num w:numId="10">
    <w:abstractNumId w:val="5"/>
  </w:num>
  <w:num w:numId="11">
    <w:abstractNumId w:val="7"/>
  </w:num>
  <w:num w:numId="12">
    <w:abstractNumId w:val="17"/>
  </w:num>
  <w:num w:numId="13">
    <w:abstractNumId w:val="15"/>
  </w:num>
  <w:num w:numId="14">
    <w:abstractNumId w:val="2"/>
  </w:num>
  <w:num w:numId="15">
    <w:abstractNumId w:val="20"/>
  </w:num>
  <w:num w:numId="16">
    <w:abstractNumId w:val="9"/>
  </w:num>
  <w:num w:numId="17">
    <w:abstractNumId w:val="13"/>
  </w:num>
  <w:num w:numId="18">
    <w:abstractNumId w:val="12"/>
  </w:num>
  <w:num w:numId="19">
    <w:abstractNumId w:val="10"/>
  </w:num>
  <w:num w:numId="20">
    <w:abstractNumId w:val="21"/>
  </w:num>
  <w:num w:numId="21">
    <w:abstractNumId w:val="1"/>
  </w:num>
  <w:num w:numId="22">
    <w:abstractNumId w:val="6"/>
  </w:num>
  <w:num w:numId="23">
    <w:abstractNumId w:val="23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B30"/>
    <w:rsid w:val="00003CB0"/>
    <w:rsid w:val="00005410"/>
    <w:rsid w:val="000067B4"/>
    <w:rsid w:val="00006E59"/>
    <w:rsid w:val="00027F13"/>
    <w:rsid w:val="00043DD9"/>
    <w:rsid w:val="00044D68"/>
    <w:rsid w:val="00047D9D"/>
    <w:rsid w:val="00070663"/>
    <w:rsid w:val="00084E5B"/>
    <w:rsid w:val="00087231"/>
    <w:rsid w:val="00095944"/>
    <w:rsid w:val="000A1DFB"/>
    <w:rsid w:val="000A2F32"/>
    <w:rsid w:val="000A3938"/>
    <w:rsid w:val="000B3BA2"/>
    <w:rsid w:val="000B3E49"/>
    <w:rsid w:val="000E0060"/>
    <w:rsid w:val="000E1828"/>
    <w:rsid w:val="000E4BF8"/>
    <w:rsid w:val="000F20A9"/>
    <w:rsid w:val="000F307B"/>
    <w:rsid w:val="000F30B9"/>
    <w:rsid w:val="00102DDA"/>
    <w:rsid w:val="0011693F"/>
    <w:rsid w:val="00122388"/>
    <w:rsid w:val="00124C3D"/>
    <w:rsid w:val="00141A92"/>
    <w:rsid w:val="00145E84"/>
    <w:rsid w:val="0015102C"/>
    <w:rsid w:val="00176FBB"/>
    <w:rsid w:val="00181E97"/>
    <w:rsid w:val="00182A08"/>
    <w:rsid w:val="001A2EF2"/>
    <w:rsid w:val="001C2D74"/>
    <w:rsid w:val="001C7FAC"/>
    <w:rsid w:val="001E0CAC"/>
    <w:rsid w:val="001E16A3"/>
    <w:rsid w:val="001E1DEA"/>
    <w:rsid w:val="001E7199"/>
    <w:rsid w:val="001F24A0"/>
    <w:rsid w:val="001F67EC"/>
    <w:rsid w:val="0020330A"/>
    <w:rsid w:val="00237279"/>
    <w:rsid w:val="00240D69"/>
    <w:rsid w:val="00241B5E"/>
    <w:rsid w:val="00252087"/>
    <w:rsid w:val="00276C00"/>
    <w:rsid w:val="002A3C02"/>
    <w:rsid w:val="002A5452"/>
    <w:rsid w:val="002B4889"/>
    <w:rsid w:val="002B50C0"/>
    <w:rsid w:val="002B6F21"/>
    <w:rsid w:val="002D3D4A"/>
    <w:rsid w:val="002D7ADA"/>
    <w:rsid w:val="002E54CB"/>
    <w:rsid w:val="0030196F"/>
    <w:rsid w:val="00302775"/>
    <w:rsid w:val="00304D04"/>
    <w:rsid w:val="00310D8E"/>
    <w:rsid w:val="00310F5F"/>
    <w:rsid w:val="003221F2"/>
    <w:rsid w:val="00322614"/>
    <w:rsid w:val="00330E34"/>
    <w:rsid w:val="00334A24"/>
    <w:rsid w:val="003410FE"/>
    <w:rsid w:val="00342BEB"/>
    <w:rsid w:val="003500BC"/>
    <w:rsid w:val="003508E7"/>
    <w:rsid w:val="003542F1"/>
    <w:rsid w:val="00356A3E"/>
    <w:rsid w:val="003642B8"/>
    <w:rsid w:val="003661E1"/>
    <w:rsid w:val="003A4115"/>
    <w:rsid w:val="003B5B7A"/>
    <w:rsid w:val="003C7325"/>
    <w:rsid w:val="003D7DD0"/>
    <w:rsid w:val="003E3144"/>
    <w:rsid w:val="003F47B5"/>
    <w:rsid w:val="00405EA4"/>
    <w:rsid w:val="0041034F"/>
    <w:rsid w:val="004118A3"/>
    <w:rsid w:val="00423A26"/>
    <w:rsid w:val="00425046"/>
    <w:rsid w:val="004350B8"/>
    <w:rsid w:val="00444AAB"/>
    <w:rsid w:val="00450089"/>
    <w:rsid w:val="00490D25"/>
    <w:rsid w:val="004C1D48"/>
    <w:rsid w:val="004D65CA"/>
    <w:rsid w:val="004F6E89"/>
    <w:rsid w:val="00516310"/>
    <w:rsid w:val="00517F12"/>
    <w:rsid w:val="0052102C"/>
    <w:rsid w:val="00522E60"/>
    <w:rsid w:val="00524E6C"/>
    <w:rsid w:val="005332D6"/>
    <w:rsid w:val="00544DFE"/>
    <w:rsid w:val="005734CE"/>
    <w:rsid w:val="00586664"/>
    <w:rsid w:val="00593290"/>
    <w:rsid w:val="005A12F7"/>
    <w:rsid w:val="005A1B30"/>
    <w:rsid w:val="005A3C24"/>
    <w:rsid w:val="005B1A32"/>
    <w:rsid w:val="005C0469"/>
    <w:rsid w:val="005C6116"/>
    <w:rsid w:val="005C77BB"/>
    <w:rsid w:val="005D17CF"/>
    <w:rsid w:val="005D5AAB"/>
    <w:rsid w:val="005D6E12"/>
    <w:rsid w:val="005E0ED8"/>
    <w:rsid w:val="005E6ABD"/>
    <w:rsid w:val="005F41FA"/>
    <w:rsid w:val="00600AE4"/>
    <w:rsid w:val="006017A5"/>
    <w:rsid w:val="006054AA"/>
    <w:rsid w:val="0062054D"/>
    <w:rsid w:val="006334BF"/>
    <w:rsid w:val="0063493C"/>
    <w:rsid w:val="00635A54"/>
    <w:rsid w:val="00661A62"/>
    <w:rsid w:val="00662911"/>
    <w:rsid w:val="006731D9"/>
    <w:rsid w:val="006822BC"/>
    <w:rsid w:val="006A60AA"/>
    <w:rsid w:val="006B034F"/>
    <w:rsid w:val="006B5117"/>
    <w:rsid w:val="006E0CFA"/>
    <w:rsid w:val="006E3B36"/>
    <w:rsid w:val="006E6205"/>
    <w:rsid w:val="006E78E2"/>
    <w:rsid w:val="00701800"/>
    <w:rsid w:val="00712D83"/>
    <w:rsid w:val="007154DB"/>
    <w:rsid w:val="00725708"/>
    <w:rsid w:val="00740A47"/>
    <w:rsid w:val="00746ABD"/>
    <w:rsid w:val="0077418F"/>
    <w:rsid w:val="00775C44"/>
    <w:rsid w:val="007924CE"/>
    <w:rsid w:val="00795AFA"/>
    <w:rsid w:val="007A4742"/>
    <w:rsid w:val="007B0251"/>
    <w:rsid w:val="007C2F7E"/>
    <w:rsid w:val="007C6235"/>
    <w:rsid w:val="007D1990"/>
    <w:rsid w:val="007D2C34"/>
    <w:rsid w:val="007D38BD"/>
    <w:rsid w:val="007D3F21"/>
    <w:rsid w:val="007E341A"/>
    <w:rsid w:val="007F126F"/>
    <w:rsid w:val="00806082"/>
    <w:rsid w:val="00806134"/>
    <w:rsid w:val="00820B5C"/>
    <w:rsid w:val="00822FF3"/>
    <w:rsid w:val="0082787D"/>
    <w:rsid w:val="00830B70"/>
    <w:rsid w:val="00840749"/>
    <w:rsid w:val="0087452F"/>
    <w:rsid w:val="00875528"/>
    <w:rsid w:val="008817A6"/>
    <w:rsid w:val="00884686"/>
    <w:rsid w:val="008A332F"/>
    <w:rsid w:val="008A52F6"/>
    <w:rsid w:val="008B1353"/>
    <w:rsid w:val="008C04C0"/>
    <w:rsid w:val="008C4BCD"/>
    <w:rsid w:val="008C6721"/>
    <w:rsid w:val="008D3826"/>
    <w:rsid w:val="008F2D9B"/>
    <w:rsid w:val="00907F6D"/>
    <w:rsid w:val="00911190"/>
    <w:rsid w:val="0091332C"/>
    <w:rsid w:val="009256F2"/>
    <w:rsid w:val="00933BEC"/>
    <w:rsid w:val="00936729"/>
    <w:rsid w:val="0095183B"/>
    <w:rsid w:val="00952126"/>
    <w:rsid w:val="00952617"/>
    <w:rsid w:val="009663A6"/>
    <w:rsid w:val="00971A40"/>
    <w:rsid w:val="00976434"/>
    <w:rsid w:val="00986437"/>
    <w:rsid w:val="00992EA3"/>
    <w:rsid w:val="009967CA"/>
    <w:rsid w:val="009A17FF"/>
    <w:rsid w:val="009B4423"/>
    <w:rsid w:val="009C6140"/>
    <w:rsid w:val="009D2FA4"/>
    <w:rsid w:val="009D7D8A"/>
    <w:rsid w:val="009E4C67"/>
    <w:rsid w:val="009F09BF"/>
    <w:rsid w:val="009F1DC8"/>
    <w:rsid w:val="009F437E"/>
    <w:rsid w:val="00A11788"/>
    <w:rsid w:val="00A30847"/>
    <w:rsid w:val="00A36AE2"/>
    <w:rsid w:val="00A43E49"/>
    <w:rsid w:val="00A44EA2"/>
    <w:rsid w:val="00A56D63"/>
    <w:rsid w:val="00A67685"/>
    <w:rsid w:val="00A71784"/>
    <w:rsid w:val="00A728AE"/>
    <w:rsid w:val="00A804AE"/>
    <w:rsid w:val="00A86449"/>
    <w:rsid w:val="00A87C1C"/>
    <w:rsid w:val="00AA4CAB"/>
    <w:rsid w:val="00AA51AD"/>
    <w:rsid w:val="00AB2E01"/>
    <w:rsid w:val="00AC7E26"/>
    <w:rsid w:val="00AD2413"/>
    <w:rsid w:val="00AD45BB"/>
    <w:rsid w:val="00AE1643"/>
    <w:rsid w:val="00AE3A6C"/>
    <w:rsid w:val="00AF09B8"/>
    <w:rsid w:val="00AF567D"/>
    <w:rsid w:val="00AF6861"/>
    <w:rsid w:val="00B17709"/>
    <w:rsid w:val="00B41415"/>
    <w:rsid w:val="00B440C3"/>
    <w:rsid w:val="00B50560"/>
    <w:rsid w:val="00B64B3C"/>
    <w:rsid w:val="00B673C6"/>
    <w:rsid w:val="00B74859"/>
    <w:rsid w:val="00B87D3D"/>
    <w:rsid w:val="00BA481C"/>
    <w:rsid w:val="00BB059E"/>
    <w:rsid w:val="00BB2420"/>
    <w:rsid w:val="00BB5ACE"/>
    <w:rsid w:val="00BC1BD2"/>
    <w:rsid w:val="00BC6BE4"/>
    <w:rsid w:val="00BE47CD"/>
    <w:rsid w:val="00BE5BF9"/>
    <w:rsid w:val="00C1106C"/>
    <w:rsid w:val="00C26361"/>
    <w:rsid w:val="00C302F1"/>
    <w:rsid w:val="00C42AEA"/>
    <w:rsid w:val="00C55AA7"/>
    <w:rsid w:val="00C57985"/>
    <w:rsid w:val="00C6751B"/>
    <w:rsid w:val="00CA516B"/>
    <w:rsid w:val="00CC2DFF"/>
    <w:rsid w:val="00CC7E21"/>
    <w:rsid w:val="00CE74F9"/>
    <w:rsid w:val="00CE7777"/>
    <w:rsid w:val="00CF2E64"/>
    <w:rsid w:val="00CF4A8A"/>
    <w:rsid w:val="00D25CFE"/>
    <w:rsid w:val="00D4607F"/>
    <w:rsid w:val="00D57025"/>
    <w:rsid w:val="00D57765"/>
    <w:rsid w:val="00D629BF"/>
    <w:rsid w:val="00D77F50"/>
    <w:rsid w:val="00D859F4"/>
    <w:rsid w:val="00D85A52"/>
    <w:rsid w:val="00D86FEC"/>
    <w:rsid w:val="00D979D4"/>
    <w:rsid w:val="00DA34DF"/>
    <w:rsid w:val="00DB69FD"/>
    <w:rsid w:val="00DC0A8A"/>
    <w:rsid w:val="00DC1705"/>
    <w:rsid w:val="00DC39A9"/>
    <w:rsid w:val="00DC4C79"/>
    <w:rsid w:val="00DE6249"/>
    <w:rsid w:val="00DE731D"/>
    <w:rsid w:val="00E0076D"/>
    <w:rsid w:val="00E11B44"/>
    <w:rsid w:val="00E15DEB"/>
    <w:rsid w:val="00E1688D"/>
    <w:rsid w:val="00E203EB"/>
    <w:rsid w:val="00E35401"/>
    <w:rsid w:val="00E375DB"/>
    <w:rsid w:val="00E42938"/>
    <w:rsid w:val="00E47508"/>
    <w:rsid w:val="00E55EB0"/>
    <w:rsid w:val="00E57BB7"/>
    <w:rsid w:val="00E61CB0"/>
    <w:rsid w:val="00E71256"/>
    <w:rsid w:val="00E71BCF"/>
    <w:rsid w:val="00E72B04"/>
    <w:rsid w:val="00E81D7C"/>
    <w:rsid w:val="00E83FA4"/>
    <w:rsid w:val="00E86020"/>
    <w:rsid w:val="00EA0B4F"/>
    <w:rsid w:val="00EC2AFC"/>
    <w:rsid w:val="00F01D43"/>
    <w:rsid w:val="00F138F7"/>
    <w:rsid w:val="00F2008A"/>
    <w:rsid w:val="00F21D9E"/>
    <w:rsid w:val="00F25348"/>
    <w:rsid w:val="00F368FC"/>
    <w:rsid w:val="00F45506"/>
    <w:rsid w:val="00F60062"/>
    <w:rsid w:val="00F613CC"/>
    <w:rsid w:val="00F76777"/>
    <w:rsid w:val="00F83F2F"/>
    <w:rsid w:val="00F841D3"/>
    <w:rsid w:val="00F86555"/>
    <w:rsid w:val="00FC3B03"/>
    <w:rsid w:val="00FF03A2"/>
    <w:rsid w:val="00FF22C4"/>
    <w:rsid w:val="00FF6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33BEC"/>
    <w:pPr>
      <w:spacing w:after="160" w:line="259" w:lineRule="auto"/>
    </w:pPr>
    <w:rPr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E4C67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9E4C67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0F30B9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9E4C67"/>
    <w:rPr>
      <w:rFonts w:ascii="Calibri Light" w:hAnsi="Calibri Light" w:cs="Times New Roman"/>
      <w:color w:val="2E74B5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9E4C67"/>
    <w:rPr>
      <w:rFonts w:ascii="Calibri Light" w:hAnsi="Calibri Light" w:cs="Times New Roman"/>
      <w:color w:val="2E74B5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9"/>
    <w:locked/>
    <w:rsid w:val="000F30B9"/>
    <w:rPr>
      <w:rFonts w:ascii="Calibri Light" w:hAnsi="Calibri Light" w:cs="Times New Roman"/>
      <w:color w:val="1F4D78"/>
      <w:sz w:val="24"/>
      <w:szCs w:val="24"/>
    </w:rPr>
  </w:style>
  <w:style w:type="paragraph" w:styleId="Akapitzlist">
    <w:name w:val="List Paragraph"/>
    <w:basedOn w:val="Normalny"/>
    <w:uiPriority w:val="99"/>
    <w:qFormat/>
    <w:rsid w:val="0077418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rsid w:val="001C2D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1C2D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1C2D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1C2D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1C2D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1C2D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1C2D74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99"/>
    <w:rsid w:val="00C42AE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rsid w:val="00BB24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BB2420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BB2420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5C77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5C77BB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5C77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5C77BB"/>
    <w:rPr>
      <w:rFonts w:cs="Times New Roman"/>
    </w:rPr>
  </w:style>
  <w:style w:type="paragraph" w:customStyle="1" w:styleId="Bodytext1blueitalic">
    <w:name w:val="Body text 1 + blue + italic"/>
    <w:basedOn w:val="Normalny"/>
    <w:autoRedefine/>
    <w:uiPriority w:val="99"/>
    <w:rsid w:val="002B6F21"/>
    <w:pPr>
      <w:framePr w:hSpace="181" w:wrap="around" w:vAnchor="text" w:hAnchor="page" w:xAlign="center" w:y="1"/>
      <w:widowControl w:val="0"/>
      <w:spacing w:before="240" w:after="240" w:line="240" w:lineRule="auto"/>
      <w:ind w:left="360"/>
      <w:suppressOverlap/>
    </w:pPr>
    <w:rPr>
      <w:rFonts w:ascii="Times New Roman" w:eastAsia="Times New Roman" w:hAnsi="Times New Roman"/>
      <w:iCs/>
      <w:color w:val="0070C0"/>
      <w:sz w:val="24"/>
      <w:szCs w:val="24"/>
      <w:lang w:val="en-GB"/>
    </w:rPr>
  </w:style>
  <w:style w:type="paragraph" w:customStyle="1" w:styleId="BodyText1">
    <w:name w:val="Body Text 1"/>
    <w:basedOn w:val="Normalny"/>
    <w:link w:val="BodyText1Char"/>
    <w:autoRedefine/>
    <w:uiPriority w:val="99"/>
    <w:rsid w:val="002B6F21"/>
    <w:pPr>
      <w:framePr w:hSpace="181" w:wrap="around" w:vAnchor="text" w:hAnchor="margin" w:y="530"/>
      <w:widowControl w:val="0"/>
      <w:spacing w:before="240" w:after="240" w:line="240" w:lineRule="auto"/>
      <w:ind w:left="360"/>
      <w:suppressOverlap/>
    </w:pPr>
    <w:rPr>
      <w:rFonts w:ascii="Arial" w:eastAsia="Times New Roman" w:hAnsi="Arial" w:cs="Arial"/>
      <w:b/>
      <w:iCs/>
      <w:color w:val="0070C0"/>
    </w:rPr>
  </w:style>
  <w:style w:type="character" w:customStyle="1" w:styleId="BodyText1Char">
    <w:name w:val="Body Text 1 Char"/>
    <w:basedOn w:val="Domylnaczcionkaakapitu"/>
    <w:link w:val="BodyText1"/>
    <w:uiPriority w:val="99"/>
    <w:locked/>
    <w:rsid w:val="002B6F21"/>
    <w:rPr>
      <w:rFonts w:ascii="Arial" w:hAnsi="Arial" w:cs="Arial"/>
      <w:b/>
      <w:iCs/>
      <w:color w:val="0070C0"/>
    </w:rPr>
  </w:style>
  <w:style w:type="paragraph" w:styleId="Tekstpodstawowy2">
    <w:name w:val="Body Text 2"/>
    <w:basedOn w:val="Normalny"/>
    <w:link w:val="Tekstpodstawowy2Znak"/>
    <w:uiPriority w:val="99"/>
    <w:rsid w:val="006A60AA"/>
    <w:pPr>
      <w:spacing w:after="120" w:line="240" w:lineRule="auto"/>
      <w:ind w:left="900"/>
    </w:pPr>
    <w:rPr>
      <w:rFonts w:ascii="Arial" w:eastAsia="Times New Roman" w:hAnsi="Arial"/>
      <w:sz w:val="24"/>
      <w:szCs w:val="24"/>
      <w:lang w:val="en-US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6A60AA"/>
    <w:rPr>
      <w:rFonts w:ascii="Arial" w:hAnsi="Arial" w:cs="Times New Roman"/>
      <w:sz w:val="24"/>
      <w:szCs w:val="24"/>
      <w:lang w:val="en-US"/>
    </w:rPr>
  </w:style>
  <w:style w:type="paragraph" w:styleId="Legenda">
    <w:name w:val="caption"/>
    <w:basedOn w:val="Normalny"/>
    <w:next w:val="Normalny"/>
    <w:uiPriority w:val="99"/>
    <w:qFormat/>
    <w:rsid w:val="0091332C"/>
    <w:pPr>
      <w:widowControl w:val="0"/>
      <w:suppressAutoHyphens/>
      <w:spacing w:after="0" w:line="240" w:lineRule="auto"/>
    </w:pPr>
    <w:rPr>
      <w:rFonts w:ascii="Times New Roman" w:eastAsia="Arial Unicode MS" w:hAnsi="Times New Roman"/>
      <w:b/>
      <w:bCs/>
      <w:kern w:val="1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semiHidden/>
    <w:rsid w:val="00AE164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AE1643"/>
    <w:rPr>
      <w:rFonts w:cs="Times New Roman"/>
    </w:rPr>
  </w:style>
  <w:style w:type="character" w:customStyle="1" w:styleId="Nagwek1Znak1">
    <w:name w:val="Nagłówek 1 Znak1"/>
    <w:basedOn w:val="Domylnaczcionkaakapitu"/>
    <w:uiPriority w:val="99"/>
    <w:rsid w:val="003661E1"/>
    <w:rPr>
      <w:rFonts w:ascii="Calibri Light" w:hAnsi="Calibri Light" w:cs="Times New Roman"/>
      <w:b/>
      <w:bCs/>
      <w:kern w:val="2"/>
      <w:sz w:val="32"/>
      <w:szCs w:val="32"/>
      <w:lang w:eastAsia="en-US"/>
    </w:rPr>
  </w:style>
  <w:style w:type="character" w:customStyle="1" w:styleId="czeinternetowe">
    <w:name w:val="Łącze internetowe"/>
    <w:basedOn w:val="Domylnaczcionkaakapitu"/>
    <w:uiPriority w:val="99"/>
    <w:rsid w:val="003661E1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6157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ewa.rogalska@policja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528</Words>
  <Characters>3169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/>
  <LinksUpToDate>false</LinksUpToDate>
  <CharactersWithSpaces>3690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subject/>
  <dc:creator/>
  <cp:keywords/>
  <dc:description/>
  <cp:lastModifiedBy/>
  <cp:revision>1</cp:revision>
  <dcterms:created xsi:type="dcterms:W3CDTF">2019-06-19T08:48:00Z</dcterms:created>
  <dcterms:modified xsi:type="dcterms:W3CDTF">2019-06-19T08:50:00Z</dcterms:modified>
</cp:coreProperties>
</file>