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5750A" w14:textId="411AEE73" w:rsidR="002C6C59" w:rsidRPr="00E03B77" w:rsidRDefault="002C6C59" w:rsidP="00E03B77">
      <w:pPr>
        <w:autoSpaceDE w:val="0"/>
        <w:autoSpaceDN w:val="0"/>
        <w:adjustRightInd w:val="0"/>
        <w:spacing w:after="0"/>
        <w:ind w:left="7788" w:hanging="2259"/>
        <w:jc w:val="both"/>
        <w:rPr>
          <w:rFonts w:ascii="Times New Roman" w:hAnsi="Times New Roman" w:cs="Times New Roman"/>
          <w:i/>
          <w:iCs/>
        </w:rPr>
      </w:pPr>
      <w:r w:rsidRPr="00E03B77">
        <w:rPr>
          <w:rFonts w:ascii="Times New Roman" w:hAnsi="Times New Roman" w:cs="Times New Roman"/>
          <w:i/>
          <w:iCs/>
        </w:rPr>
        <w:t xml:space="preserve">Załącznik nr </w:t>
      </w:r>
      <w:r w:rsidR="00CE70DB" w:rsidRPr="00E03B77">
        <w:rPr>
          <w:rFonts w:ascii="Times New Roman" w:hAnsi="Times New Roman" w:cs="Times New Roman"/>
          <w:i/>
          <w:iCs/>
        </w:rPr>
        <w:t>1</w:t>
      </w:r>
      <w:r w:rsidR="00B3182D" w:rsidRPr="00E03B77">
        <w:rPr>
          <w:rFonts w:ascii="Times New Roman" w:hAnsi="Times New Roman" w:cs="Times New Roman"/>
          <w:i/>
          <w:iCs/>
        </w:rPr>
        <w:t xml:space="preserve"> do Zapytania </w:t>
      </w:r>
      <w:r w:rsidR="00E03B77" w:rsidRPr="00E03B77">
        <w:rPr>
          <w:rFonts w:ascii="Times New Roman" w:hAnsi="Times New Roman" w:cs="Times New Roman"/>
          <w:i/>
          <w:iCs/>
        </w:rPr>
        <w:t>ofertowego</w:t>
      </w:r>
    </w:p>
    <w:p w14:paraId="7057F36C" w14:textId="77777777" w:rsidR="002C6C59" w:rsidRPr="00EC2AF0" w:rsidRDefault="002C6C59" w:rsidP="00B318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79225A8F" w14:textId="526313AC" w:rsidR="00D64D65" w:rsidRPr="00EC2AF0" w:rsidRDefault="002C6C59" w:rsidP="00B318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u w:val="single"/>
        </w:rPr>
      </w:pPr>
      <w:r w:rsidRPr="00EC2AF0">
        <w:rPr>
          <w:rFonts w:ascii="Times New Roman" w:hAnsi="Times New Roman" w:cs="Times New Roman"/>
          <w:b/>
          <w:u w:val="single"/>
        </w:rPr>
        <w:t>OPIS  PRZEDMIOTU  ZAMÓWIENIA</w:t>
      </w:r>
    </w:p>
    <w:p w14:paraId="35F9288B" w14:textId="77777777" w:rsidR="0049171C" w:rsidRPr="00EC2AF0" w:rsidRDefault="0049171C" w:rsidP="00B3182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32953B6E" w14:textId="039A0A95" w:rsidR="003A2FB9" w:rsidRPr="00EC2AF0" w:rsidRDefault="00D55C4D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>Zamawiający powierza, a Wykonawca</w:t>
      </w:r>
      <w:r w:rsidR="0049171C" w:rsidRPr="00EC2AF0">
        <w:rPr>
          <w:rFonts w:ascii="Times New Roman" w:hAnsi="Times New Roman" w:cs="Times New Roman"/>
        </w:rPr>
        <w:t xml:space="preserve"> przyjmuje pełnienie czynno</w:t>
      </w:r>
      <w:r w:rsidR="006C61C1" w:rsidRPr="00EC2AF0">
        <w:rPr>
          <w:rFonts w:ascii="Times New Roman" w:hAnsi="Times New Roman" w:cs="Times New Roman"/>
        </w:rPr>
        <w:t>ści ochrony</w:t>
      </w:r>
      <w:r w:rsidRPr="00EC2AF0">
        <w:rPr>
          <w:rFonts w:ascii="Times New Roman" w:hAnsi="Times New Roman" w:cs="Times New Roman"/>
        </w:rPr>
        <w:t xml:space="preserve"> Zamawiającego</w:t>
      </w:r>
      <w:r w:rsidR="0049171C" w:rsidRPr="00EC2AF0">
        <w:rPr>
          <w:rFonts w:ascii="Times New Roman" w:hAnsi="Times New Roman" w:cs="Times New Roman"/>
        </w:rPr>
        <w:t xml:space="preserve"> na terenie części biurowej</w:t>
      </w:r>
      <w:r w:rsidR="00B3182D">
        <w:rPr>
          <w:rFonts w:ascii="Times New Roman" w:hAnsi="Times New Roman" w:cs="Times New Roman"/>
        </w:rPr>
        <w:t>,</w:t>
      </w:r>
      <w:r w:rsidR="0049171C" w:rsidRPr="00EC2AF0">
        <w:rPr>
          <w:rFonts w:ascii="Times New Roman" w:hAnsi="Times New Roman" w:cs="Times New Roman"/>
        </w:rPr>
        <w:t xml:space="preserve"> tj.</w:t>
      </w:r>
      <w:r w:rsidRPr="00EC2AF0">
        <w:rPr>
          <w:rFonts w:ascii="Times New Roman" w:hAnsi="Times New Roman" w:cs="Times New Roman"/>
        </w:rPr>
        <w:t xml:space="preserve"> piwnica, </w:t>
      </w:r>
      <w:r w:rsidR="0049171C" w:rsidRPr="00EC2AF0">
        <w:rPr>
          <w:rFonts w:ascii="Times New Roman" w:hAnsi="Times New Roman" w:cs="Times New Roman"/>
        </w:rPr>
        <w:t xml:space="preserve"> parter, I piętro oraz II piętro budynku biurowego prz</w:t>
      </w:r>
      <w:r w:rsidR="00BA5194">
        <w:rPr>
          <w:rFonts w:ascii="Times New Roman" w:hAnsi="Times New Roman" w:cs="Times New Roman"/>
        </w:rPr>
        <w:t>y</w:t>
      </w:r>
      <w:r w:rsidR="006C61C1" w:rsidRPr="00EC2AF0">
        <w:rPr>
          <w:rFonts w:ascii="Times New Roman" w:hAnsi="Times New Roman" w:cs="Times New Roman"/>
        </w:rPr>
        <w:t xml:space="preserve"> </w:t>
      </w:r>
      <w:r w:rsidR="000D1635" w:rsidRPr="00EC2AF0">
        <w:rPr>
          <w:rFonts w:ascii="Times New Roman" w:hAnsi="Times New Roman" w:cs="Times New Roman"/>
        </w:rPr>
        <w:t>ul. Młynarska 46</w:t>
      </w:r>
      <w:r w:rsidRPr="00EC2AF0">
        <w:rPr>
          <w:rFonts w:ascii="Times New Roman" w:hAnsi="Times New Roman" w:cs="Times New Roman"/>
        </w:rPr>
        <w:t xml:space="preserve"> oraz II piętro</w:t>
      </w:r>
      <w:r w:rsidR="0049171C" w:rsidRPr="00EC2AF0">
        <w:rPr>
          <w:rFonts w:ascii="Times New Roman" w:hAnsi="Times New Roman" w:cs="Times New Roman"/>
        </w:rPr>
        <w:t xml:space="preserve"> budynku </w:t>
      </w:r>
      <w:r w:rsidR="00097C7A" w:rsidRPr="00EC2AF0">
        <w:rPr>
          <w:rFonts w:ascii="Times New Roman" w:hAnsi="Times New Roman" w:cs="Times New Roman"/>
        </w:rPr>
        <w:t>biurowego przy</w:t>
      </w:r>
      <w:r w:rsidR="000D1635" w:rsidRPr="00EC2AF0">
        <w:rPr>
          <w:rFonts w:ascii="Times New Roman" w:hAnsi="Times New Roman" w:cs="Times New Roman"/>
        </w:rPr>
        <w:t xml:space="preserve"> </w:t>
      </w:r>
      <w:r w:rsidRPr="00EC2AF0">
        <w:rPr>
          <w:rFonts w:ascii="Times New Roman" w:hAnsi="Times New Roman" w:cs="Times New Roman"/>
        </w:rPr>
        <w:t xml:space="preserve">ul. </w:t>
      </w:r>
      <w:r w:rsidR="000D1635" w:rsidRPr="00EC2AF0">
        <w:rPr>
          <w:rFonts w:ascii="Times New Roman" w:hAnsi="Times New Roman" w:cs="Times New Roman"/>
        </w:rPr>
        <w:t xml:space="preserve">Młynarska </w:t>
      </w:r>
      <w:r w:rsidR="006C61C1" w:rsidRPr="00EC2AF0">
        <w:rPr>
          <w:rFonts w:ascii="Times New Roman" w:hAnsi="Times New Roman" w:cs="Times New Roman"/>
        </w:rPr>
        <w:t>48</w:t>
      </w:r>
      <w:r w:rsidR="00F65EDF">
        <w:rPr>
          <w:rFonts w:ascii="Times New Roman" w:hAnsi="Times New Roman" w:cs="Times New Roman"/>
        </w:rPr>
        <w:t xml:space="preserve"> </w:t>
      </w:r>
      <w:r w:rsidR="0049171C" w:rsidRPr="00EC2AF0">
        <w:rPr>
          <w:rFonts w:ascii="Times New Roman" w:hAnsi="Times New Roman" w:cs="Times New Roman"/>
        </w:rPr>
        <w:t>w Warszawie</w:t>
      </w:r>
      <w:r w:rsidR="006C61C1" w:rsidRPr="00EC2AF0">
        <w:rPr>
          <w:rFonts w:ascii="Times New Roman" w:hAnsi="Times New Roman" w:cs="Times New Roman"/>
        </w:rPr>
        <w:t>,</w:t>
      </w:r>
      <w:r w:rsidR="00EC2AF0">
        <w:rPr>
          <w:rFonts w:ascii="Times New Roman" w:hAnsi="Times New Roman" w:cs="Times New Roman"/>
        </w:rPr>
        <w:t xml:space="preserve"> </w:t>
      </w:r>
      <w:r w:rsidR="00F65EDF">
        <w:rPr>
          <w:rFonts w:ascii="Times New Roman" w:hAnsi="Times New Roman" w:cs="Times New Roman"/>
        </w:rPr>
        <w:br/>
      </w:r>
      <w:r w:rsidR="00211636" w:rsidRPr="00EC2AF0">
        <w:rPr>
          <w:rFonts w:ascii="Times New Roman" w:hAnsi="Times New Roman" w:cs="Times New Roman"/>
        </w:rPr>
        <w:t>o łącznej powierzchni 177</w:t>
      </w:r>
      <w:r w:rsidR="000D1635" w:rsidRPr="00EC2AF0">
        <w:rPr>
          <w:rFonts w:ascii="Times New Roman" w:hAnsi="Times New Roman" w:cs="Times New Roman"/>
        </w:rPr>
        <w:t>0 m</w:t>
      </w:r>
      <w:r w:rsidRPr="00EC2AF0">
        <w:rPr>
          <w:rFonts w:ascii="Times New Roman" w:hAnsi="Times New Roman" w:cs="Times New Roman"/>
        </w:rPr>
        <w:t xml:space="preserve">², </w:t>
      </w:r>
      <w:r w:rsidR="0049171C" w:rsidRPr="00EC2AF0">
        <w:rPr>
          <w:rFonts w:ascii="Times New Roman" w:hAnsi="Times New Roman" w:cs="Times New Roman"/>
        </w:rPr>
        <w:t>zwanego dalej „Obiektem”</w:t>
      </w:r>
      <w:r w:rsidR="000D1635" w:rsidRPr="00EC2AF0">
        <w:rPr>
          <w:rFonts w:ascii="Times New Roman" w:hAnsi="Times New Roman" w:cs="Times New Roman"/>
        </w:rPr>
        <w:t>.</w:t>
      </w:r>
      <w:r w:rsidR="00DB6C75">
        <w:rPr>
          <w:rFonts w:ascii="Times New Roman" w:hAnsi="Times New Roman" w:cs="Times New Roman"/>
        </w:rPr>
        <w:t xml:space="preserve"> </w:t>
      </w:r>
      <w:r w:rsidR="000D1635" w:rsidRPr="00EC2AF0">
        <w:rPr>
          <w:rFonts w:ascii="Times New Roman" w:hAnsi="Times New Roman" w:cs="Times New Roman"/>
        </w:rPr>
        <w:t>Wykonawca</w:t>
      </w:r>
      <w:r w:rsidR="00152EA5" w:rsidRPr="00EC2AF0">
        <w:rPr>
          <w:rFonts w:ascii="Times New Roman" w:hAnsi="Times New Roman" w:cs="Times New Roman"/>
        </w:rPr>
        <w:t xml:space="preserve"> przed złożeniem</w:t>
      </w:r>
      <w:r w:rsidR="006C61C1" w:rsidRPr="00EC2AF0">
        <w:rPr>
          <w:rFonts w:ascii="Times New Roman" w:hAnsi="Times New Roman" w:cs="Times New Roman"/>
        </w:rPr>
        <w:t xml:space="preserve"> oferty ma prawo do obejrzenia O</w:t>
      </w:r>
      <w:r w:rsidR="00152EA5" w:rsidRPr="00EC2AF0">
        <w:rPr>
          <w:rFonts w:ascii="Times New Roman" w:hAnsi="Times New Roman" w:cs="Times New Roman"/>
        </w:rPr>
        <w:t>biektu.</w:t>
      </w:r>
    </w:p>
    <w:p w14:paraId="2215CA1F" w14:textId="4794A961" w:rsidR="00487258" w:rsidRDefault="003A2FB9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 xml:space="preserve">Ochrona Obiektu będzie pełniona przez jednego agenta </w:t>
      </w:r>
      <w:r w:rsidR="008C648C" w:rsidRPr="00EC2AF0">
        <w:rPr>
          <w:rFonts w:ascii="Times New Roman" w:hAnsi="Times New Roman" w:cs="Times New Roman"/>
        </w:rPr>
        <w:t>ochrony</w:t>
      </w:r>
      <w:r w:rsidR="00BF5BCD">
        <w:rPr>
          <w:rFonts w:ascii="Times New Roman" w:hAnsi="Times New Roman" w:cs="Times New Roman"/>
        </w:rPr>
        <w:t xml:space="preserve"> w godzinach 6.</w:t>
      </w:r>
      <w:r w:rsidR="00141D21">
        <w:rPr>
          <w:rFonts w:ascii="Times New Roman" w:hAnsi="Times New Roman" w:cs="Times New Roman"/>
        </w:rPr>
        <w:t>3</w:t>
      </w:r>
      <w:r w:rsidR="00BF5BCD">
        <w:rPr>
          <w:rFonts w:ascii="Times New Roman" w:hAnsi="Times New Roman" w:cs="Times New Roman"/>
        </w:rPr>
        <w:t xml:space="preserve">0 – </w:t>
      </w:r>
      <w:r w:rsidR="00211636" w:rsidRPr="00EC2AF0">
        <w:rPr>
          <w:rFonts w:ascii="Times New Roman" w:hAnsi="Times New Roman" w:cs="Times New Roman"/>
        </w:rPr>
        <w:t>1</w:t>
      </w:r>
      <w:r w:rsidR="00BF5BCD">
        <w:rPr>
          <w:rFonts w:ascii="Times New Roman" w:hAnsi="Times New Roman" w:cs="Times New Roman"/>
        </w:rPr>
        <w:t>9</w:t>
      </w:r>
      <w:r w:rsidR="00211636" w:rsidRPr="00EC2AF0">
        <w:rPr>
          <w:rFonts w:ascii="Times New Roman" w:hAnsi="Times New Roman" w:cs="Times New Roman"/>
        </w:rPr>
        <w:t xml:space="preserve">.00        </w:t>
      </w:r>
      <w:r w:rsidR="00F65EDF">
        <w:rPr>
          <w:rFonts w:ascii="Times New Roman" w:hAnsi="Times New Roman" w:cs="Times New Roman"/>
        </w:rPr>
        <w:br/>
      </w:r>
      <w:r w:rsidR="00211636" w:rsidRPr="00EC2AF0">
        <w:rPr>
          <w:rFonts w:ascii="Times New Roman" w:hAnsi="Times New Roman" w:cs="Times New Roman"/>
        </w:rPr>
        <w:t>w dni robocze</w:t>
      </w:r>
      <w:r w:rsidR="00B3182D">
        <w:rPr>
          <w:rFonts w:ascii="Times New Roman" w:hAnsi="Times New Roman" w:cs="Times New Roman"/>
        </w:rPr>
        <w:t>,</w:t>
      </w:r>
      <w:r w:rsidR="00211636" w:rsidRPr="00EC2AF0">
        <w:rPr>
          <w:rFonts w:ascii="Times New Roman" w:hAnsi="Times New Roman" w:cs="Times New Roman"/>
        </w:rPr>
        <w:t xml:space="preserve"> tj. od poniedziałku do piątku</w:t>
      </w:r>
      <w:r w:rsidR="00454753" w:rsidRPr="00EC2AF0">
        <w:rPr>
          <w:rFonts w:ascii="Times New Roman" w:hAnsi="Times New Roman" w:cs="Times New Roman"/>
        </w:rPr>
        <w:t>,</w:t>
      </w:r>
      <w:r w:rsidR="007C1D1D" w:rsidRPr="00EC2AF0">
        <w:rPr>
          <w:rFonts w:ascii="Times New Roman" w:hAnsi="Times New Roman" w:cs="Times New Roman"/>
        </w:rPr>
        <w:t xml:space="preserve"> </w:t>
      </w:r>
      <w:r w:rsidR="00454753" w:rsidRPr="00EC2AF0">
        <w:rPr>
          <w:rFonts w:ascii="Times New Roman" w:hAnsi="Times New Roman" w:cs="Times New Roman"/>
        </w:rPr>
        <w:t>przez cały okres obowiązywania u</w:t>
      </w:r>
      <w:r w:rsidR="00D73EB0" w:rsidRPr="00EC2AF0">
        <w:rPr>
          <w:rFonts w:ascii="Times New Roman" w:hAnsi="Times New Roman" w:cs="Times New Roman"/>
        </w:rPr>
        <w:t>mowy</w:t>
      </w:r>
      <w:r w:rsidR="00544B20">
        <w:rPr>
          <w:rFonts w:ascii="Times New Roman" w:hAnsi="Times New Roman" w:cs="Times New Roman"/>
        </w:rPr>
        <w:t xml:space="preserve">, </w:t>
      </w:r>
      <w:r w:rsidR="00544B20">
        <w:rPr>
          <w:rFonts w:ascii="Times New Roman" w:hAnsi="Times New Roman" w:cs="Times New Roman"/>
        </w:rPr>
        <w:br/>
        <w:t xml:space="preserve">z wyłączeniem dni ustawowo wolnych od pracy. </w:t>
      </w:r>
    </w:p>
    <w:p w14:paraId="38F7D4F7" w14:textId="77777777" w:rsidR="003A2FB9" w:rsidRPr="00EC2AF0" w:rsidRDefault="00544B20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Strony dopuszczają możliwość zmiany harmonogramu świadczenia usług,</w:t>
      </w:r>
      <w:r w:rsidR="00F7159F">
        <w:rPr>
          <w:rFonts w:ascii="Times New Roman" w:hAnsi="Times New Roman" w:cs="Times New Roman"/>
        </w:rPr>
        <w:t xml:space="preserve"> tj.</w:t>
      </w:r>
      <w:r>
        <w:rPr>
          <w:rFonts w:ascii="Times New Roman" w:hAnsi="Times New Roman" w:cs="Times New Roman"/>
        </w:rPr>
        <w:t xml:space="preserve"> dodatkowego zlecenia</w:t>
      </w:r>
      <w:r w:rsidR="00F715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dyżuru w soboty</w:t>
      </w:r>
      <w:r w:rsidR="00F7159F">
        <w:rPr>
          <w:rFonts w:ascii="Times New Roman" w:hAnsi="Times New Roman" w:cs="Times New Roman"/>
        </w:rPr>
        <w:t xml:space="preserve"> </w:t>
      </w:r>
      <w:r w:rsidR="00BA5194">
        <w:rPr>
          <w:rFonts w:ascii="Times New Roman" w:hAnsi="Times New Roman" w:cs="Times New Roman"/>
        </w:rPr>
        <w:t xml:space="preserve">lub dni ustawowo wolne od pracy </w:t>
      </w:r>
      <w:r w:rsidR="00F7159F">
        <w:rPr>
          <w:rFonts w:ascii="Times New Roman" w:hAnsi="Times New Roman" w:cs="Times New Roman"/>
        </w:rPr>
        <w:t>lub odwołanie dyżuru w dzień roboczy</w:t>
      </w:r>
      <w:r w:rsidR="00AA09D8">
        <w:rPr>
          <w:rFonts w:ascii="Times New Roman" w:hAnsi="Times New Roman" w:cs="Times New Roman"/>
        </w:rPr>
        <w:t>.</w:t>
      </w:r>
      <w:r w:rsidR="00416C5E">
        <w:rPr>
          <w:rFonts w:ascii="Times New Roman" w:hAnsi="Times New Roman" w:cs="Times New Roman"/>
        </w:rPr>
        <w:t xml:space="preserve"> </w:t>
      </w:r>
    </w:p>
    <w:p w14:paraId="16B1C912" w14:textId="77777777" w:rsidR="00416C5E" w:rsidRDefault="00416C5E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Wykonawca zostanie poinformowany o planowanych zmianach na </w:t>
      </w:r>
      <w:r w:rsidR="00BA5194">
        <w:rPr>
          <w:rFonts w:ascii="Times New Roman" w:hAnsi="Times New Roman" w:cs="Times New Roman"/>
        </w:rPr>
        <w:t xml:space="preserve">co najmniej </w:t>
      </w:r>
      <w:r>
        <w:rPr>
          <w:rFonts w:ascii="Times New Roman" w:hAnsi="Times New Roman" w:cs="Times New Roman"/>
        </w:rPr>
        <w:t>dwa dni robocze przed planowaną zmianą.</w:t>
      </w:r>
    </w:p>
    <w:p w14:paraId="3D7B7A00" w14:textId="7D6749C5" w:rsidR="00B86BA0" w:rsidRDefault="00FD6824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z</w:t>
      </w:r>
      <w:r w:rsidR="00BF5BCD">
        <w:rPr>
          <w:rFonts w:ascii="Times New Roman" w:hAnsi="Times New Roman" w:cs="Times New Roman"/>
        </w:rPr>
        <w:t xml:space="preserve">akończeniu dyżuru, po godzinie </w:t>
      </w:r>
      <w:r>
        <w:rPr>
          <w:rFonts w:ascii="Times New Roman" w:hAnsi="Times New Roman" w:cs="Times New Roman"/>
        </w:rPr>
        <w:t>1</w:t>
      </w:r>
      <w:r w:rsidR="00BF5BCD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.00, pracownik ochrony </w:t>
      </w:r>
      <w:r w:rsidR="00B86BA0">
        <w:rPr>
          <w:rFonts w:ascii="Times New Roman" w:hAnsi="Times New Roman" w:cs="Times New Roman"/>
        </w:rPr>
        <w:t>kończący służbę</w:t>
      </w:r>
      <w:r w:rsidR="00DE0F60">
        <w:rPr>
          <w:rFonts w:ascii="Times New Roman" w:hAnsi="Times New Roman" w:cs="Times New Roman"/>
        </w:rPr>
        <w:t xml:space="preserve"> </w:t>
      </w:r>
      <w:r w:rsidR="00B86BA0">
        <w:rPr>
          <w:rFonts w:ascii="Times New Roman" w:hAnsi="Times New Roman" w:cs="Times New Roman"/>
        </w:rPr>
        <w:t xml:space="preserve">będzie zobowiązany uruchomić system alarmowy Zamawiającego. W </w:t>
      </w:r>
      <w:r w:rsidR="00356108">
        <w:rPr>
          <w:rFonts w:ascii="Times New Roman" w:hAnsi="Times New Roman" w:cs="Times New Roman"/>
        </w:rPr>
        <w:t xml:space="preserve">dni robocze </w:t>
      </w:r>
      <w:r w:rsidR="00B86BA0">
        <w:rPr>
          <w:rFonts w:ascii="Times New Roman" w:hAnsi="Times New Roman" w:cs="Times New Roman"/>
        </w:rPr>
        <w:t xml:space="preserve">godzinach </w:t>
      </w:r>
      <w:r w:rsidR="00F65EDF">
        <w:rPr>
          <w:rFonts w:ascii="Times New Roman" w:hAnsi="Times New Roman" w:cs="Times New Roman"/>
        </w:rPr>
        <w:br/>
      </w:r>
      <w:r w:rsidR="00B86BA0">
        <w:rPr>
          <w:rFonts w:ascii="Times New Roman" w:hAnsi="Times New Roman" w:cs="Times New Roman"/>
        </w:rPr>
        <w:t>1</w:t>
      </w:r>
      <w:r w:rsidR="00BF5BCD">
        <w:rPr>
          <w:rFonts w:ascii="Times New Roman" w:hAnsi="Times New Roman" w:cs="Times New Roman"/>
        </w:rPr>
        <w:t>9</w:t>
      </w:r>
      <w:r w:rsidR="00B86BA0">
        <w:rPr>
          <w:rFonts w:ascii="Times New Roman" w:hAnsi="Times New Roman" w:cs="Times New Roman"/>
        </w:rPr>
        <w:t>.00 – 6.</w:t>
      </w:r>
      <w:r w:rsidR="00141D21">
        <w:rPr>
          <w:rFonts w:ascii="Times New Roman" w:hAnsi="Times New Roman" w:cs="Times New Roman"/>
        </w:rPr>
        <w:t>3</w:t>
      </w:r>
      <w:r w:rsidR="00B86BA0">
        <w:rPr>
          <w:rFonts w:ascii="Times New Roman" w:hAnsi="Times New Roman" w:cs="Times New Roman"/>
        </w:rPr>
        <w:t xml:space="preserve">0 </w:t>
      </w:r>
      <w:r w:rsidR="00356108">
        <w:rPr>
          <w:rFonts w:ascii="Times New Roman" w:hAnsi="Times New Roman" w:cs="Times New Roman"/>
        </w:rPr>
        <w:t xml:space="preserve">oraz całodobowo w dni wolne od pracy </w:t>
      </w:r>
      <w:r w:rsidR="00B86BA0">
        <w:rPr>
          <w:rFonts w:ascii="Times New Roman" w:hAnsi="Times New Roman" w:cs="Times New Roman"/>
        </w:rPr>
        <w:t xml:space="preserve">ochronę budynku przejmuje </w:t>
      </w:r>
      <w:r w:rsidR="00356108">
        <w:rPr>
          <w:rFonts w:ascii="Times New Roman" w:hAnsi="Times New Roman" w:cs="Times New Roman"/>
        </w:rPr>
        <w:t>Wykonawca za pomocą Stacji Monitorowania.</w:t>
      </w:r>
    </w:p>
    <w:p w14:paraId="45043043" w14:textId="77777777" w:rsidR="00FD6824" w:rsidRDefault="00B86BA0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 na własny koszt dokonana przeprogramowania centrali Zamawiającego w celu optymalnego działania systemu</w:t>
      </w:r>
      <w:r w:rsidR="00356108">
        <w:rPr>
          <w:rFonts w:ascii="Times New Roman" w:hAnsi="Times New Roman" w:cs="Times New Roman"/>
        </w:rPr>
        <w:t xml:space="preserve"> ochrony Biura i przyłączenia systemu do Stacji Monitorowania.</w:t>
      </w:r>
      <w:r>
        <w:rPr>
          <w:rFonts w:ascii="Times New Roman" w:hAnsi="Times New Roman" w:cs="Times New Roman"/>
        </w:rPr>
        <w:t xml:space="preserve">  </w:t>
      </w:r>
    </w:p>
    <w:p w14:paraId="4CBC4126" w14:textId="7E860512" w:rsidR="003A2FB9" w:rsidRPr="00EC2AF0" w:rsidRDefault="003A2FB9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 xml:space="preserve">Agenci ochrony podczas pełnienia czynności ochronnych każdorazowo wyposażeni będą </w:t>
      </w:r>
      <w:r w:rsidR="00097C7A" w:rsidRPr="00EC2AF0">
        <w:rPr>
          <w:rFonts w:ascii="Times New Roman" w:hAnsi="Times New Roman" w:cs="Times New Roman"/>
        </w:rPr>
        <w:t xml:space="preserve">         </w:t>
      </w:r>
      <w:r w:rsidR="00F65EDF">
        <w:rPr>
          <w:rFonts w:ascii="Times New Roman" w:hAnsi="Times New Roman" w:cs="Times New Roman"/>
        </w:rPr>
        <w:br/>
      </w:r>
      <w:r w:rsidRPr="00EC2AF0">
        <w:rPr>
          <w:rFonts w:ascii="Times New Roman" w:hAnsi="Times New Roman" w:cs="Times New Roman"/>
        </w:rPr>
        <w:t>w środki ochron</w:t>
      </w:r>
      <w:r w:rsidR="00D55C4D" w:rsidRPr="00EC2AF0">
        <w:rPr>
          <w:rFonts w:ascii="Times New Roman" w:hAnsi="Times New Roman" w:cs="Times New Roman"/>
        </w:rPr>
        <w:t>y dostarczone przez Wykonaw</w:t>
      </w:r>
      <w:r w:rsidRPr="00EC2AF0">
        <w:rPr>
          <w:rFonts w:ascii="Times New Roman" w:hAnsi="Times New Roman" w:cs="Times New Roman"/>
        </w:rPr>
        <w:t>cę, tj.:</w:t>
      </w:r>
    </w:p>
    <w:p w14:paraId="6D1C1B3B" w14:textId="77777777" w:rsidR="003A2FB9" w:rsidRPr="00EC2AF0" w:rsidRDefault="00D55C4D" w:rsidP="00B318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>przycisk anty</w:t>
      </w:r>
      <w:r w:rsidR="003A2FB9" w:rsidRPr="00EC2AF0">
        <w:rPr>
          <w:rFonts w:ascii="Times New Roman" w:hAnsi="Times New Roman" w:cs="Times New Roman"/>
        </w:rPr>
        <w:t>napadowy (alarmowy), którego użycie w sytuacji zagrożenia powoduje przesłanie sygnału alarmowego do C</w:t>
      </w:r>
      <w:r w:rsidRPr="00EC2AF0">
        <w:rPr>
          <w:rFonts w:ascii="Times New Roman" w:hAnsi="Times New Roman" w:cs="Times New Roman"/>
        </w:rPr>
        <w:t>entrum Alarmowego Wykonawcy</w:t>
      </w:r>
      <w:r w:rsidR="003A2FB9" w:rsidRPr="00EC2AF0">
        <w:rPr>
          <w:rFonts w:ascii="Times New Roman" w:hAnsi="Times New Roman" w:cs="Times New Roman"/>
        </w:rPr>
        <w:t xml:space="preserve"> i wezwanie grupy interwencyjnej,</w:t>
      </w:r>
    </w:p>
    <w:p w14:paraId="6A4D8AC3" w14:textId="77777777" w:rsidR="003A2FB9" w:rsidRPr="00EC2AF0" w:rsidRDefault="003A2FB9" w:rsidP="00B318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>system umożliwiający nawiązanie bezpośredniej łączności z Cent</w:t>
      </w:r>
      <w:r w:rsidR="000D1635" w:rsidRPr="00EC2AF0">
        <w:rPr>
          <w:rFonts w:ascii="Times New Roman" w:hAnsi="Times New Roman" w:cs="Times New Roman"/>
        </w:rPr>
        <w:t>rum Alarmowym Wykonaw</w:t>
      </w:r>
      <w:r w:rsidRPr="00EC2AF0">
        <w:rPr>
          <w:rFonts w:ascii="Times New Roman" w:hAnsi="Times New Roman" w:cs="Times New Roman"/>
        </w:rPr>
        <w:t>cy,</w:t>
      </w:r>
    </w:p>
    <w:p w14:paraId="3BD13D12" w14:textId="38F12B80" w:rsidR="00F571C9" w:rsidRPr="00EC2AF0" w:rsidRDefault="003A2FB9" w:rsidP="00B3182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993" w:hanging="284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>jednolite</w:t>
      </w:r>
      <w:r w:rsidR="00184BFB">
        <w:rPr>
          <w:rFonts w:ascii="Times New Roman" w:hAnsi="Times New Roman" w:cs="Times New Roman"/>
        </w:rPr>
        <w:t>,</w:t>
      </w:r>
      <w:r w:rsidR="00D55C4D" w:rsidRPr="00EC2AF0">
        <w:rPr>
          <w:rFonts w:ascii="Times New Roman" w:hAnsi="Times New Roman" w:cs="Times New Roman"/>
        </w:rPr>
        <w:t xml:space="preserve"> estetyczne i czyste</w:t>
      </w:r>
      <w:r w:rsidRPr="00EC2AF0">
        <w:rPr>
          <w:rFonts w:ascii="Times New Roman" w:hAnsi="Times New Roman" w:cs="Times New Roman"/>
        </w:rPr>
        <w:t xml:space="preserve"> ubrania służbowe z umieszczonym w s</w:t>
      </w:r>
      <w:r w:rsidR="00D55C4D" w:rsidRPr="00EC2AF0">
        <w:rPr>
          <w:rFonts w:ascii="Times New Roman" w:hAnsi="Times New Roman" w:cs="Times New Roman"/>
        </w:rPr>
        <w:t>posób widoczny logo Wykonaw</w:t>
      </w:r>
      <w:r w:rsidRPr="00EC2AF0">
        <w:rPr>
          <w:rFonts w:ascii="Times New Roman" w:hAnsi="Times New Roman" w:cs="Times New Roman"/>
        </w:rPr>
        <w:t>cy i identyfikator</w:t>
      </w:r>
      <w:r w:rsidR="00D73EB0" w:rsidRPr="00EC2AF0">
        <w:rPr>
          <w:rFonts w:ascii="Times New Roman" w:hAnsi="Times New Roman" w:cs="Times New Roman"/>
        </w:rPr>
        <w:t xml:space="preserve"> imienny</w:t>
      </w:r>
      <w:r w:rsidRPr="00EC2AF0">
        <w:rPr>
          <w:rFonts w:ascii="Times New Roman" w:hAnsi="Times New Roman" w:cs="Times New Roman"/>
        </w:rPr>
        <w:t xml:space="preserve"> ze zdjęciem.</w:t>
      </w:r>
    </w:p>
    <w:p w14:paraId="6520BA65" w14:textId="767D8324" w:rsidR="001E34EE" w:rsidRPr="00EC2AF0" w:rsidRDefault="00F571C9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 xml:space="preserve">Na terenie obiektu zainstalowany jest </w:t>
      </w:r>
      <w:r w:rsidR="005E3491" w:rsidRPr="00EC2AF0">
        <w:rPr>
          <w:rFonts w:ascii="Times New Roman" w:hAnsi="Times New Roman" w:cs="Times New Roman"/>
        </w:rPr>
        <w:t>system kamer telewizji przemysłowej CCTV</w:t>
      </w:r>
      <w:r w:rsidR="00B86BA0">
        <w:rPr>
          <w:rFonts w:ascii="Times New Roman" w:hAnsi="Times New Roman" w:cs="Times New Roman"/>
        </w:rPr>
        <w:t xml:space="preserve">                    </w:t>
      </w:r>
      <w:r w:rsidR="00F65EDF">
        <w:rPr>
          <w:rFonts w:ascii="Times New Roman" w:hAnsi="Times New Roman" w:cs="Times New Roman"/>
        </w:rPr>
        <w:br/>
      </w:r>
      <w:r w:rsidR="00B86BA0">
        <w:rPr>
          <w:rFonts w:ascii="Times New Roman" w:hAnsi="Times New Roman" w:cs="Times New Roman"/>
        </w:rPr>
        <w:t>z podglądem w czasie rzeczywistym, który</w:t>
      </w:r>
      <w:r w:rsidR="00097C7A" w:rsidRPr="00EC2AF0">
        <w:rPr>
          <w:rFonts w:ascii="Times New Roman" w:hAnsi="Times New Roman" w:cs="Times New Roman"/>
        </w:rPr>
        <w:t xml:space="preserve"> </w:t>
      </w:r>
      <w:r w:rsidR="005E3491" w:rsidRPr="00EC2AF0">
        <w:rPr>
          <w:rFonts w:ascii="Times New Roman" w:hAnsi="Times New Roman" w:cs="Times New Roman"/>
        </w:rPr>
        <w:t xml:space="preserve">na bieżąco rejestruje zdarzenia. </w:t>
      </w:r>
      <w:r w:rsidR="00211636" w:rsidRPr="00EC2AF0">
        <w:rPr>
          <w:rFonts w:ascii="Times New Roman" w:hAnsi="Times New Roman" w:cs="Times New Roman"/>
        </w:rPr>
        <w:t>Na terenie Biura</w:t>
      </w:r>
      <w:r w:rsidR="0030376B" w:rsidRPr="00EC2AF0">
        <w:rPr>
          <w:rFonts w:ascii="Times New Roman" w:hAnsi="Times New Roman" w:cs="Times New Roman"/>
        </w:rPr>
        <w:t xml:space="preserve"> </w:t>
      </w:r>
      <w:r w:rsidR="00100820" w:rsidRPr="00EC2AF0">
        <w:rPr>
          <w:rFonts w:ascii="Times New Roman" w:hAnsi="Times New Roman" w:cs="Times New Roman"/>
        </w:rPr>
        <w:t>zamontowane są przyciski anty</w:t>
      </w:r>
      <w:r w:rsidR="005E3491" w:rsidRPr="00EC2AF0">
        <w:rPr>
          <w:rFonts w:ascii="Times New Roman" w:hAnsi="Times New Roman" w:cs="Times New Roman"/>
        </w:rPr>
        <w:t>napadowe</w:t>
      </w:r>
      <w:r w:rsidR="00D90B73" w:rsidRPr="00EC2AF0">
        <w:rPr>
          <w:rFonts w:ascii="Times New Roman" w:hAnsi="Times New Roman" w:cs="Times New Roman"/>
        </w:rPr>
        <w:t xml:space="preserve">, </w:t>
      </w:r>
      <w:r w:rsidR="00100820" w:rsidRPr="00EC2AF0">
        <w:rPr>
          <w:rFonts w:ascii="Times New Roman" w:hAnsi="Times New Roman" w:cs="Times New Roman"/>
        </w:rPr>
        <w:t>których</w:t>
      </w:r>
      <w:r w:rsidR="00D90B73" w:rsidRPr="00EC2AF0">
        <w:rPr>
          <w:rFonts w:ascii="Times New Roman" w:hAnsi="Times New Roman" w:cs="Times New Roman"/>
        </w:rPr>
        <w:t xml:space="preserve"> użycie w sytuacji zagrożenia powoduje przesłanie sygnału alarmowego do</w:t>
      </w:r>
      <w:r w:rsidR="000D1635" w:rsidRPr="00EC2AF0">
        <w:rPr>
          <w:rFonts w:ascii="Times New Roman" w:hAnsi="Times New Roman" w:cs="Times New Roman"/>
        </w:rPr>
        <w:t xml:space="preserve"> Centrum Alarmowego Wykonaw</w:t>
      </w:r>
      <w:r w:rsidR="00D90B73" w:rsidRPr="00EC2AF0">
        <w:rPr>
          <w:rFonts w:ascii="Times New Roman" w:hAnsi="Times New Roman" w:cs="Times New Roman"/>
        </w:rPr>
        <w:t xml:space="preserve">cy </w:t>
      </w:r>
      <w:r w:rsidR="000D1635" w:rsidRPr="00EC2AF0">
        <w:rPr>
          <w:rFonts w:ascii="Times New Roman" w:hAnsi="Times New Roman" w:cs="Times New Roman"/>
        </w:rPr>
        <w:t>i wezwanie grupy interwencyjnej.</w:t>
      </w:r>
    </w:p>
    <w:p w14:paraId="339BB33F" w14:textId="77777777" w:rsidR="000D1635" w:rsidRPr="00EC2AF0" w:rsidRDefault="001E34EE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>Środk</w:t>
      </w:r>
      <w:r w:rsidR="003C77D2">
        <w:rPr>
          <w:rFonts w:ascii="Times New Roman" w:hAnsi="Times New Roman" w:cs="Times New Roman"/>
        </w:rPr>
        <w:t>i techniczne wymienione w pkt. 7</w:t>
      </w:r>
      <w:r w:rsidRPr="00EC2AF0">
        <w:rPr>
          <w:rFonts w:ascii="Times New Roman" w:hAnsi="Times New Roman" w:cs="Times New Roman"/>
        </w:rPr>
        <w:t xml:space="preserve"> stanowią własność Wykonawcy.</w:t>
      </w:r>
    </w:p>
    <w:p w14:paraId="773849B5" w14:textId="08A6C1BC" w:rsidR="00E15077" w:rsidRDefault="00152EA5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</w:rPr>
      </w:pPr>
      <w:r w:rsidRPr="00EC2AF0">
        <w:rPr>
          <w:rFonts w:ascii="Times New Roman" w:hAnsi="Times New Roman" w:cs="Times New Roman"/>
        </w:rPr>
        <w:t>Agenci ochrony sprawują czynnośc</w:t>
      </w:r>
      <w:r w:rsidR="006C61C1" w:rsidRPr="00EC2AF0">
        <w:rPr>
          <w:rFonts w:ascii="Times New Roman" w:hAnsi="Times New Roman" w:cs="Times New Roman"/>
        </w:rPr>
        <w:t>i ochronne przy wejściu do Obiektu</w:t>
      </w:r>
      <w:r w:rsidRPr="00EC2AF0">
        <w:rPr>
          <w:rFonts w:ascii="Times New Roman" w:hAnsi="Times New Roman" w:cs="Times New Roman"/>
        </w:rPr>
        <w:t xml:space="preserve">, </w:t>
      </w:r>
      <w:r w:rsidR="00030C61" w:rsidRPr="00EC2AF0">
        <w:rPr>
          <w:rFonts w:ascii="Times New Roman" w:hAnsi="Times New Roman" w:cs="Times New Roman"/>
        </w:rPr>
        <w:t xml:space="preserve">są odpowiedzialni </w:t>
      </w:r>
      <w:r w:rsidR="008C648C" w:rsidRPr="00EC2AF0">
        <w:rPr>
          <w:rFonts w:ascii="Times New Roman" w:hAnsi="Times New Roman" w:cs="Times New Roman"/>
        </w:rPr>
        <w:t xml:space="preserve">           </w:t>
      </w:r>
      <w:r w:rsidR="00030C61" w:rsidRPr="00EC2AF0">
        <w:rPr>
          <w:rFonts w:ascii="Times New Roman" w:hAnsi="Times New Roman" w:cs="Times New Roman"/>
        </w:rPr>
        <w:t xml:space="preserve">za </w:t>
      </w:r>
      <w:r w:rsidR="009E5E2F" w:rsidRPr="00EC2AF0">
        <w:rPr>
          <w:rFonts w:ascii="Times New Roman" w:hAnsi="Times New Roman" w:cs="Times New Roman"/>
        </w:rPr>
        <w:t>przyjmowanie i kierowanie</w:t>
      </w:r>
      <w:r w:rsidR="00030C61" w:rsidRPr="00EC2AF0">
        <w:rPr>
          <w:rFonts w:ascii="Times New Roman" w:hAnsi="Times New Roman" w:cs="Times New Roman"/>
        </w:rPr>
        <w:t xml:space="preserve"> interesantów, wpisanie ich obecności w księgę przyjęć oraz powiadomienie odpowiedniej komórki o przybyciu interesanta, </w:t>
      </w:r>
      <w:r w:rsidRPr="00EC2AF0">
        <w:rPr>
          <w:rFonts w:ascii="Times New Roman" w:hAnsi="Times New Roman" w:cs="Times New Roman"/>
        </w:rPr>
        <w:t>sprawują nadzór</w:t>
      </w:r>
      <w:r w:rsidR="00F65EDF">
        <w:rPr>
          <w:rFonts w:ascii="Times New Roman" w:hAnsi="Times New Roman" w:cs="Times New Roman"/>
        </w:rPr>
        <w:t xml:space="preserve"> </w:t>
      </w:r>
      <w:r w:rsidRPr="00EC2AF0">
        <w:rPr>
          <w:rFonts w:ascii="Times New Roman" w:hAnsi="Times New Roman" w:cs="Times New Roman"/>
        </w:rPr>
        <w:t xml:space="preserve">nad właściwym ruchem </w:t>
      </w:r>
      <w:r w:rsidR="006C61C1" w:rsidRPr="00EC2AF0">
        <w:rPr>
          <w:rFonts w:ascii="Times New Roman" w:hAnsi="Times New Roman" w:cs="Times New Roman"/>
        </w:rPr>
        <w:t>osobowym na określonych zasadach,</w:t>
      </w:r>
      <w:r w:rsidRPr="00EC2AF0">
        <w:rPr>
          <w:rFonts w:ascii="Times New Roman" w:hAnsi="Times New Roman" w:cs="Times New Roman"/>
        </w:rPr>
        <w:t xml:space="preserve"> </w:t>
      </w:r>
      <w:r w:rsidR="009E5E2F" w:rsidRPr="00EC2AF0">
        <w:rPr>
          <w:rFonts w:ascii="Times New Roman" w:hAnsi="Times New Roman" w:cs="Times New Roman"/>
        </w:rPr>
        <w:t>dokonują prewencyjnych</w:t>
      </w:r>
      <w:r w:rsidR="00BA5194">
        <w:rPr>
          <w:rFonts w:ascii="Times New Roman" w:hAnsi="Times New Roman" w:cs="Times New Roman"/>
        </w:rPr>
        <w:t xml:space="preserve"> obchodów</w:t>
      </w:r>
      <w:r w:rsidR="009E5E2F" w:rsidRPr="00EC2AF0">
        <w:rPr>
          <w:rFonts w:ascii="Times New Roman" w:hAnsi="Times New Roman" w:cs="Times New Roman"/>
        </w:rPr>
        <w:t xml:space="preserve"> </w:t>
      </w:r>
      <w:r w:rsidRPr="00EC2AF0">
        <w:rPr>
          <w:rFonts w:ascii="Times New Roman" w:hAnsi="Times New Roman" w:cs="Times New Roman"/>
        </w:rPr>
        <w:t>Obiektu, obserwują zdarzenia na obsługiwanym systemie telewizji przemysłowej (CCTV) Zamawiającego oraz podejmują działania w przypadku dostrzeżenia zagrożeń</w:t>
      </w:r>
      <w:r w:rsidR="00BA71B2" w:rsidRPr="00EC2AF0">
        <w:rPr>
          <w:rFonts w:ascii="Times New Roman" w:hAnsi="Times New Roman" w:cs="Times New Roman"/>
        </w:rPr>
        <w:t>,</w:t>
      </w:r>
      <w:r w:rsidR="008C648C" w:rsidRPr="00EC2AF0">
        <w:rPr>
          <w:rFonts w:ascii="Times New Roman" w:hAnsi="Times New Roman" w:cs="Times New Roman"/>
          <w:color w:val="000000"/>
        </w:rPr>
        <w:t xml:space="preserve"> współdziałają</w:t>
      </w:r>
      <w:r w:rsidR="00BA5194">
        <w:rPr>
          <w:rFonts w:ascii="Times New Roman" w:hAnsi="Times New Roman" w:cs="Times New Roman"/>
          <w:color w:val="000000"/>
        </w:rPr>
        <w:t xml:space="preserve"> </w:t>
      </w:r>
      <w:r w:rsidR="00F65EDF">
        <w:rPr>
          <w:rFonts w:ascii="Times New Roman" w:hAnsi="Times New Roman" w:cs="Times New Roman"/>
          <w:color w:val="000000"/>
        </w:rPr>
        <w:br/>
      </w:r>
      <w:r w:rsidR="00BA71B2" w:rsidRPr="00EC2AF0">
        <w:rPr>
          <w:rFonts w:ascii="Times New Roman" w:hAnsi="Times New Roman" w:cs="Times New Roman"/>
          <w:color w:val="000000"/>
        </w:rPr>
        <w:t xml:space="preserve">w zakresie zapewnienia bezpieczeństwa i </w:t>
      </w:r>
      <w:r w:rsidR="00104CF1" w:rsidRPr="00EC2AF0">
        <w:rPr>
          <w:rFonts w:ascii="Times New Roman" w:hAnsi="Times New Roman" w:cs="Times New Roman"/>
          <w:color w:val="000000"/>
        </w:rPr>
        <w:t>ochrony mienia w Obiekcie</w:t>
      </w:r>
      <w:r w:rsidR="00BA5194">
        <w:rPr>
          <w:rFonts w:ascii="Times New Roman" w:hAnsi="Times New Roman" w:cs="Times New Roman"/>
          <w:color w:val="000000"/>
        </w:rPr>
        <w:t xml:space="preserve"> </w:t>
      </w:r>
      <w:r w:rsidR="00BA71B2" w:rsidRPr="00EC2AF0">
        <w:rPr>
          <w:rFonts w:ascii="Times New Roman" w:hAnsi="Times New Roman" w:cs="Times New Roman"/>
          <w:color w:val="000000"/>
        </w:rPr>
        <w:t>z właściwymi terenowo jednostkami policji, straży pożarnej i straży miejskiej, niezwłocznie powiadamiają upoważnionego przedstawiciela Zamawiającego o n</w:t>
      </w:r>
      <w:r w:rsidR="008C648C" w:rsidRPr="00EC2AF0">
        <w:rPr>
          <w:rFonts w:ascii="Times New Roman" w:hAnsi="Times New Roman" w:cs="Times New Roman"/>
          <w:color w:val="000000"/>
        </w:rPr>
        <w:t>agłych zdarzeniach zaistniałych</w:t>
      </w:r>
      <w:r w:rsidR="00097C7A" w:rsidRPr="00EC2AF0">
        <w:rPr>
          <w:rFonts w:ascii="Times New Roman" w:hAnsi="Times New Roman" w:cs="Times New Roman"/>
          <w:color w:val="000000"/>
        </w:rPr>
        <w:t xml:space="preserve"> </w:t>
      </w:r>
      <w:r w:rsidR="00F65EDF">
        <w:rPr>
          <w:rFonts w:ascii="Times New Roman" w:hAnsi="Times New Roman" w:cs="Times New Roman"/>
          <w:color w:val="000000"/>
        </w:rPr>
        <w:br/>
      </w:r>
      <w:r w:rsidR="00BA71B2" w:rsidRPr="00EC2AF0">
        <w:rPr>
          <w:rFonts w:ascii="Times New Roman" w:hAnsi="Times New Roman" w:cs="Times New Roman"/>
          <w:color w:val="000000"/>
        </w:rPr>
        <w:lastRenderedPageBreak/>
        <w:t>w chronionym Obiekcie.</w:t>
      </w:r>
      <w:r w:rsidR="00B066CC">
        <w:rPr>
          <w:rFonts w:ascii="Times New Roman" w:hAnsi="Times New Roman" w:cs="Times New Roman"/>
          <w:color w:val="000000"/>
        </w:rPr>
        <w:t xml:space="preserve"> </w:t>
      </w:r>
      <w:r w:rsidR="00EF724C" w:rsidRPr="00E7609F">
        <w:rPr>
          <w:rFonts w:ascii="Times New Roman" w:hAnsi="Times New Roman" w:cs="Times New Roman"/>
        </w:rPr>
        <w:t>Pracowni</w:t>
      </w:r>
      <w:r w:rsidR="00E7609F" w:rsidRPr="00E7609F">
        <w:rPr>
          <w:rFonts w:ascii="Times New Roman" w:hAnsi="Times New Roman" w:cs="Times New Roman"/>
        </w:rPr>
        <w:t>cy</w:t>
      </w:r>
      <w:r w:rsidR="00EF724C" w:rsidRPr="00E7609F">
        <w:rPr>
          <w:rFonts w:ascii="Times New Roman" w:hAnsi="Times New Roman" w:cs="Times New Roman"/>
        </w:rPr>
        <w:t xml:space="preserve"> ochrony w</w:t>
      </w:r>
      <w:r w:rsidR="00B066CC" w:rsidRPr="00E7609F">
        <w:rPr>
          <w:rFonts w:ascii="Times New Roman" w:hAnsi="Times New Roman" w:cs="Times New Roman"/>
        </w:rPr>
        <w:t xml:space="preserve">ykonują dodatkowo czynności zlecone przez Zamawiającego, mieszczące się w zakresie opisu przedmiotu zamówienia. </w:t>
      </w:r>
    </w:p>
    <w:p w14:paraId="45708C14" w14:textId="77777777" w:rsidR="003127C4" w:rsidRDefault="00BA5194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Agenci ochrony współpracują</w:t>
      </w:r>
      <w:r w:rsidR="003127C4">
        <w:rPr>
          <w:rFonts w:ascii="Times New Roman" w:hAnsi="Times New Roman" w:cs="Times New Roman"/>
        </w:rPr>
        <w:t xml:space="preserve"> z agentami ochrony zarządcy obiektów, dyżurującymi   </w:t>
      </w:r>
      <w:r>
        <w:rPr>
          <w:rFonts w:ascii="Times New Roman" w:hAnsi="Times New Roman" w:cs="Times New Roman"/>
        </w:rPr>
        <w:t xml:space="preserve">                   </w:t>
      </w:r>
      <w:r w:rsidR="003127C4">
        <w:rPr>
          <w:rFonts w:ascii="Times New Roman" w:hAnsi="Times New Roman" w:cs="Times New Roman"/>
        </w:rPr>
        <w:t xml:space="preserve">w budynku ul. Młynarska 42, w zakresie ochrony </w:t>
      </w:r>
      <w:r>
        <w:rPr>
          <w:rFonts w:ascii="Times New Roman" w:hAnsi="Times New Roman" w:cs="Times New Roman"/>
        </w:rPr>
        <w:t>miejsc parkingowych wynajmowanych przez Zamawiającego</w:t>
      </w:r>
      <w:r w:rsidR="003127C4">
        <w:rPr>
          <w:rFonts w:ascii="Times New Roman" w:hAnsi="Times New Roman" w:cs="Times New Roman"/>
        </w:rPr>
        <w:t xml:space="preserve">. Kompleksową ochroną </w:t>
      </w:r>
      <w:r w:rsidR="003C77D2">
        <w:rPr>
          <w:rFonts w:ascii="Times New Roman" w:hAnsi="Times New Roman" w:cs="Times New Roman"/>
        </w:rPr>
        <w:t xml:space="preserve">całego </w:t>
      </w:r>
      <w:r w:rsidR="003127C4">
        <w:rPr>
          <w:rFonts w:ascii="Times New Roman" w:hAnsi="Times New Roman" w:cs="Times New Roman"/>
        </w:rPr>
        <w:t>parkingu zajmuje się</w:t>
      </w:r>
      <w:r w:rsidR="00934E38">
        <w:rPr>
          <w:rFonts w:ascii="Times New Roman" w:hAnsi="Times New Roman" w:cs="Times New Roman"/>
        </w:rPr>
        <w:t xml:space="preserve"> ochrona</w:t>
      </w:r>
      <w:r w:rsidR="003127C4">
        <w:rPr>
          <w:rFonts w:ascii="Times New Roman" w:hAnsi="Times New Roman" w:cs="Times New Roman"/>
        </w:rPr>
        <w:t xml:space="preserve"> zarządcy obiektów.</w:t>
      </w:r>
    </w:p>
    <w:p w14:paraId="09BAC7B1" w14:textId="77777777" w:rsidR="003C77D2" w:rsidRDefault="003C77D2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zadań pracowników ochrony Biura należy eliminowanie przypadków korzystania z miejsc parkingowych Biura przez osoby nieuprawnione.</w:t>
      </w:r>
    </w:p>
    <w:p w14:paraId="5D8B7E68" w14:textId="0062FE5A" w:rsidR="008B3170" w:rsidRPr="00EC2AF0" w:rsidRDefault="00100820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 xml:space="preserve">Agenci ochrony będą </w:t>
      </w:r>
      <w:r w:rsidR="005E3491" w:rsidRPr="00EC2AF0">
        <w:rPr>
          <w:rFonts w:ascii="Times New Roman" w:hAnsi="Times New Roman" w:cs="Times New Roman"/>
        </w:rPr>
        <w:t xml:space="preserve">współpracować z </w:t>
      </w:r>
      <w:r w:rsidR="00097C7A" w:rsidRPr="00EC2AF0">
        <w:rPr>
          <w:rFonts w:ascii="Times New Roman" w:hAnsi="Times New Roman" w:cs="Times New Roman"/>
        </w:rPr>
        <w:t>agentami ochrony zarządcy obiektów</w:t>
      </w:r>
      <w:r w:rsidRPr="00EC2AF0">
        <w:rPr>
          <w:rFonts w:ascii="Times New Roman" w:hAnsi="Times New Roman" w:cs="Times New Roman"/>
        </w:rPr>
        <w:t xml:space="preserve"> </w:t>
      </w:r>
      <w:r w:rsidR="00CD435A" w:rsidRPr="00EC2AF0">
        <w:rPr>
          <w:rFonts w:ascii="Times New Roman" w:hAnsi="Times New Roman" w:cs="Times New Roman"/>
        </w:rPr>
        <w:t xml:space="preserve">z siedzibą </w:t>
      </w:r>
      <w:r w:rsidR="00097C7A" w:rsidRPr="00EC2AF0">
        <w:rPr>
          <w:rFonts w:ascii="Times New Roman" w:hAnsi="Times New Roman" w:cs="Times New Roman"/>
        </w:rPr>
        <w:t xml:space="preserve">           </w:t>
      </w:r>
      <w:r w:rsidR="00F65EDF">
        <w:rPr>
          <w:rFonts w:ascii="Times New Roman" w:hAnsi="Times New Roman" w:cs="Times New Roman"/>
        </w:rPr>
        <w:br/>
      </w:r>
      <w:r w:rsidRPr="00EC2AF0">
        <w:rPr>
          <w:rFonts w:ascii="Times New Roman" w:hAnsi="Times New Roman" w:cs="Times New Roman"/>
        </w:rPr>
        <w:t xml:space="preserve">w budynku </w:t>
      </w:r>
      <w:r w:rsidR="00CD435A" w:rsidRPr="00EC2AF0">
        <w:rPr>
          <w:rFonts w:ascii="Times New Roman" w:hAnsi="Times New Roman" w:cs="Times New Roman"/>
        </w:rPr>
        <w:t xml:space="preserve">przy </w:t>
      </w:r>
      <w:r w:rsidRPr="00EC2AF0">
        <w:rPr>
          <w:rFonts w:ascii="Times New Roman" w:hAnsi="Times New Roman" w:cs="Times New Roman"/>
        </w:rPr>
        <w:t>ul. Młynarskiej 48</w:t>
      </w:r>
      <w:r w:rsidR="00211636" w:rsidRPr="00EC2AF0">
        <w:rPr>
          <w:rFonts w:ascii="Times New Roman" w:hAnsi="Times New Roman" w:cs="Times New Roman"/>
        </w:rPr>
        <w:t>,</w:t>
      </w:r>
      <w:r w:rsidRPr="00EC2AF0">
        <w:rPr>
          <w:rFonts w:ascii="Times New Roman" w:hAnsi="Times New Roman" w:cs="Times New Roman"/>
        </w:rPr>
        <w:t xml:space="preserve"> na zasadach określonych w In</w:t>
      </w:r>
      <w:r w:rsidR="00CD435A" w:rsidRPr="00EC2AF0">
        <w:rPr>
          <w:rFonts w:ascii="Times New Roman" w:hAnsi="Times New Roman" w:cs="Times New Roman"/>
        </w:rPr>
        <w:t>strukcji Ochrony Obiektu</w:t>
      </w:r>
      <w:r w:rsidRPr="00EC2AF0">
        <w:rPr>
          <w:rFonts w:ascii="Times New Roman" w:hAnsi="Times New Roman" w:cs="Times New Roman"/>
        </w:rPr>
        <w:t>.</w:t>
      </w:r>
      <w:r w:rsidR="00B34613" w:rsidRPr="00EC2AF0">
        <w:rPr>
          <w:rFonts w:ascii="Times New Roman" w:hAnsi="Times New Roman" w:cs="Times New Roman"/>
        </w:rPr>
        <w:t xml:space="preserve">                                 </w:t>
      </w:r>
    </w:p>
    <w:p w14:paraId="4B7D42F5" w14:textId="77777777" w:rsidR="00B34613" w:rsidRPr="002107B9" w:rsidRDefault="00AC6C1E" w:rsidP="00B3182D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>Pracowni</w:t>
      </w:r>
      <w:r w:rsidR="00097C7A" w:rsidRPr="00EC2AF0">
        <w:rPr>
          <w:rFonts w:ascii="Times New Roman" w:hAnsi="Times New Roman" w:cs="Times New Roman"/>
        </w:rPr>
        <w:t>cy zarządcy obiektów</w:t>
      </w:r>
      <w:r w:rsidRPr="00EC2AF0">
        <w:rPr>
          <w:rFonts w:ascii="Times New Roman" w:hAnsi="Times New Roman" w:cs="Times New Roman"/>
        </w:rPr>
        <w:t xml:space="preserve"> mają prawo do wejścia na teren Biura Rzecznika Pra</w:t>
      </w:r>
      <w:r w:rsidR="00B34613" w:rsidRPr="00EC2AF0">
        <w:rPr>
          <w:rFonts w:ascii="Times New Roman" w:hAnsi="Times New Roman" w:cs="Times New Roman"/>
        </w:rPr>
        <w:t xml:space="preserve">w Pacjenta </w:t>
      </w:r>
      <w:r w:rsidR="00140735">
        <w:rPr>
          <w:rFonts w:ascii="Times New Roman" w:hAnsi="Times New Roman" w:cs="Times New Roman"/>
        </w:rPr>
        <w:t xml:space="preserve">po poinformowaniu </w:t>
      </w:r>
      <w:r w:rsidR="00C92DA7">
        <w:rPr>
          <w:rFonts w:ascii="Times New Roman" w:hAnsi="Times New Roman" w:cs="Times New Roman"/>
        </w:rPr>
        <w:t>pracownika</w:t>
      </w:r>
      <w:r w:rsidR="003C77D2">
        <w:rPr>
          <w:rFonts w:ascii="Times New Roman" w:hAnsi="Times New Roman" w:cs="Times New Roman"/>
        </w:rPr>
        <w:t xml:space="preserve"> Wydziału Administracyjnego</w:t>
      </w:r>
      <w:r w:rsidR="00DE5894">
        <w:rPr>
          <w:rFonts w:ascii="Times New Roman" w:hAnsi="Times New Roman" w:cs="Times New Roman"/>
        </w:rPr>
        <w:t xml:space="preserve"> Biura</w:t>
      </w:r>
      <w:r w:rsidR="003C77D2">
        <w:rPr>
          <w:rFonts w:ascii="Times New Roman" w:hAnsi="Times New Roman" w:cs="Times New Roman"/>
        </w:rPr>
        <w:t xml:space="preserve"> lub pracownika</w:t>
      </w:r>
      <w:r w:rsidR="00B34613" w:rsidRPr="00EC2AF0">
        <w:rPr>
          <w:rFonts w:ascii="Times New Roman" w:hAnsi="Times New Roman" w:cs="Times New Roman"/>
        </w:rPr>
        <w:t xml:space="preserve"> ochrony</w:t>
      </w:r>
      <w:r w:rsidR="00211636" w:rsidRPr="00EC2AF0">
        <w:rPr>
          <w:rFonts w:ascii="Times New Roman" w:hAnsi="Times New Roman" w:cs="Times New Roman"/>
        </w:rPr>
        <w:t xml:space="preserve"> B</w:t>
      </w:r>
      <w:r w:rsidR="00CD435A" w:rsidRPr="00EC2AF0">
        <w:rPr>
          <w:rFonts w:ascii="Times New Roman" w:hAnsi="Times New Roman" w:cs="Times New Roman"/>
        </w:rPr>
        <w:t>iura</w:t>
      </w:r>
      <w:r w:rsidR="003C77D2">
        <w:rPr>
          <w:rFonts w:ascii="Times New Roman" w:hAnsi="Times New Roman" w:cs="Times New Roman"/>
        </w:rPr>
        <w:t>.</w:t>
      </w:r>
    </w:p>
    <w:p w14:paraId="1F7E8F6A" w14:textId="70C466E2" w:rsidR="00360835" w:rsidRPr="002107B9" w:rsidRDefault="00100820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>O</w:t>
      </w:r>
      <w:r w:rsidR="00B77F9B" w:rsidRPr="00EC2AF0">
        <w:rPr>
          <w:rFonts w:ascii="Times New Roman" w:hAnsi="Times New Roman" w:cs="Times New Roman"/>
        </w:rPr>
        <w:t xml:space="preserve">chronę Obiektu sprawują </w:t>
      </w:r>
      <w:r w:rsidR="00356108">
        <w:rPr>
          <w:rFonts w:ascii="Times New Roman" w:hAnsi="Times New Roman" w:cs="Times New Roman"/>
        </w:rPr>
        <w:t>wyznaczeni agenci ochrony oraz koordynator ds. o</w:t>
      </w:r>
      <w:r w:rsidR="00B77F9B" w:rsidRPr="00EC2AF0">
        <w:rPr>
          <w:rFonts w:ascii="Times New Roman" w:hAnsi="Times New Roman" w:cs="Times New Roman"/>
        </w:rPr>
        <w:t>chrony</w:t>
      </w:r>
      <w:r w:rsidRPr="00EC2AF0">
        <w:rPr>
          <w:rFonts w:ascii="Times New Roman" w:hAnsi="Times New Roman" w:cs="Times New Roman"/>
        </w:rPr>
        <w:t>. Wykonawca</w:t>
      </w:r>
      <w:r w:rsidR="00726DD9" w:rsidRPr="00EC2AF0">
        <w:rPr>
          <w:rFonts w:ascii="Times New Roman" w:hAnsi="Times New Roman" w:cs="Times New Roman"/>
        </w:rPr>
        <w:t xml:space="preserve"> dostarczy</w:t>
      </w:r>
      <w:r w:rsidR="00637459" w:rsidRPr="00EC2AF0">
        <w:rPr>
          <w:rFonts w:ascii="Times New Roman" w:hAnsi="Times New Roman" w:cs="Times New Roman"/>
        </w:rPr>
        <w:t>, w dniu podpisania umowy,</w:t>
      </w:r>
      <w:r w:rsidR="00726DD9" w:rsidRPr="00EC2AF0">
        <w:rPr>
          <w:rFonts w:ascii="Times New Roman" w:hAnsi="Times New Roman" w:cs="Times New Roman"/>
        </w:rPr>
        <w:t xml:space="preserve"> </w:t>
      </w:r>
      <w:r w:rsidR="005522EF" w:rsidRPr="00EC2AF0">
        <w:rPr>
          <w:rFonts w:ascii="Times New Roman" w:hAnsi="Times New Roman" w:cs="Times New Roman"/>
        </w:rPr>
        <w:t>uaktualnioną</w:t>
      </w:r>
      <w:r w:rsidR="00726DD9" w:rsidRPr="00EC2AF0">
        <w:rPr>
          <w:rFonts w:ascii="Times New Roman" w:hAnsi="Times New Roman" w:cs="Times New Roman"/>
        </w:rPr>
        <w:t xml:space="preserve"> listę pracowników</w:t>
      </w:r>
      <w:r w:rsidR="005522EF" w:rsidRPr="00EC2AF0">
        <w:rPr>
          <w:rFonts w:ascii="Times New Roman" w:hAnsi="Times New Roman" w:cs="Times New Roman"/>
        </w:rPr>
        <w:t>, którzy</w:t>
      </w:r>
      <w:r w:rsidR="00726DD9" w:rsidRPr="00EC2AF0">
        <w:rPr>
          <w:rFonts w:ascii="Times New Roman" w:hAnsi="Times New Roman" w:cs="Times New Roman"/>
        </w:rPr>
        <w:t xml:space="preserve"> </w:t>
      </w:r>
      <w:r w:rsidR="005522EF" w:rsidRPr="00EC2AF0">
        <w:rPr>
          <w:rFonts w:ascii="Times New Roman" w:hAnsi="Times New Roman" w:cs="Times New Roman"/>
        </w:rPr>
        <w:t>będą</w:t>
      </w:r>
      <w:r w:rsidRPr="00EC2AF0">
        <w:rPr>
          <w:rFonts w:ascii="Times New Roman" w:hAnsi="Times New Roman" w:cs="Times New Roman"/>
        </w:rPr>
        <w:t xml:space="preserve"> </w:t>
      </w:r>
      <w:r w:rsidR="003079C1" w:rsidRPr="00EC2AF0">
        <w:rPr>
          <w:rFonts w:ascii="Times New Roman" w:hAnsi="Times New Roman" w:cs="Times New Roman"/>
        </w:rPr>
        <w:t>wykonywać</w:t>
      </w:r>
      <w:r w:rsidR="00726DD9" w:rsidRPr="00EC2AF0">
        <w:rPr>
          <w:rFonts w:ascii="Times New Roman" w:hAnsi="Times New Roman" w:cs="Times New Roman"/>
        </w:rPr>
        <w:t xml:space="preserve"> cz</w:t>
      </w:r>
      <w:r w:rsidR="003079C1" w:rsidRPr="00EC2AF0">
        <w:rPr>
          <w:rFonts w:ascii="Times New Roman" w:hAnsi="Times New Roman" w:cs="Times New Roman"/>
        </w:rPr>
        <w:t>ynności ochrony na terenie B</w:t>
      </w:r>
      <w:r w:rsidR="00CD435A" w:rsidRPr="00EC2AF0">
        <w:rPr>
          <w:rFonts w:ascii="Times New Roman" w:hAnsi="Times New Roman" w:cs="Times New Roman"/>
        </w:rPr>
        <w:t xml:space="preserve">iura </w:t>
      </w:r>
      <w:r w:rsidR="003079C1" w:rsidRPr="00EC2AF0">
        <w:rPr>
          <w:rFonts w:ascii="Times New Roman" w:hAnsi="Times New Roman" w:cs="Times New Roman"/>
        </w:rPr>
        <w:t>R</w:t>
      </w:r>
      <w:r w:rsidR="00CD435A" w:rsidRPr="00EC2AF0">
        <w:rPr>
          <w:rFonts w:ascii="Times New Roman" w:hAnsi="Times New Roman" w:cs="Times New Roman"/>
        </w:rPr>
        <w:t xml:space="preserve">zecznika </w:t>
      </w:r>
      <w:r w:rsidR="003079C1" w:rsidRPr="00EC2AF0">
        <w:rPr>
          <w:rFonts w:ascii="Times New Roman" w:hAnsi="Times New Roman" w:cs="Times New Roman"/>
        </w:rPr>
        <w:t>P</w:t>
      </w:r>
      <w:r w:rsidR="00CD435A" w:rsidRPr="00EC2AF0">
        <w:rPr>
          <w:rFonts w:ascii="Times New Roman" w:hAnsi="Times New Roman" w:cs="Times New Roman"/>
        </w:rPr>
        <w:t xml:space="preserve">raw </w:t>
      </w:r>
      <w:r w:rsidR="003079C1" w:rsidRPr="00EC2AF0">
        <w:rPr>
          <w:rFonts w:ascii="Times New Roman" w:hAnsi="Times New Roman" w:cs="Times New Roman"/>
        </w:rPr>
        <w:t>P</w:t>
      </w:r>
      <w:r w:rsidR="00CD435A" w:rsidRPr="00EC2AF0">
        <w:rPr>
          <w:rFonts w:ascii="Times New Roman" w:hAnsi="Times New Roman" w:cs="Times New Roman"/>
        </w:rPr>
        <w:t>acjenta</w:t>
      </w:r>
      <w:r w:rsidR="00D36632" w:rsidRPr="00EC2AF0">
        <w:rPr>
          <w:rFonts w:ascii="Times New Roman" w:hAnsi="Times New Roman" w:cs="Times New Roman"/>
        </w:rPr>
        <w:t xml:space="preserve">, wraz                   </w:t>
      </w:r>
      <w:r w:rsidR="00F65EDF">
        <w:rPr>
          <w:rFonts w:ascii="Times New Roman" w:hAnsi="Times New Roman" w:cs="Times New Roman"/>
        </w:rPr>
        <w:br/>
      </w:r>
      <w:r w:rsidR="00D36632" w:rsidRPr="00EC2AF0">
        <w:rPr>
          <w:rFonts w:ascii="Times New Roman" w:hAnsi="Times New Roman" w:cs="Times New Roman"/>
        </w:rPr>
        <w:t>z wymaganymi</w:t>
      </w:r>
      <w:r w:rsidR="00211636" w:rsidRPr="00EC2AF0">
        <w:rPr>
          <w:rFonts w:ascii="Times New Roman" w:hAnsi="Times New Roman" w:cs="Times New Roman"/>
        </w:rPr>
        <w:t xml:space="preserve"> dokumentami określonymi w Zapytaniu.</w:t>
      </w:r>
      <w:r w:rsidR="00D36632" w:rsidRPr="00EC2AF0">
        <w:rPr>
          <w:rFonts w:ascii="Times New Roman" w:hAnsi="Times New Roman" w:cs="Times New Roman"/>
        </w:rPr>
        <w:t xml:space="preserve"> </w:t>
      </w:r>
      <w:r w:rsidR="00637459" w:rsidRPr="00EC2AF0">
        <w:rPr>
          <w:rFonts w:ascii="Times New Roman" w:hAnsi="Times New Roman" w:cs="Times New Roman"/>
        </w:rPr>
        <w:t xml:space="preserve"> </w:t>
      </w:r>
    </w:p>
    <w:p w14:paraId="5550AA40" w14:textId="4BD1B51E" w:rsidR="00590764" w:rsidRPr="00EC2AF0" w:rsidRDefault="00590764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 xml:space="preserve">Zamawiający wymaga, aby </w:t>
      </w:r>
      <w:r w:rsidR="00211636" w:rsidRPr="00EC2AF0">
        <w:rPr>
          <w:rFonts w:ascii="Times New Roman" w:hAnsi="Times New Roman" w:cs="Times New Roman"/>
          <w:iCs/>
        </w:rPr>
        <w:t>osoby</w:t>
      </w:r>
      <w:r w:rsidRPr="00EC2AF0">
        <w:rPr>
          <w:rFonts w:ascii="Times New Roman" w:hAnsi="Times New Roman" w:cs="Times New Roman"/>
        </w:rPr>
        <w:t xml:space="preserve">, które bezpośrednio </w:t>
      </w:r>
      <w:r w:rsidR="00211636" w:rsidRPr="00EC2AF0">
        <w:rPr>
          <w:rFonts w:ascii="Times New Roman" w:hAnsi="Times New Roman" w:cs="Times New Roman"/>
        </w:rPr>
        <w:t>będą wykonywały usługi ochrony</w:t>
      </w:r>
      <w:r w:rsidRPr="00EC2AF0">
        <w:rPr>
          <w:rFonts w:ascii="Times New Roman" w:hAnsi="Times New Roman" w:cs="Times New Roman"/>
        </w:rPr>
        <w:t xml:space="preserve"> były zatrudnione na</w:t>
      </w:r>
      <w:r w:rsidR="00211636" w:rsidRPr="00EC2AF0">
        <w:rPr>
          <w:rFonts w:ascii="Times New Roman" w:hAnsi="Times New Roman" w:cs="Times New Roman"/>
        </w:rPr>
        <w:t xml:space="preserve"> podstawie umów o pracę w</w:t>
      </w:r>
      <w:r w:rsidRPr="00EC2AF0">
        <w:rPr>
          <w:rFonts w:ascii="Times New Roman" w:hAnsi="Times New Roman" w:cs="Times New Roman"/>
        </w:rPr>
        <w:t xml:space="preserve"> wymiarze czasu pracy </w:t>
      </w:r>
      <w:r w:rsidR="00211636" w:rsidRPr="00EC2AF0">
        <w:rPr>
          <w:rFonts w:ascii="Times New Roman" w:hAnsi="Times New Roman" w:cs="Times New Roman"/>
        </w:rPr>
        <w:t>wynoszącym co najmnie</w:t>
      </w:r>
      <w:r w:rsidR="001E34EE" w:rsidRPr="00EC2AF0">
        <w:rPr>
          <w:rFonts w:ascii="Times New Roman" w:hAnsi="Times New Roman" w:cs="Times New Roman"/>
        </w:rPr>
        <w:t xml:space="preserve">j </w:t>
      </w:r>
      <w:r w:rsidR="00211636" w:rsidRPr="00EC2AF0">
        <w:rPr>
          <w:rFonts w:ascii="Times New Roman" w:hAnsi="Times New Roman" w:cs="Times New Roman"/>
        </w:rPr>
        <w:t xml:space="preserve">½ etatu, </w:t>
      </w:r>
      <w:r w:rsidRPr="00EC2AF0">
        <w:rPr>
          <w:rFonts w:ascii="Times New Roman" w:hAnsi="Times New Roman" w:cs="Times New Roman"/>
        </w:rPr>
        <w:t>z wynagrodzeniem proporcjonalnie nie niższym niż określone przepisami wydanymi na podstawie ustawy z dnia 10 października 2002 r. o minimalnym wynagrodzeni</w:t>
      </w:r>
      <w:r w:rsidR="00C92DA7">
        <w:rPr>
          <w:rFonts w:ascii="Times New Roman" w:hAnsi="Times New Roman" w:cs="Times New Roman"/>
        </w:rPr>
        <w:t>u za pracę (Dz. U.  z 2017 r., poz. 847</w:t>
      </w:r>
      <w:r w:rsidRPr="00EC2AF0">
        <w:rPr>
          <w:rFonts w:ascii="Times New Roman" w:hAnsi="Times New Roman" w:cs="Times New Roman"/>
        </w:rPr>
        <w:t xml:space="preserve"> z </w:t>
      </w:r>
      <w:proofErr w:type="spellStart"/>
      <w:r w:rsidRPr="00EC2AF0">
        <w:rPr>
          <w:rFonts w:ascii="Times New Roman" w:hAnsi="Times New Roman" w:cs="Times New Roman"/>
        </w:rPr>
        <w:t>późn</w:t>
      </w:r>
      <w:proofErr w:type="spellEnd"/>
      <w:r w:rsidRPr="00EC2AF0">
        <w:rPr>
          <w:rFonts w:ascii="Times New Roman" w:hAnsi="Times New Roman" w:cs="Times New Roman"/>
        </w:rPr>
        <w:t>. zm.) i objęte obowiązkowym ubezpie</w:t>
      </w:r>
      <w:r w:rsidR="001E34EE" w:rsidRPr="00EC2AF0">
        <w:rPr>
          <w:rFonts w:ascii="Times New Roman" w:hAnsi="Times New Roman" w:cs="Times New Roman"/>
        </w:rPr>
        <w:t>cz</w:t>
      </w:r>
      <w:r w:rsidR="00C92DA7">
        <w:rPr>
          <w:rFonts w:ascii="Times New Roman" w:hAnsi="Times New Roman" w:cs="Times New Roman"/>
        </w:rPr>
        <w:t xml:space="preserve">eniem społecznym </w:t>
      </w:r>
      <w:r w:rsidR="00F65EDF">
        <w:rPr>
          <w:rFonts w:ascii="Times New Roman" w:hAnsi="Times New Roman" w:cs="Times New Roman"/>
        </w:rPr>
        <w:br/>
      </w:r>
      <w:r w:rsidR="00C92DA7">
        <w:rPr>
          <w:rFonts w:ascii="Times New Roman" w:hAnsi="Times New Roman" w:cs="Times New Roman"/>
        </w:rPr>
        <w:t>i zdrowotnym</w:t>
      </w:r>
      <w:r w:rsidRPr="00EC2AF0">
        <w:rPr>
          <w:rFonts w:ascii="Times New Roman" w:hAnsi="Times New Roman" w:cs="Times New Roman"/>
        </w:rPr>
        <w:t xml:space="preserve">. Zamawiający wymaga, aby osoby wykonujące usługę były w całym okresie obowiązywania umowy zatrudnione na podstawie umów o pracę.                                   </w:t>
      </w:r>
    </w:p>
    <w:p w14:paraId="12A043CD" w14:textId="638F16DD" w:rsidR="00590764" w:rsidRPr="00EC2AF0" w:rsidRDefault="00590764" w:rsidP="00B3182D">
      <w:pPr>
        <w:pStyle w:val="Akapitzlist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 xml:space="preserve">Ponadto Zamawiający wymaga, aby Wykonawca w celu prawidłowej realizacji usług dysponował odpowiednia ilością osób, które bezpośrednio będą wykonywały usługi ochrony, </w:t>
      </w:r>
      <w:r w:rsidR="00C84A01" w:rsidRPr="00EC2AF0">
        <w:rPr>
          <w:rFonts w:ascii="Times New Roman" w:hAnsi="Times New Roman" w:cs="Times New Roman"/>
        </w:rPr>
        <w:t xml:space="preserve">    </w:t>
      </w:r>
      <w:r w:rsidRPr="00EC2AF0">
        <w:rPr>
          <w:rFonts w:ascii="Times New Roman" w:hAnsi="Times New Roman" w:cs="Times New Roman"/>
        </w:rPr>
        <w:t>i które będą wpisane na listę kwalifikowanych pracowników ochrony fizycznej</w:t>
      </w:r>
      <w:r w:rsidRPr="00EC2AF0">
        <w:rPr>
          <w:rFonts w:ascii="Times New Roman" w:hAnsi="Times New Roman" w:cs="Times New Roman"/>
          <w:iCs/>
        </w:rPr>
        <w:t xml:space="preserve"> oraz </w:t>
      </w:r>
      <w:r w:rsidR="00F65EDF">
        <w:rPr>
          <w:rFonts w:ascii="Times New Roman" w:hAnsi="Times New Roman" w:cs="Times New Roman"/>
          <w:iCs/>
        </w:rPr>
        <w:t xml:space="preserve"> </w:t>
      </w:r>
      <w:r w:rsidRPr="00EC2AF0">
        <w:rPr>
          <w:rFonts w:ascii="Times New Roman" w:hAnsi="Times New Roman" w:cs="Times New Roman"/>
          <w:iCs/>
        </w:rPr>
        <w:t xml:space="preserve">co najmniej jedną osobą wpisaną na listę </w:t>
      </w:r>
      <w:r w:rsidRPr="00EC2AF0">
        <w:rPr>
          <w:rFonts w:ascii="Times New Roman" w:hAnsi="Times New Roman" w:cs="Times New Roman"/>
        </w:rPr>
        <w:t>kwalifikowanych pracowników zabezpieczenia technicznego. Wykonawca będzie zobowiązany przestawić zaświadczenia o wpisie na listę kwalifikowanych pracowników ochrony fizycznej wydane przez właściwego Komendanta</w:t>
      </w:r>
      <w:r w:rsidR="00211636" w:rsidRPr="00EC2AF0">
        <w:rPr>
          <w:rFonts w:ascii="Times New Roman" w:hAnsi="Times New Roman" w:cs="Times New Roman"/>
        </w:rPr>
        <w:t xml:space="preserve"> Wojewódzkiego Policji.</w:t>
      </w:r>
    </w:p>
    <w:p w14:paraId="2955CE30" w14:textId="77777777" w:rsidR="0059101E" w:rsidRPr="002107B9" w:rsidRDefault="00637459" w:rsidP="00B3182D">
      <w:pPr>
        <w:pStyle w:val="Akapitzlist"/>
        <w:numPr>
          <w:ilvl w:val="0"/>
          <w:numId w:val="1"/>
        </w:numPr>
        <w:tabs>
          <w:tab w:val="left" w:pos="337"/>
        </w:tabs>
        <w:suppressAutoHyphens/>
        <w:spacing w:after="0"/>
        <w:ind w:right="4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C2AF0">
        <w:rPr>
          <w:rStyle w:val="Teksttreci"/>
          <w:rFonts w:ascii="Times New Roman" w:hAnsi="Times New Roman" w:cs="Times New Roman"/>
          <w:sz w:val="22"/>
          <w:szCs w:val="22"/>
        </w:rPr>
        <w:t>Do wykonania usług ochrony</w:t>
      </w:r>
      <w:r w:rsidR="005522EF" w:rsidRPr="00EC2AF0">
        <w:rPr>
          <w:rStyle w:val="Teksttreci"/>
          <w:rFonts w:ascii="Times New Roman" w:hAnsi="Times New Roman" w:cs="Times New Roman"/>
          <w:sz w:val="22"/>
          <w:szCs w:val="22"/>
        </w:rPr>
        <w:t xml:space="preserve"> Wykonawca wyznaczy odpo</w:t>
      </w:r>
      <w:r w:rsidRPr="00EC2AF0">
        <w:rPr>
          <w:rStyle w:val="Teksttreci"/>
          <w:rFonts w:ascii="Times New Roman" w:hAnsi="Times New Roman" w:cs="Times New Roman"/>
          <w:sz w:val="22"/>
          <w:szCs w:val="22"/>
        </w:rPr>
        <w:t>wiednią ilość osób</w:t>
      </w:r>
      <w:r w:rsidR="005522EF" w:rsidRPr="00EC2AF0">
        <w:rPr>
          <w:rStyle w:val="Teksttreci"/>
          <w:rFonts w:ascii="Times New Roman" w:hAnsi="Times New Roman" w:cs="Times New Roman"/>
          <w:sz w:val="22"/>
          <w:szCs w:val="22"/>
        </w:rPr>
        <w:t xml:space="preserve"> oraz osobę nadzorują</w:t>
      </w:r>
      <w:r w:rsidR="00EA21B6" w:rsidRPr="00EC2AF0">
        <w:rPr>
          <w:rStyle w:val="Teksttreci"/>
          <w:rFonts w:ascii="Times New Roman" w:hAnsi="Times New Roman" w:cs="Times New Roman"/>
          <w:sz w:val="22"/>
          <w:szCs w:val="22"/>
        </w:rPr>
        <w:t xml:space="preserve">cą prawidłowe wykonanie usługi – koordynator ds. </w:t>
      </w:r>
      <w:r w:rsidR="00544B20">
        <w:rPr>
          <w:rStyle w:val="Teksttreci"/>
          <w:rFonts w:ascii="Times New Roman" w:hAnsi="Times New Roman" w:cs="Times New Roman"/>
          <w:sz w:val="22"/>
          <w:szCs w:val="22"/>
        </w:rPr>
        <w:t>o</w:t>
      </w:r>
      <w:r w:rsidR="00EA21B6" w:rsidRPr="00EC2AF0">
        <w:rPr>
          <w:rStyle w:val="Teksttreci"/>
          <w:rFonts w:ascii="Times New Roman" w:hAnsi="Times New Roman" w:cs="Times New Roman"/>
          <w:sz w:val="22"/>
          <w:szCs w:val="22"/>
        </w:rPr>
        <w:t xml:space="preserve">chrony. </w:t>
      </w:r>
    </w:p>
    <w:p w14:paraId="5BD3E28D" w14:textId="4D9DC93C" w:rsidR="008B07E1" w:rsidRDefault="005522EF" w:rsidP="00B3182D">
      <w:pPr>
        <w:pStyle w:val="Akapitzlist"/>
        <w:numPr>
          <w:ilvl w:val="0"/>
          <w:numId w:val="1"/>
        </w:numPr>
        <w:tabs>
          <w:tab w:val="left" w:pos="337"/>
        </w:tabs>
        <w:suppressAutoHyphens/>
        <w:spacing w:after="0"/>
        <w:ind w:right="40"/>
        <w:jc w:val="both"/>
        <w:rPr>
          <w:rStyle w:val="Teksttreci"/>
          <w:rFonts w:ascii="Times New Roman" w:hAnsi="Times New Roman" w:cs="Times New Roman"/>
          <w:sz w:val="22"/>
          <w:szCs w:val="22"/>
        </w:rPr>
      </w:pPr>
      <w:r w:rsidRPr="00EC2AF0">
        <w:rPr>
          <w:rStyle w:val="Teksttreci"/>
          <w:rFonts w:ascii="Times New Roman" w:hAnsi="Times New Roman" w:cs="Times New Roman"/>
          <w:sz w:val="22"/>
          <w:szCs w:val="22"/>
        </w:rPr>
        <w:t>Liczbę osób zatrudnionych do realizacji przedmiotu zamówienia określa Wykonawca</w:t>
      </w:r>
      <w:r w:rsidR="00F65EDF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  <w:r w:rsidRPr="00EC2AF0">
        <w:rPr>
          <w:rStyle w:val="Teksttreci"/>
          <w:rFonts w:ascii="Times New Roman" w:hAnsi="Times New Roman" w:cs="Times New Roman"/>
          <w:sz w:val="22"/>
          <w:szCs w:val="22"/>
        </w:rPr>
        <w:t>na podstawie własnego doświadczenia zawodowego, po zapoznaniu się z zakresem prac</w:t>
      </w:r>
      <w:r w:rsidR="00FE0EE4">
        <w:rPr>
          <w:rStyle w:val="Teksttreci"/>
          <w:rFonts w:ascii="Times New Roman" w:hAnsi="Times New Roman" w:cs="Times New Roman"/>
          <w:sz w:val="22"/>
          <w:szCs w:val="22"/>
        </w:rPr>
        <w:t>.</w:t>
      </w:r>
      <w:r w:rsidRPr="00EC2AF0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</w:p>
    <w:p w14:paraId="6AA71044" w14:textId="77777777" w:rsidR="00152EA5" w:rsidRPr="00CE6F69" w:rsidRDefault="005522EF" w:rsidP="00B3182D">
      <w:pPr>
        <w:pStyle w:val="Akapitzlist"/>
        <w:numPr>
          <w:ilvl w:val="0"/>
          <w:numId w:val="1"/>
        </w:numPr>
        <w:tabs>
          <w:tab w:val="left" w:pos="337"/>
        </w:tabs>
        <w:suppressAutoHyphens/>
        <w:spacing w:after="0"/>
        <w:ind w:right="40"/>
        <w:jc w:val="both"/>
        <w:rPr>
          <w:rFonts w:ascii="Times New Roman" w:eastAsia="Segoe UI" w:hAnsi="Times New Roman" w:cs="Times New Roman"/>
        </w:rPr>
      </w:pPr>
      <w:r w:rsidRPr="00CE6F69">
        <w:rPr>
          <w:rStyle w:val="Teksttreci"/>
          <w:rFonts w:ascii="Times New Roman" w:hAnsi="Times New Roman" w:cs="Times New Roman"/>
          <w:sz w:val="22"/>
          <w:szCs w:val="22"/>
        </w:rPr>
        <w:t>Wykonawca ponosi pełną odpowiedzialność za swoich</w:t>
      </w:r>
      <w:r w:rsidR="00637459" w:rsidRPr="00CE6F69">
        <w:rPr>
          <w:rStyle w:val="Teksttreci"/>
          <w:rFonts w:ascii="Times New Roman" w:hAnsi="Times New Roman" w:cs="Times New Roman"/>
          <w:sz w:val="22"/>
          <w:szCs w:val="22"/>
        </w:rPr>
        <w:t xml:space="preserve">  pracowników</w:t>
      </w:r>
      <w:r w:rsidR="00EA7BE1" w:rsidRPr="00CE6F69">
        <w:rPr>
          <w:rStyle w:val="Teksttreci"/>
          <w:rFonts w:ascii="Times New Roman" w:hAnsi="Times New Roman" w:cs="Times New Roman"/>
          <w:sz w:val="22"/>
          <w:szCs w:val="22"/>
        </w:rPr>
        <w:t xml:space="preserve"> i przestrzeganie przez nich przepisów bhp i ppoż. </w:t>
      </w:r>
      <w:r w:rsidRPr="00CE6F69">
        <w:rPr>
          <w:rStyle w:val="Teksttreci"/>
          <w:rFonts w:ascii="Times New Roman" w:hAnsi="Times New Roman" w:cs="Times New Roman"/>
          <w:sz w:val="22"/>
          <w:szCs w:val="22"/>
        </w:rPr>
        <w:t xml:space="preserve"> </w:t>
      </w:r>
    </w:p>
    <w:p w14:paraId="2627E0C3" w14:textId="001BE67A" w:rsidR="00007C7A" w:rsidRDefault="00007C7A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CE6F69">
        <w:rPr>
          <w:rFonts w:ascii="Times New Roman" w:hAnsi="Times New Roman" w:cs="Times New Roman"/>
        </w:rPr>
        <w:t>Wykonawca będzie zobowiązany do wspomagania ochrony fizycznej Obiektu</w:t>
      </w:r>
      <w:r w:rsidR="00152EA5" w:rsidRPr="00CE6F69">
        <w:rPr>
          <w:rFonts w:ascii="Times New Roman" w:hAnsi="Times New Roman" w:cs="Times New Roman"/>
        </w:rPr>
        <w:t xml:space="preserve"> przez zmotoryzowa</w:t>
      </w:r>
      <w:r w:rsidR="003079C1" w:rsidRPr="00CE6F69">
        <w:rPr>
          <w:rFonts w:ascii="Times New Roman" w:hAnsi="Times New Roman" w:cs="Times New Roman"/>
        </w:rPr>
        <w:t>ne grupy interwencyjne, za co Zamawiający</w:t>
      </w:r>
      <w:r w:rsidR="00152EA5" w:rsidRPr="00CE6F69">
        <w:rPr>
          <w:rFonts w:ascii="Times New Roman" w:hAnsi="Times New Roman" w:cs="Times New Roman"/>
        </w:rPr>
        <w:t xml:space="preserve"> nie będzie ponosił żadnych dodatkowych opłat.</w:t>
      </w:r>
      <w:r w:rsidR="00152EA5" w:rsidRPr="00CE6F69">
        <w:rPr>
          <w:rFonts w:ascii="Times New Roman" w:eastAsia="Segoe UI" w:hAnsi="Times New Roman" w:cs="Times New Roman"/>
        </w:rPr>
        <w:t xml:space="preserve"> </w:t>
      </w:r>
      <w:r w:rsidR="00152EA5" w:rsidRPr="00EC2AF0">
        <w:rPr>
          <w:rFonts w:ascii="Times New Roman" w:hAnsi="Times New Roman" w:cs="Times New Roman"/>
        </w:rPr>
        <w:t>Usługa, o której mowa w zdaniu poprzedzającym pole</w:t>
      </w:r>
      <w:r w:rsidR="003079C1" w:rsidRPr="00EC2AF0">
        <w:rPr>
          <w:rFonts w:ascii="Times New Roman" w:hAnsi="Times New Roman" w:cs="Times New Roman"/>
        </w:rPr>
        <w:t>gać będzie</w:t>
      </w:r>
      <w:r w:rsidR="00F65EDF">
        <w:rPr>
          <w:rFonts w:ascii="Times New Roman" w:hAnsi="Times New Roman" w:cs="Times New Roman"/>
        </w:rPr>
        <w:t xml:space="preserve"> </w:t>
      </w:r>
      <w:r w:rsidR="003079C1" w:rsidRPr="00EC2AF0">
        <w:rPr>
          <w:rFonts w:ascii="Times New Roman" w:hAnsi="Times New Roman" w:cs="Times New Roman"/>
        </w:rPr>
        <w:t>na przyjeździe grupy interwencyjnej do Obiektu</w:t>
      </w:r>
      <w:r w:rsidR="00152EA5" w:rsidRPr="00EC2AF0">
        <w:rPr>
          <w:rFonts w:ascii="Times New Roman" w:hAnsi="Times New Roman" w:cs="Times New Roman"/>
        </w:rPr>
        <w:t xml:space="preserve"> po otrzymaniu sygnału al</w:t>
      </w:r>
      <w:r w:rsidR="003079C1" w:rsidRPr="00EC2AF0">
        <w:rPr>
          <w:rFonts w:ascii="Times New Roman" w:hAnsi="Times New Roman" w:cs="Times New Roman"/>
        </w:rPr>
        <w:t>armowego (</w:t>
      </w:r>
      <w:r w:rsidR="001E34EE" w:rsidRPr="00EC2AF0">
        <w:rPr>
          <w:rFonts w:ascii="Times New Roman" w:hAnsi="Times New Roman" w:cs="Times New Roman"/>
        </w:rPr>
        <w:t xml:space="preserve">w tym </w:t>
      </w:r>
      <w:r w:rsidR="003079C1" w:rsidRPr="00EC2AF0">
        <w:rPr>
          <w:rFonts w:ascii="Times New Roman" w:hAnsi="Times New Roman" w:cs="Times New Roman"/>
        </w:rPr>
        <w:t>użyciu przycisku antynapadowego</w:t>
      </w:r>
      <w:r w:rsidR="00152EA5" w:rsidRPr="00EC2AF0">
        <w:rPr>
          <w:rFonts w:ascii="Times New Roman" w:hAnsi="Times New Roman" w:cs="Times New Roman"/>
        </w:rPr>
        <w:t>).</w:t>
      </w:r>
    </w:p>
    <w:p w14:paraId="62E66D6F" w14:textId="3A744FFF" w:rsidR="00E15077" w:rsidRDefault="003F2E3C" w:rsidP="00B3182D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/>
        </w:rPr>
      </w:pPr>
      <w:r w:rsidRPr="003F2E3C">
        <w:rPr>
          <w:rFonts w:ascii="Times New Roman" w:hAnsi="Times New Roman" w:cs="Times New Roman"/>
          <w:color w:val="000000"/>
        </w:rPr>
        <w:t>Podjęcie interwencji przez grupę interwency</w:t>
      </w:r>
      <w:r w:rsidR="00BF5BCD">
        <w:rPr>
          <w:rFonts w:ascii="Times New Roman" w:hAnsi="Times New Roman" w:cs="Times New Roman"/>
          <w:color w:val="000000"/>
        </w:rPr>
        <w:t>jną nastąpi w godzinach 6.</w:t>
      </w:r>
      <w:r w:rsidR="004402CE">
        <w:rPr>
          <w:rFonts w:ascii="Times New Roman" w:hAnsi="Times New Roman" w:cs="Times New Roman"/>
          <w:color w:val="000000"/>
        </w:rPr>
        <w:t>3</w:t>
      </w:r>
      <w:r w:rsidR="00BF5BCD">
        <w:rPr>
          <w:rFonts w:ascii="Times New Roman" w:hAnsi="Times New Roman" w:cs="Times New Roman"/>
          <w:color w:val="000000"/>
        </w:rPr>
        <w:t xml:space="preserve">0 – </w:t>
      </w:r>
      <w:r w:rsidR="001D6542">
        <w:rPr>
          <w:rFonts w:ascii="Times New Roman" w:hAnsi="Times New Roman" w:cs="Times New Roman"/>
          <w:color w:val="000000"/>
        </w:rPr>
        <w:t>1</w:t>
      </w:r>
      <w:r w:rsidR="00BF5BCD">
        <w:rPr>
          <w:rFonts w:ascii="Times New Roman" w:hAnsi="Times New Roman" w:cs="Times New Roman"/>
          <w:color w:val="000000"/>
        </w:rPr>
        <w:t>9</w:t>
      </w:r>
      <w:r w:rsidRPr="003F2E3C">
        <w:rPr>
          <w:rFonts w:ascii="Times New Roman" w:hAnsi="Times New Roman" w:cs="Times New Roman"/>
          <w:color w:val="000000"/>
        </w:rPr>
        <w:t xml:space="preserve">.00 </w:t>
      </w:r>
      <w:r w:rsidR="00934E38">
        <w:rPr>
          <w:rFonts w:ascii="Times New Roman" w:hAnsi="Times New Roman" w:cs="Times New Roman"/>
          <w:color w:val="000000"/>
        </w:rPr>
        <w:t xml:space="preserve"> </w:t>
      </w:r>
      <w:r w:rsidRPr="003F2E3C">
        <w:rPr>
          <w:rFonts w:ascii="Times New Roman" w:hAnsi="Times New Roman" w:cs="Times New Roman"/>
          <w:color w:val="000000"/>
        </w:rPr>
        <w:t>w czasi</w:t>
      </w:r>
      <w:r w:rsidR="00B324ED">
        <w:rPr>
          <w:rFonts w:ascii="Times New Roman" w:hAnsi="Times New Roman" w:cs="Times New Roman"/>
          <w:color w:val="000000"/>
        </w:rPr>
        <w:t>e</w:t>
      </w:r>
      <w:r w:rsidR="00934E38">
        <w:rPr>
          <w:rFonts w:ascii="Times New Roman" w:hAnsi="Times New Roman" w:cs="Times New Roman"/>
          <w:color w:val="000000"/>
        </w:rPr>
        <w:t xml:space="preserve">  </w:t>
      </w:r>
      <w:r w:rsidRPr="003F2E3C">
        <w:rPr>
          <w:rFonts w:ascii="Times New Roman" w:hAnsi="Times New Roman" w:cs="Times New Roman"/>
          <w:color w:val="000000"/>
        </w:rPr>
        <w:t>do 1</w:t>
      </w:r>
      <w:r w:rsidR="001D6542">
        <w:rPr>
          <w:rFonts w:ascii="Times New Roman" w:hAnsi="Times New Roman" w:cs="Times New Roman"/>
          <w:color w:val="000000"/>
        </w:rPr>
        <w:t>0</w:t>
      </w:r>
      <w:r w:rsidRPr="003F2E3C">
        <w:rPr>
          <w:rFonts w:ascii="Times New Roman" w:hAnsi="Times New Roman" w:cs="Times New Roman"/>
          <w:color w:val="000000"/>
        </w:rPr>
        <w:t xml:space="preserve"> minut od odebrania sygnału alarmowego</w:t>
      </w:r>
      <w:r w:rsidR="00BF5BCD">
        <w:rPr>
          <w:rFonts w:ascii="Times New Roman" w:hAnsi="Times New Roman" w:cs="Times New Roman"/>
          <w:color w:val="000000"/>
        </w:rPr>
        <w:t xml:space="preserve">, w godzinach </w:t>
      </w:r>
      <w:r w:rsidR="001D6542">
        <w:rPr>
          <w:rFonts w:ascii="Times New Roman" w:hAnsi="Times New Roman" w:cs="Times New Roman"/>
          <w:color w:val="000000"/>
        </w:rPr>
        <w:t>1</w:t>
      </w:r>
      <w:r w:rsidR="00BF5BCD">
        <w:rPr>
          <w:rFonts w:ascii="Times New Roman" w:hAnsi="Times New Roman" w:cs="Times New Roman"/>
          <w:color w:val="000000"/>
        </w:rPr>
        <w:t>9</w:t>
      </w:r>
      <w:r w:rsidR="001D6542">
        <w:rPr>
          <w:rFonts w:ascii="Times New Roman" w:hAnsi="Times New Roman" w:cs="Times New Roman"/>
          <w:color w:val="000000"/>
        </w:rPr>
        <w:t>.00 – 6.</w:t>
      </w:r>
      <w:r w:rsidR="004402CE">
        <w:rPr>
          <w:rFonts w:ascii="Times New Roman" w:hAnsi="Times New Roman" w:cs="Times New Roman"/>
          <w:color w:val="000000"/>
        </w:rPr>
        <w:t>3</w:t>
      </w:r>
      <w:r w:rsidR="001D6542">
        <w:rPr>
          <w:rFonts w:ascii="Times New Roman" w:hAnsi="Times New Roman" w:cs="Times New Roman"/>
          <w:color w:val="000000"/>
        </w:rPr>
        <w:t xml:space="preserve">0 w czasie </w:t>
      </w:r>
      <w:r w:rsidR="000736F3">
        <w:rPr>
          <w:rFonts w:ascii="Times New Roman" w:hAnsi="Times New Roman" w:cs="Times New Roman"/>
          <w:color w:val="000000"/>
        </w:rPr>
        <w:t>do</w:t>
      </w:r>
      <w:r w:rsidR="008B07E1">
        <w:rPr>
          <w:rFonts w:ascii="Times New Roman" w:hAnsi="Times New Roman" w:cs="Times New Roman"/>
          <w:color w:val="000000"/>
        </w:rPr>
        <w:t xml:space="preserve"> </w:t>
      </w:r>
      <w:r w:rsidR="00BF5BCD">
        <w:rPr>
          <w:rFonts w:ascii="Times New Roman" w:hAnsi="Times New Roman" w:cs="Times New Roman"/>
          <w:color w:val="000000"/>
        </w:rPr>
        <w:t>5</w:t>
      </w:r>
      <w:r w:rsidR="001D6542">
        <w:rPr>
          <w:rFonts w:ascii="Times New Roman" w:hAnsi="Times New Roman" w:cs="Times New Roman"/>
          <w:color w:val="000000"/>
        </w:rPr>
        <w:t xml:space="preserve"> minut.</w:t>
      </w:r>
    </w:p>
    <w:p w14:paraId="3D0117F0" w14:textId="58E3DF0F" w:rsidR="001E34EE" w:rsidRPr="002107B9" w:rsidRDefault="00007C7A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 xml:space="preserve">Zamawiający będzie miał prawo, bez uprzedniego powiadomienia Wykonawcy, do </w:t>
      </w:r>
      <w:r w:rsidR="00184BFB" w:rsidRPr="00EC2AF0">
        <w:rPr>
          <w:rFonts w:ascii="Times New Roman" w:hAnsi="Times New Roman" w:cs="Times New Roman"/>
        </w:rPr>
        <w:t>bezkosztowego</w:t>
      </w:r>
      <w:r w:rsidRPr="00EC2AF0">
        <w:rPr>
          <w:rFonts w:ascii="Times New Roman" w:hAnsi="Times New Roman" w:cs="Times New Roman"/>
        </w:rPr>
        <w:t xml:space="preserve"> wezwani</w:t>
      </w:r>
      <w:r w:rsidR="001E34EE" w:rsidRPr="00EC2AF0">
        <w:rPr>
          <w:rFonts w:ascii="Times New Roman" w:hAnsi="Times New Roman" w:cs="Times New Roman"/>
        </w:rPr>
        <w:t>a grupy interwencyjnej</w:t>
      </w:r>
      <w:r w:rsidR="00544B20">
        <w:rPr>
          <w:rFonts w:ascii="Times New Roman" w:hAnsi="Times New Roman" w:cs="Times New Roman"/>
        </w:rPr>
        <w:t>, w celu zweryfikowania realizacji zapisów umownych</w:t>
      </w:r>
      <w:r w:rsidR="008B07E1">
        <w:rPr>
          <w:rFonts w:ascii="Times New Roman" w:hAnsi="Times New Roman" w:cs="Times New Roman"/>
        </w:rPr>
        <w:t>.</w:t>
      </w:r>
      <w:r w:rsidR="001E34EE" w:rsidRPr="00EC2AF0">
        <w:rPr>
          <w:rFonts w:ascii="Times New Roman" w:hAnsi="Times New Roman" w:cs="Times New Roman"/>
        </w:rPr>
        <w:t xml:space="preserve"> Uprawnienie</w:t>
      </w:r>
      <w:r w:rsidRPr="00EC2AF0">
        <w:rPr>
          <w:rFonts w:ascii="Times New Roman" w:hAnsi="Times New Roman" w:cs="Times New Roman"/>
        </w:rPr>
        <w:t xml:space="preserve"> może być realizowane nie częściej niż raz na kwartał.  </w:t>
      </w:r>
    </w:p>
    <w:p w14:paraId="6E001924" w14:textId="310D993C" w:rsidR="00F73572" w:rsidRDefault="00F73572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lastRenderedPageBreak/>
        <w:t>Zamawiający zobowiązuje Wykonawcę do bieżącego informowania osoby nadzorującej</w:t>
      </w:r>
      <w:r w:rsidR="0019298F" w:rsidRPr="00EC2AF0">
        <w:rPr>
          <w:rFonts w:ascii="Times New Roman" w:hAnsi="Times New Roman" w:cs="Times New Roman"/>
        </w:rPr>
        <w:t xml:space="preserve"> </w:t>
      </w:r>
      <w:r w:rsidRPr="00EC2AF0">
        <w:rPr>
          <w:rFonts w:ascii="Times New Roman" w:hAnsi="Times New Roman" w:cs="Times New Roman"/>
        </w:rPr>
        <w:t>ze strony Zamaw</w:t>
      </w:r>
      <w:r w:rsidR="0080612A" w:rsidRPr="00EC2AF0">
        <w:rPr>
          <w:rFonts w:ascii="Times New Roman" w:hAnsi="Times New Roman" w:cs="Times New Roman"/>
        </w:rPr>
        <w:t xml:space="preserve">iającego </w:t>
      </w:r>
      <w:r w:rsidRPr="00EC2AF0">
        <w:rPr>
          <w:rFonts w:ascii="Times New Roman" w:hAnsi="Times New Roman" w:cs="Times New Roman"/>
        </w:rPr>
        <w:t xml:space="preserve">o zauważonych usterkach lub nieprawidłowościach </w:t>
      </w:r>
      <w:r w:rsidR="00C8127D" w:rsidRPr="00EC2AF0">
        <w:rPr>
          <w:rFonts w:ascii="Times New Roman" w:hAnsi="Times New Roman" w:cs="Times New Roman"/>
        </w:rPr>
        <w:t>na terenie</w:t>
      </w:r>
      <w:r w:rsidR="004A612C" w:rsidRPr="00EC2AF0">
        <w:rPr>
          <w:rFonts w:ascii="Times New Roman" w:hAnsi="Times New Roman" w:cs="Times New Roman"/>
        </w:rPr>
        <w:t xml:space="preserve"> obiektu</w:t>
      </w:r>
      <w:r w:rsidRPr="00EC2AF0">
        <w:rPr>
          <w:rFonts w:ascii="Times New Roman" w:hAnsi="Times New Roman" w:cs="Times New Roman"/>
        </w:rPr>
        <w:t>, które mogą mieć wpływ na bezpiec</w:t>
      </w:r>
      <w:r w:rsidR="004A612C" w:rsidRPr="00EC2AF0">
        <w:rPr>
          <w:rFonts w:ascii="Times New Roman" w:hAnsi="Times New Roman" w:cs="Times New Roman"/>
        </w:rPr>
        <w:t>zeństwo osób, mienia i obiektu, niezwłocznie</w:t>
      </w:r>
      <w:r w:rsidR="00F65EDF">
        <w:rPr>
          <w:rFonts w:ascii="Times New Roman" w:hAnsi="Times New Roman" w:cs="Times New Roman"/>
        </w:rPr>
        <w:t xml:space="preserve"> </w:t>
      </w:r>
      <w:r w:rsidR="004A612C" w:rsidRPr="00EC2AF0">
        <w:rPr>
          <w:rFonts w:ascii="Times New Roman" w:hAnsi="Times New Roman" w:cs="Times New Roman"/>
        </w:rPr>
        <w:t>po ich ujawnieniu.</w:t>
      </w:r>
    </w:p>
    <w:p w14:paraId="14D17ACF" w14:textId="77777777" w:rsidR="007B53A4" w:rsidRPr="002107B9" w:rsidRDefault="0080612A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07B9">
        <w:rPr>
          <w:rFonts w:ascii="Times New Roman" w:hAnsi="Times New Roman" w:cs="Times New Roman"/>
        </w:rPr>
        <w:t>Wykonawca zobowiązany będzie</w:t>
      </w:r>
      <w:r w:rsidR="00D90B73" w:rsidRPr="002107B9">
        <w:rPr>
          <w:rFonts w:ascii="Times New Roman" w:hAnsi="Times New Roman" w:cs="Times New Roman"/>
        </w:rPr>
        <w:t xml:space="preserve"> do wykonywania okresowych </w:t>
      </w:r>
      <w:r w:rsidR="004A612C" w:rsidRPr="002107B9">
        <w:rPr>
          <w:rFonts w:ascii="Times New Roman" w:hAnsi="Times New Roman" w:cs="Times New Roman"/>
        </w:rPr>
        <w:t>(</w:t>
      </w:r>
      <w:r w:rsidR="00340530" w:rsidRPr="002107B9">
        <w:rPr>
          <w:rFonts w:ascii="Times New Roman" w:hAnsi="Times New Roman" w:cs="Times New Roman"/>
        </w:rPr>
        <w:t xml:space="preserve">co </w:t>
      </w:r>
      <w:r w:rsidRPr="002107B9">
        <w:rPr>
          <w:rFonts w:ascii="Times New Roman" w:hAnsi="Times New Roman" w:cs="Times New Roman"/>
        </w:rPr>
        <w:t xml:space="preserve">najmniej raz na </w:t>
      </w:r>
      <w:r w:rsidR="00340530" w:rsidRPr="002107B9">
        <w:rPr>
          <w:rFonts w:ascii="Times New Roman" w:hAnsi="Times New Roman" w:cs="Times New Roman"/>
        </w:rPr>
        <w:t xml:space="preserve">kwartał) </w:t>
      </w:r>
      <w:r w:rsidR="009D7DE0" w:rsidRPr="002107B9">
        <w:rPr>
          <w:rFonts w:ascii="Times New Roman" w:hAnsi="Times New Roman" w:cs="Times New Roman"/>
        </w:rPr>
        <w:t xml:space="preserve">przeglądów i </w:t>
      </w:r>
      <w:r w:rsidR="00D90B73" w:rsidRPr="002107B9">
        <w:rPr>
          <w:rFonts w:ascii="Times New Roman" w:hAnsi="Times New Roman" w:cs="Times New Roman"/>
          <w:bCs/>
        </w:rPr>
        <w:t>konserwacji systemu alarmowego oraz kamer</w:t>
      </w:r>
      <w:r w:rsidR="00340530" w:rsidRPr="002107B9">
        <w:rPr>
          <w:rFonts w:ascii="Times New Roman" w:hAnsi="Times New Roman" w:cs="Times New Roman"/>
          <w:bCs/>
        </w:rPr>
        <w:t>, wykonywanych przez pracownika posiadające</w:t>
      </w:r>
      <w:r w:rsidRPr="002107B9">
        <w:rPr>
          <w:rFonts w:ascii="Times New Roman" w:hAnsi="Times New Roman" w:cs="Times New Roman"/>
          <w:bCs/>
        </w:rPr>
        <w:t>go</w:t>
      </w:r>
      <w:r w:rsidR="00340530" w:rsidRPr="002107B9">
        <w:rPr>
          <w:rFonts w:ascii="Times New Roman" w:hAnsi="Times New Roman" w:cs="Times New Roman"/>
          <w:bCs/>
        </w:rPr>
        <w:t xml:space="preserve"> odpowiednie uprawnienia i kwalifikacje.</w:t>
      </w:r>
      <w:r w:rsidR="00AE1AFC" w:rsidRPr="002107B9">
        <w:rPr>
          <w:rFonts w:ascii="Times New Roman" w:hAnsi="Times New Roman" w:cs="Times New Roman"/>
          <w:bCs/>
        </w:rPr>
        <w:t xml:space="preserve"> Czynności wykonywane w ramach konserwacji: kontrola stanu technicznego systemu CCTV, kontrola połączeń mechanicznych, kablowych, kontrola zamocowań, czyszczenie styków, złącz, elementów zewnętrznych, soczewek, regulacja elementów Systemu, sprawdzenie działania zasilaczy, </w:t>
      </w:r>
      <w:r w:rsidR="00E42592" w:rsidRPr="002107B9">
        <w:rPr>
          <w:rFonts w:ascii="Times New Roman" w:hAnsi="Times New Roman" w:cs="Times New Roman"/>
          <w:bCs/>
        </w:rPr>
        <w:t>ustawienie zegar</w:t>
      </w:r>
      <w:r w:rsidRPr="002107B9">
        <w:rPr>
          <w:rFonts w:ascii="Times New Roman" w:hAnsi="Times New Roman" w:cs="Times New Roman"/>
          <w:bCs/>
        </w:rPr>
        <w:t xml:space="preserve">ów wewnętrznych. </w:t>
      </w:r>
      <w:r w:rsidR="00E42592" w:rsidRPr="002107B9">
        <w:rPr>
          <w:rFonts w:ascii="Times New Roman" w:hAnsi="Times New Roman" w:cs="Times New Roman"/>
          <w:bCs/>
        </w:rPr>
        <w:t xml:space="preserve">Kontrola systemu </w:t>
      </w:r>
      <w:proofErr w:type="spellStart"/>
      <w:r w:rsidR="00E42592" w:rsidRPr="002107B9">
        <w:rPr>
          <w:rFonts w:ascii="Times New Roman" w:hAnsi="Times New Roman" w:cs="Times New Roman"/>
          <w:bCs/>
        </w:rPr>
        <w:t>SSWiN</w:t>
      </w:r>
      <w:proofErr w:type="spellEnd"/>
      <w:r w:rsidR="00E42592" w:rsidRPr="002107B9">
        <w:rPr>
          <w:rFonts w:ascii="Times New Roman" w:hAnsi="Times New Roman" w:cs="Times New Roman"/>
          <w:bCs/>
        </w:rPr>
        <w:t>: sprawdzenie działania detektorów, sprawdzenie działania klawiatur, sygnalizatorów, sprawdzenie ochrony przeciwsabotażowej</w:t>
      </w:r>
      <w:r w:rsidRPr="002107B9">
        <w:rPr>
          <w:rFonts w:ascii="Times New Roman" w:hAnsi="Times New Roman" w:cs="Times New Roman"/>
          <w:bCs/>
        </w:rPr>
        <w:t>, działania radiolinii</w:t>
      </w:r>
      <w:r w:rsidR="00E42592" w:rsidRPr="002107B9">
        <w:rPr>
          <w:rFonts w:ascii="Times New Roman" w:hAnsi="Times New Roman" w:cs="Times New Roman"/>
          <w:bCs/>
        </w:rPr>
        <w:t xml:space="preserve">, </w:t>
      </w:r>
      <w:r w:rsidRPr="002107B9">
        <w:rPr>
          <w:rFonts w:ascii="Times New Roman" w:hAnsi="Times New Roman" w:cs="Times New Roman"/>
          <w:bCs/>
        </w:rPr>
        <w:t xml:space="preserve">przycisków antynapadowych, </w:t>
      </w:r>
      <w:r w:rsidR="00E42592" w:rsidRPr="002107B9">
        <w:rPr>
          <w:rFonts w:ascii="Times New Roman" w:hAnsi="Times New Roman" w:cs="Times New Roman"/>
          <w:bCs/>
        </w:rPr>
        <w:t>sprawdzenie działania zestawu mo</w:t>
      </w:r>
      <w:r w:rsidR="004A3614" w:rsidRPr="002107B9">
        <w:rPr>
          <w:rFonts w:ascii="Times New Roman" w:hAnsi="Times New Roman" w:cs="Times New Roman"/>
          <w:bCs/>
        </w:rPr>
        <w:t>nitorującego oraz zapisu danych</w:t>
      </w:r>
      <w:r w:rsidR="004A612C" w:rsidRPr="002107B9">
        <w:rPr>
          <w:rFonts w:ascii="Times New Roman" w:hAnsi="Times New Roman" w:cs="Times New Roman"/>
          <w:bCs/>
        </w:rPr>
        <w:t xml:space="preserve"> </w:t>
      </w:r>
      <w:r w:rsidR="00E42592" w:rsidRPr="002107B9">
        <w:rPr>
          <w:rFonts w:ascii="Times New Roman" w:hAnsi="Times New Roman" w:cs="Times New Roman"/>
          <w:bCs/>
        </w:rPr>
        <w:t xml:space="preserve">w buforze zdarzeń. </w:t>
      </w:r>
    </w:p>
    <w:p w14:paraId="43610D13" w14:textId="77777777" w:rsidR="009D7DE0" w:rsidRDefault="007B53A4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07B9">
        <w:rPr>
          <w:rFonts w:ascii="Times New Roman" w:hAnsi="Times New Roman" w:cs="Times New Roman"/>
        </w:rPr>
        <w:t>Wykonanie ww. przeglądu musi być pisemnie potwierdzone.</w:t>
      </w:r>
    </w:p>
    <w:p w14:paraId="7D3F5C61" w14:textId="44FF9DC4" w:rsidR="00D02068" w:rsidRDefault="009D7DE0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07B9">
        <w:rPr>
          <w:rFonts w:ascii="Times New Roman" w:hAnsi="Times New Roman" w:cs="Times New Roman"/>
        </w:rPr>
        <w:t xml:space="preserve">Pracownik, </w:t>
      </w:r>
      <w:r w:rsidR="005C08E5" w:rsidRPr="002107B9">
        <w:rPr>
          <w:rFonts w:ascii="Times New Roman" w:hAnsi="Times New Roman" w:cs="Times New Roman"/>
        </w:rPr>
        <w:t xml:space="preserve">który </w:t>
      </w:r>
      <w:r w:rsidR="002E2BB7" w:rsidRPr="002107B9">
        <w:rPr>
          <w:rFonts w:ascii="Times New Roman" w:hAnsi="Times New Roman" w:cs="Times New Roman"/>
        </w:rPr>
        <w:t>będzie</w:t>
      </w:r>
      <w:r w:rsidR="005C08E5" w:rsidRPr="002107B9">
        <w:rPr>
          <w:rFonts w:ascii="Times New Roman" w:hAnsi="Times New Roman" w:cs="Times New Roman"/>
        </w:rPr>
        <w:t xml:space="preserve"> </w:t>
      </w:r>
      <w:r w:rsidR="002E2BB7" w:rsidRPr="002107B9">
        <w:rPr>
          <w:rFonts w:ascii="Times New Roman" w:hAnsi="Times New Roman" w:cs="Times New Roman"/>
        </w:rPr>
        <w:t>wykonywał okresowe</w:t>
      </w:r>
      <w:r w:rsidR="005C08E5" w:rsidRPr="002107B9">
        <w:rPr>
          <w:rFonts w:ascii="Times New Roman" w:hAnsi="Times New Roman" w:cs="Times New Roman"/>
        </w:rPr>
        <w:t xml:space="preserve"> </w:t>
      </w:r>
      <w:r w:rsidR="002E2BB7" w:rsidRPr="002107B9">
        <w:rPr>
          <w:rFonts w:ascii="Times New Roman" w:hAnsi="Times New Roman" w:cs="Times New Roman"/>
        </w:rPr>
        <w:t>przeglądy</w:t>
      </w:r>
      <w:r w:rsidR="005C08E5" w:rsidRPr="002107B9">
        <w:rPr>
          <w:rFonts w:ascii="Times New Roman" w:hAnsi="Times New Roman" w:cs="Times New Roman"/>
        </w:rPr>
        <w:t xml:space="preserve"> i </w:t>
      </w:r>
      <w:r w:rsidR="002E2BB7" w:rsidRPr="002107B9">
        <w:rPr>
          <w:rFonts w:ascii="Times New Roman" w:hAnsi="Times New Roman" w:cs="Times New Roman"/>
          <w:bCs/>
        </w:rPr>
        <w:t>kon</w:t>
      </w:r>
      <w:r w:rsidR="007B53A4" w:rsidRPr="002107B9">
        <w:rPr>
          <w:rFonts w:ascii="Times New Roman" w:hAnsi="Times New Roman" w:cs="Times New Roman"/>
          <w:bCs/>
        </w:rPr>
        <w:t>serwacje systemu alarmowego</w:t>
      </w:r>
      <w:r w:rsidR="002E2BB7" w:rsidRPr="002107B9">
        <w:rPr>
          <w:rFonts w:ascii="Times New Roman" w:hAnsi="Times New Roman" w:cs="Times New Roman"/>
          <w:bCs/>
        </w:rPr>
        <w:t xml:space="preserve"> </w:t>
      </w:r>
      <w:r w:rsidR="007B53A4" w:rsidRPr="002107B9">
        <w:rPr>
          <w:rFonts w:ascii="Times New Roman" w:hAnsi="Times New Roman" w:cs="Times New Roman"/>
          <w:bCs/>
        </w:rPr>
        <w:t xml:space="preserve">       </w:t>
      </w:r>
      <w:r w:rsidR="002E2BB7" w:rsidRPr="002107B9">
        <w:rPr>
          <w:rFonts w:ascii="Times New Roman" w:hAnsi="Times New Roman" w:cs="Times New Roman"/>
          <w:bCs/>
        </w:rPr>
        <w:t>i</w:t>
      </w:r>
      <w:r w:rsidR="005C08E5" w:rsidRPr="002107B9">
        <w:rPr>
          <w:rFonts w:ascii="Times New Roman" w:hAnsi="Times New Roman" w:cs="Times New Roman"/>
          <w:bCs/>
        </w:rPr>
        <w:t xml:space="preserve"> kamer oraz </w:t>
      </w:r>
      <w:r w:rsidR="002E2BB7" w:rsidRPr="002107B9">
        <w:rPr>
          <w:rFonts w:ascii="Times New Roman" w:hAnsi="Times New Roman" w:cs="Times New Roman"/>
        </w:rPr>
        <w:t>bieżące sprawdzanie</w:t>
      </w:r>
      <w:r w:rsidRPr="002107B9">
        <w:rPr>
          <w:rFonts w:ascii="Times New Roman" w:hAnsi="Times New Roman" w:cs="Times New Roman"/>
        </w:rPr>
        <w:t xml:space="preserve"> stanu</w:t>
      </w:r>
      <w:r w:rsidR="005C08E5" w:rsidRPr="002107B9">
        <w:rPr>
          <w:rFonts w:ascii="Times New Roman" w:hAnsi="Times New Roman" w:cs="Times New Roman"/>
        </w:rPr>
        <w:t xml:space="preserve"> technicznego</w:t>
      </w:r>
      <w:r w:rsidRPr="002107B9">
        <w:rPr>
          <w:rFonts w:ascii="Times New Roman" w:hAnsi="Times New Roman" w:cs="Times New Roman"/>
        </w:rPr>
        <w:t xml:space="preserve"> zabezpieczenia Obiektu zobowiązany jest posiadać zaświadczenie o </w:t>
      </w:r>
      <w:r w:rsidR="004A3614" w:rsidRPr="002107B9">
        <w:rPr>
          <w:rFonts w:ascii="Times New Roman" w:hAnsi="Times New Roman" w:cs="Times New Roman"/>
        </w:rPr>
        <w:t>wpisie na listę kwalifikowanych pracowników zabezpieczenia technicznego.</w:t>
      </w:r>
      <w:r w:rsidR="00B80D90" w:rsidRPr="002107B9">
        <w:rPr>
          <w:rFonts w:ascii="Times New Roman" w:hAnsi="Times New Roman" w:cs="Times New Roman"/>
        </w:rPr>
        <w:t xml:space="preserve"> Zamawiający będzie miał prawo do weryfikacji posiadanego wpisu</w:t>
      </w:r>
      <w:r w:rsidR="00217718">
        <w:rPr>
          <w:rFonts w:ascii="Times New Roman" w:hAnsi="Times New Roman" w:cs="Times New Roman"/>
        </w:rPr>
        <w:t xml:space="preserve"> </w:t>
      </w:r>
      <w:r w:rsidR="00B80D90" w:rsidRPr="002107B9">
        <w:rPr>
          <w:rFonts w:ascii="Times New Roman" w:hAnsi="Times New Roman" w:cs="Times New Roman"/>
        </w:rPr>
        <w:t xml:space="preserve">przed rozpoczęciem czynności przeglądowych. </w:t>
      </w:r>
    </w:p>
    <w:p w14:paraId="02C7E436" w14:textId="6D9BCC3B" w:rsidR="00FD3679" w:rsidRDefault="00D02068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07B9">
        <w:rPr>
          <w:rFonts w:ascii="Times New Roman" w:hAnsi="Times New Roman" w:cs="Times New Roman"/>
        </w:rPr>
        <w:t>W przypadku stwierdzenia niesprawnego systemu</w:t>
      </w:r>
      <w:r w:rsidR="004A612C" w:rsidRPr="002107B9">
        <w:rPr>
          <w:rFonts w:ascii="Times New Roman" w:hAnsi="Times New Roman" w:cs="Times New Roman"/>
        </w:rPr>
        <w:t xml:space="preserve"> alarmowego Wykonawca</w:t>
      </w:r>
      <w:r w:rsidRPr="002107B9">
        <w:rPr>
          <w:rFonts w:ascii="Times New Roman" w:hAnsi="Times New Roman" w:cs="Times New Roman"/>
        </w:rPr>
        <w:t xml:space="preserve"> zobowiązuje się do powiadomienia o uszkodzeniu urządzenia niezw</w:t>
      </w:r>
      <w:r w:rsidR="007B53A4" w:rsidRPr="002107B9">
        <w:rPr>
          <w:rFonts w:ascii="Times New Roman" w:hAnsi="Times New Roman" w:cs="Times New Roman"/>
        </w:rPr>
        <w:t>łocznie, nie później jednak</w:t>
      </w:r>
      <w:r w:rsidR="002107B9">
        <w:rPr>
          <w:rFonts w:ascii="Times New Roman" w:hAnsi="Times New Roman" w:cs="Times New Roman"/>
        </w:rPr>
        <w:t xml:space="preserve"> </w:t>
      </w:r>
      <w:r w:rsidR="007B53A4" w:rsidRPr="002107B9">
        <w:rPr>
          <w:rFonts w:ascii="Times New Roman" w:hAnsi="Times New Roman" w:cs="Times New Roman"/>
        </w:rPr>
        <w:t>niż</w:t>
      </w:r>
      <w:r w:rsidR="002107B9">
        <w:rPr>
          <w:rFonts w:ascii="Times New Roman" w:hAnsi="Times New Roman" w:cs="Times New Roman"/>
        </w:rPr>
        <w:t xml:space="preserve"> </w:t>
      </w:r>
      <w:r w:rsidRPr="002107B9">
        <w:rPr>
          <w:rFonts w:ascii="Times New Roman" w:hAnsi="Times New Roman" w:cs="Times New Roman"/>
        </w:rPr>
        <w:t xml:space="preserve">do zakończenia pełnienia służby przez agenta, który powyższą awarię zidentyfikował. </w:t>
      </w:r>
    </w:p>
    <w:p w14:paraId="498A9F8B" w14:textId="77777777" w:rsidR="00340530" w:rsidRDefault="00FD3679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2107B9">
        <w:rPr>
          <w:rFonts w:ascii="Times New Roman" w:hAnsi="Times New Roman" w:cs="Times New Roman"/>
        </w:rPr>
        <w:t>W przypadku stwierdzenia niesprawnego systemu alarmowego Wykonawca zobowiązuje się do reakcji na zgłoszoną usterkę (przybycie do Biura</w:t>
      </w:r>
      <w:r w:rsidR="00360835" w:rsidRPr="002107B9">
        <w:rPr>
          <w:rFonts w:ascii="Times New Roman" w:hAnsi="Times New Roman" w:cs="Times New Roman"/>
        </w:rPr>
        <w:t>) w terminie nie dłuższym niż 24</w:t>
      </w:r>
      <w:r w:rsidRPr="002107B9">
        <w:rPr>
          <w:rFonts w:ascii="Times New Roman" w:hAnsi="Times New Roman" w:cs="Times New Roman"/>
        </w:rPr>
        <w:t xml:space="preserve"> godzin</w:t>
      </w:r>
      <w:r w:rsidR="00360835" w:rsidRPr="002107B9">
        <w:rPr>
          <w:rFonts w:ascii="Times New Roman" w:hAnsi="Times New Roman" w:cs="Times New Roman"/>
        </w:rPr>
        <w:t>y</w:t>
      </w:r>
      <w:r w:rsidRPr="002107B9">
        <w:rPr>
          <w:rFonts w:ascii="Times New Roman" w:hAnsi="Times New Roman" w:cs="Times New Roman"/>
        </w:rPr>
        <w:t xml:space="preserve"> od powiadomienia o uszkodzeniu sytemu</w:t>
      </w:r>
      <w:r w:rsidR="00360835" w:rsidRPr="002107B9">
        <w:rPr>
          <w:rFonts w:ascii="Times New Roman" w:hAnsi="Times New Roman" w:cs="Times New Roman"/>
        </w:rPr>
        <w:t xml:space="preserve"> i zdiagnozowanie niesprawności. </w:t>
      </w:r>
    </w:p>
    <w:p w14:paraId="66176C9D" w14:textId="6EBFFB55" w:rsidR="00340530" w:rsidRPr="002107B9" w:rsidRDefault="00315AC7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przypadku stwierdzenia niesprawnego systemu alarmowego </w:t>
      </w:r>
      <w:r w:rsidR="0080612A" w:rsidRPr="002107B9">
        <w:rPr>
          <w:rFonts w:ascii="Times New Roman" w:hAnsi="Times New Roman" w:cs="Times New Roman"/>
        </w:rPr>
        <w:t>Wykonawca zobowiązany będzie</w:t>
      </w:r>
      <w:r w:rsidR="00340530" w:rsidRPr="002107B9">
        <w:rPr>
          <w:rFonts w:ascii="Times New Roman" w:hAnsi="Times New Roman" w:cs="Times New Roman"/>
        </w:rPr>
        <w:t xml:space="preserve"> do wykonania czynności ochronnych przy pomocy agentów ochrony przeszkolonych </w:t>
      </w:r>
      <w:r>
        <w:rPr>
          <w:rFonts w:ascii="Times New Roman" w:hAnsi="Times New Roman" w:cs="Times New Roman"/>
        </w:rPr>
        <w:br/>
      </w:r>
      <w:r w:rsidR="00340530" w:rsidRPr="002107B9">
        <w:rPr>
          <w:rFonts w:ascii="Times New Roman" w:hAnsi="Times New Roman" w:cs="Times New Roman"/>
        </w:rPr>
        <w:t>w zakresie metod i sposobów prowadzenia ochrony. Koordynator</w:t>
      </w:r>
      <w:r w:rsidR="002107B9">
        <w:rPr>
          <w:rFonts w:ascii="Times New Roman" w:hAnsi="Times New Roman" w:cs="Times New Roman"/>
        </w:rPr>
        <w:t xml:space="preserve"> </w:t>
      </w:r>
      <w:r w:rsidR="00DE5894">
        <w:rPr>
          <w:rFonts w:ascii="Times New Roman" w:hAnsi="Times New Roman" w:cs="Times New Roman"/>
        </w:rPr>
        <w:t>ds. o</w:t>
      </w:r>
      <w:r w:rsidR="00340530" w:rsidRPr="002107B9">
        <w:rPr>
          <w:rFonts w:ascii="Times New Roman" w:hAnsi="Times New Roman" w:cs="Times New Roman"/>
        </w:rPr>
        <w:t>chrony, który zajmuje się organizacją, koordynowaniem ochrony, wyposażeniem przydzielonym ochronie, dokumentacją, bieżącym sprawdzaniem stanu zabezpieczenia Obiektu zo</w:t>
      </w:r>
      <w:r w:rsidR="002E2BB7" w:rsidRPr="002107B9">
        <w:rPr>
          <w:rFonts w:ascii="Times New Roman" w:hAnsi="Times New Roman" w:cs="Times New Roman"/>
        </w:rPr>
        <w:t>bowiązany jest posiadać zaświadczenie o wpisie na listę kwalifikowanych pracowników ochrony fizycznej.</w:t>
      </w:r>
    </w:p>
    <w:p w14:paraId="2BAEC111" w14:textId="77777777" w:rsidR="00E15077" w:rsidRDefault="00356076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 xml:space="preserve">Pracownicy ochrony </w:t>
      </w:r>
      <w:r w:rsidR="00EC5F40" w:rsidRPr="00EC2AF0">
        <w:rPr>
          <w:rFonts w:ascii="Times New Roman" w:hAnsi="Times New Roman" w:cs="Times New Roman"/>
        </w:rPr>
        <w:t xml:space="preserve">wykonujący obowiązki na terenie Biura Rzecznika Praw Pacjenta </w:t>
      </w:r>
      <w:r w:rsidR="00544B20">
        <w:rPr>
          <w:rFonts w:ascii="Times New Roman" w:hAnsi="Times New Roman" w:cs="Times New Roman"/>
        </w:rPr>
        <w:br/>
      </w:r>
      <w:r w:rsidR="00DE5894">
        <w:rPr>
          <w:rFonts w:ascii="Times New Roman" w:hAnsi="Times New Roman" w:cs="Times New Roman"/>
        </w:rPr>
        <w:t>oraz koordynator ds. o</w:t>
      </w:r>
      <w:r w:rsidR="00AC6C1E" w:rsidRPr="00EC2AF0">
        <w:rPr>
          <w:rFonts w:ascii="Times New Roman" w:hAnsi="Times New Roman" w:cs="Times New Roman"/>
        </w:rPr>
        <w:t xml:space="preserve">chrony </w:t>
      </w:r>
      <w:r w:rsidR="00EC5F40" w:rsidRPr="00EC2AF0">
        <w:rPr>
          <w:rFonts w:ascii="Times New Roman" w:hAnsi="Times New Roman" w:cs="Times New Roman"/>
        </w:rPr>
        <w:t>zobowiązani są do zapoznania się i przestrzegania ustaleń zapisanych w Instrukcji Bezpie</w:t>
      </w:r>
      <w:r w:rsidR="004A612C" w:rsidRPr="00EC2AF0">
        <w:rPr>
          <w:rFonts w:ascii="Times New Roman" w:hAnsi="Times New Roman" w:cs="Times New Roman"/>
        </w:rPr>
        <w:t>czeństwa Pożarowego dla Obiektu</w:t>
      </w:r>
      <w:r w:rsidR="0036185D" w:rsidRPr="00EC2AF0">
        <w:rPr>
          <w:rFonts w:ascii="Times New Roman" w:hAnsi="Times New Roman" w:cs="Times New Roman"/>
        </w:rPr>
        <w:t xml:space="preserve"> </w:t>
      </w:r>
      <w:r w:rsidR="00D36C2A" w:rsidRPr="00EC2AF0">
        <w:rPr>
          <w:rFonts w:ascii="Times New Roman" w:hAnsi="Times New Roman" w:cs="Times New Roman"/>
        </w:rPr>
        <w:t>ul. Młynarska 46 oraz</w:t>
      </w:r>
      <w:r w:rsidR="004A612C" w:rsidRPr="00EC2AF0">
        <w:rPr>
          <w:rFonts w:ascii="Times New Roman" w:hAnsi="Times New Roman" w:cs="Times New Roman"/>
        </w:rPr>
        <w:t xml:space="preserve"> </w:t>
      </w:r>
      <w:r w:rsidR="00544B20">
        <w:rPr>
          <w:rFonts w:ascii="Times New Roman" w:hAnsi="Times New Roman" w:cs="Times New Roman"/>
        </w:rPr>
        <w:br/>
      </w:r>
      <w:r w:rsidR="00EC5F40" w:rsidRPr="00EC2AF0">
        <w:rPr>
          <w:rFonts w:ascii="Times New Roman" w:hAnsi="Times New Roman" w:cs="Times New Roman"/>
        </w:rPr>
        <w:t>ul. Młynarska 48</w:t>
      </w:r>
      <w:r w:rsidR="00643916">
        <w:rPr>
          <w:rFonts w:ascii="Times New Roman" w:hAnsi="Times New Roman" w:cs="Times New Roman"/>
        </w:rPr>
        <w:t xml:space="preserve">  </w:t>
      </w:r>
      <w:r w:rsidR="00EC5F40" w:rsidRPr="00EC2AF0">
        <w:rPr>
          <w:rFonts w:ascii="Times New Roman" w:hAnsi="Times New Roman" w:cs="Times New Roman"/>
        </w:rPr>
        <w:t>II</w:t>
      </w:r>
      <w:r w:rsidR="00AC6C1E" w:rsidRPr="00EC2AF0">
        <w:rPr>
          <w:rFonts w:ascii="Times New Roman" w:hAnsi="Times New Roman" w:cs="Times New Roman"/>
        </w:rPr>
        <w:t xml:space="preserve"> </w:t>
      </w:r>
      <w:r w:rsidR="00643916">
        <w:rPr>
          <w:rFonts w:ascii="Times New Roman" w:hAnsi="Times New Roman" w:cs="Times New Roman"/>
        </w:rPr>
        <w:t>piętro.</w:t>
      </w:r>
      <w:r w:rsidR="00E554F0" w:rsidRPr="00EC2AF0">
        <w:rPr>
          <w:rFonts w:ascii="Times New Roman" w:hAnsi="Times New Roman" w:cs="Times New Roman"/>
        </w:rPr>
        <w:t xml:space="preserve"> </w:t>
      </w:r>
    </w:p>
    <w:p w14:paraId="6A317095" w14:textId="0CF6E28E" w:rsidR="00E15077" w:rsidRDefault="00152EA5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>Wszelkie działania przy wykonywaniu zadań</w:t>
      </w:r>
      <w:r w:rsidR="00D36C2A" w:rsidRPr="00EC2AF0">
        <w:rPr>
          <w:rFonts w:ascii="Times New Roman" w:hAnsi="Times New Roman" w:cs="Times New Roman"/>
        </w:rPr>
        <w:t xml:space="preserve"> ochrony powinny być wykonywane </w:t>
      </w:r>
      <w:r w:rsidR="0019298F" w:rsidRPr="00EC2AF0">
        <w:rPr>
          <w:rFonts w:ascii="Times New Roman" w:hAnsi="Times New Roman" w:cs="Times New Roman"/>
        </w:rPr>
        <w:t xml:space="preserve">                           </w:t>
      </w:r>
      <w:r w:rsidR="00217718">
        <w:rPr>
          <w:rFonts w:ascii="Times New Roman" w:hAnsi="Times New Roman" w:cs="Times New Roman"/>
        </w:rPr>
        <w:br/>
      </w:r>
      <w:r w:rsidRPr="00EC2AF0">
        <w:rPr>
          <w:rFonts w:ascii="Times New Roman" w:hAnsi="Times New Roman" w:cs="Times New Roman"/>
        </w:rPr>
        <w:t>z poszanowaniem godności osobistej i w sposób możliwie najmniej naruszający dobra osobiste osób, w stosunku do których zostały podjęte oraz zgodnie z obowiązującym prawem.</w:t>
      </w:r>
    </w:p>
    <w:p w14:paraId="05B8E1F1" w14:textId="77777777" w:rsidR="00E15077" w:rsidRDefault="0080612A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EC2AF0">
        <w:rPr>
          <w:rFonts w:ascii="Times New Roman" w:hAnsi="Times New Roman" w:cs="Times New Roman"/>
        </w:rPr>
        <w:t>Wykonaw</w:t>
      </w:r>
      <w:r w:rsidR="00152EA5" w:rsidRPr="00EC2AF0">
        <w:rPr>
          <w:rFonts w:ascii="Times New Roman" w:hAnsi="Times New Roman" w:cs="Times New Roman"/>
        </w:rPr>
        <w:t>ca zapewni ścisłe przestrzeganie poufności i ochronę wszelkich danych i informacji dotyczących Obiektu oraz osób zatrudnionych na terenie Obiektu.</w:t>
      </w:r>
    </w:p>
    <w:p w14:paraId="20C09DEA" w14:textId="7130BD26" w:rsidR="00E15077" w:rsidRDefault="00822A42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643916">
        <w:rPr>
          <w:rFonts w:ascii="Times New Roman" w:hAnsi="Times New Roman" w:cs="Times New Roman"/>
        </w:rPr>
        <w:t>Wykonaw</w:t>
      </w:r>
      <w:r w:rsidR="009B22C2" w:rsidRPr="00643916">
        <w:rPr>
          <w:rFonts w:ascii="Times New Roman" w:hAnsi="Times New Roman" w:cs="Times New Roman"/>
        </w:rPr>
        <w:t>ca zobowiązuje się do świadczenia usług</w:t>
      </w:r>
      <w:r w:rsidR="00A34F82" w:rsidRPr="00643916">
        <w:rPr>
          <w:rFonts w:ascii="Times New Roman" w:hAnsi="Times New Roman" w:cs="Times New Roman"/>
        </w:rPr>
        <w:t xml:space="preserve"> </w:t>
      </w:r>
      <w:r w:rsidR="00643916">
        <w:rPr>
          <w:rFonts w:ascii="Times New Roman" w:hAnsi="Times New Roman" w:cs="Times New Roman"/>
        </w:rPr>
        <w:t>ze starannością wymaganą przy</w:t>
      </w:r>
      <w:r w:rsidR="00217718">
        <w:rPr>
          <w:rFonts w:ascii="Times New Roman" w:hAnsi="Times New Roman" w:cs="Times New Roman"/>
        </w:rPr>
        <w:t xml:space="preserve"> </w:t>
      </w:r>
      <w:r w:rsidR="009B22C2" w:rsidRPr="00643916">
        <w:rPr>
          <w:rFonts w:ascii="Times New Roman" w:hAnsi="Times New Roman" w:cs="Times New Roman"/>
        </w:rPr>
        <w:t>ich świadczeniu, określoną przepisami ustawy z dnia</w:t>
      </w:r>
      <w:r w:rsidR="00A34F82" w:rsidRPr="00643916">
        <w:rPr>
          <w:rFonts w:ascii="Times New Roman" w:hAnsi="Times New Roman" w:cs="Times New Roman"/>
        </w:rPr>
        <w:t xml:space="preserve"> </w:t>
      </w:r>
      <w:r w:rsidR="009B22C2" w:rsidRPr="00643916">
        <w:rPr>
          <w:rFonts w:ascii="Times New Roman" w:hAnsi="Times New Roman" w:cs="Times New Roman"/>
        </w:rPr>
        <w:t>22</w:t>
      </w:r>
      <w:r w:rsidR="00A34F82" w:rsidRPr="00643916">
        <w:rPr>
          <w:rFonts w:ascii="Times New Roman" w:hAnsi="Times New Roman" w:cs="Times New Roman"/>
        </w:rPr>
        <w:t xml:space="preserve"> sierpnia 1997 r. o ochronie osó</w:t>
      </w:r>
      <w:r w:rsidR="00643916">
        <w:rPr>
          <w:rFonts w:ascii="Times New Roman" w:hAnsi="Times New Roman" w:cs="Times New Roman"/>
        </w:rPr>
        <w:t>b</w:t>
      </w:r>
      <w:r w:rsidR="004A612C" w:rsidRPr="00643916">
        <w:rPr>
          <w:rFonts w:ascii="Times New Roman" w:hAnsi="Times New Roman" w:cs="Times New Roman"/>
        </w:rPr>
        <w:t xml:space="preserve"> </w:t>
      </w:r>
      <w:r w:rsidR="001C43F7">
        <w:rPr>
          <w:rFonts w:ascii="Times New Roman" w:hAnsi="Times New Roman" w:cs="Times New Roman"/>
        </w:rPr>
        <w:t xml:space="preserve">         </w:t>
      </w:r>
      <w:r w:rsidR="00217718">
        <w:rPr>
          <w:rFonts w:ascii="Times New Roman" w:hAnsi="Times New Roman" w:cs="Times New Roman"/>
        </w:rPr>
        <w:br/>
      </w:r>
      <w:r w:rsidR="009B22C2" w:rsidRPr="00643916">
        <w:rPr>
          <w:rFonts w:ascii="Times New Roman" w:hAnsi="Times New Roman" w:cs="Times New Roman"/>
        </w:rPr>
        <w:t>i mie</w:t>
      </w:r>
      <w:r w:rsidR="00A34F82" w:rsidRPr="00643916">
        <w:rPr>
          <w:rFonts w:ascii="Times New Roman" w:hAnsi="Times New Roman" w:cs="Times New Roman"/>
        </w:rPr>
        <w:t>nia.</w:t>
      </w:r>
    </w:p>
    <w:p w14:paraId="1876D8CD" w14:textId="77777777" w:rsidR="00E15077" w:rsidRDefault="00790E15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643916">
        <w:rPr>
          <w:rFonts w:ascii="Times New Roman" w:hAnsi="Times New Roman" w:cs="Times New Roman"/>
        </w:rPr>
        <w:t xml:space="preserve">Szczegółowy </w:t>
      </w:r>
      <w:r w:rsidR="007B53A4" w:rsidRPr="00643916">
        <w:rPr>
          <w:rFonts w:ascii="Times New Roman" w:hAnsi="Times New Roman" w:cs="Times New Roman"/>
        </w:rPr>
        <w:t>opis</w:t>
      </w:r>
      <w:r w:rsidR="00CD3259" w:rsidRPr="00643916">
        <w:rPr>
          <w:rFonts w:ascii="Times New Roman" w:hAnsi="Times New Roman" w:cs="Times New Roman"/>
        </w:rPr>
        <w:t xml:space="preserve"> </w:t>
      </w:r>
      <w:r w:rsidR="0080612A" w:rsidRPr="00643916">
        <w:rPr>
          <w:rFonts w:ascii="Times New Roman" w:hAnsi="Times New Roman" w:cs="Times New Roman"/>
        </w:rPr>
        <w:t>procedur</w:t>
      </w:r>
      <w:r w:rsidR="00925651" w:rsidRPr="00643916">
        <w:rPr>
          <w:rFonts w:ascii="Times New Roman" w:hAnsi="Times New Roman" w:cs="Times New Roman"/>
        </w:rPr>
        <w:t xml:space="preserve"> dotyczących</w:t>
      </w:r>
      <w:r w:rsidR="007B53A4" w:rsidRPr="00643916">
        <w:rPr>
          <w:rFonts w:ascii="Times New Roman" w:hAnsi="Times New Roman" w:cs="Times New Roman"/>
        </w:rPr>
        <w:t>: organizacji ochrony</w:t>
      </w:r>
      <w:r w:rsidR="00CD3259" w:rsidRPr="00643916">
        <w:rPr>
          <w:rFonts w:ascii="Times New Roman" w:hAnsi="Times New Roman" w:cs="Times New Roman"/>
        </w:rPr>
        <w:t xml:space="preserve">, ruchu osobowego w Obiekcie </w:t>
      </w:r>
      <w:r w:rsidR="00E31721" w:rsidRPr="00643916">
        <w:rPr>
          <w:rFonts w:ascii="Times New Roman" w:hAnsi="Times New Roman" w:cs="Times New Roman"/>
        </w:rPr>
        <w:t xml:space="preserve">       </w:t>
      </w:r>
      <w:r w:rsidR="00CD3259" w:rsidRPr="00643916">
        <w:rPr>
          <w:rFonts w:ascii="Times New Roman" w:hAnsi="Times New Roman" w:cs="Times New Roman"/>
        </w:rPr>
        <w:t>i zakresu czynności agentów ochrony</w:t>
      </w:r>
      <w:r w:rsidR="00925651" w:rsidRPr="00643916">
        <w:rPr>
          <w:rFonts w:ascii="Times New Roman" w:hAnsi="Times New Roman" w:cs="Times New Roman"/>
        </w:rPr>
        <w:t xml:space="preserve">, </w:t>
      </w:r>
      <w:r w:rsidRPr="00643916">
        <w:rPr>
          <w:rFonts w:ascii="Times New Roman" w:hAnsi="Times New Roman" w:cs="Times New Roman"/>
        </w:rPr>
        <w:t xml:space="preserve">zawarty </w:t>
      </w:r>
      <w:r w:rsidR="00CD3259" w:rsidRPr="00643916">
        <w:rPr>
          <w:rFonts w:ascii="Times New Roman" w:hAnsi="Times New Roman" w:cs="Times New Roman"/>
        </w:rPr>
        <w:t xml:space="preserve">będzie </w:t>
      </w:r>
      <w:r w:rsidRPr="00643916">
        <w:rPr>
          <w:rFonts w:ascii="Times New Roman" w:hAnsi="Times New Roman" w:cs="Times New Roman"/>
        </w:rPr>
        <w:t>w Instrukcji Ochrony Obiektu, kt</w:t>
      </w:r>
      <w:r w:rsidR="00822A42" w:rsidRPr="00643916">
        <w:rPr>
          <w:rFonts w:ascii="Times New Roman" w:hAnsi="Times New Roman" w:cs="Times New Roman"/>
        </w:rPr>
        <w:t>órą Zamawiający</w:t>
      </w:r>
      <w:r w:rsidR="00CD3259" w:rsidRPr="00643916">
        <w:rPr>
          <w:rFonts w:ascii="Times New Roman" w:hAnsi="Times New Roman" w:cs="Times New Roman"/>
        </w:rPr>
        <w:t xml:space="preserve"> przekaże </w:t>
      </w:r>
      <w:r w:rsidR="00925651" w:rsidRPr="00643916">
        <w:rPr>
          <w:rFonts w:ascii="Times New Roman" w:hAnsi="Times New Roman" w:cs="Times New Roman"/>
        </w:rPr>
        <w:t>Wykonawcy</w:t>
      </w:r>
      <w:r w:rsidR="0080612A" w:rsidRPr="00643916">
        <w:rPr>
          <w:rFonts w:ascii="Times New Roman" w:hAnsi="Times New Roman" w:cs="Times New Roman"/>
        </w:rPr>
        <w:t xml:space="preserve"> w dniu podpisania umowy.</w:t>
      </w:r>
      <w:r w:rsidR="00104CF1" w:rsidRPr="00643916">
        <w:rPr>
          <w:rFonts w:ascii="Times New Roman" w:hAnsi="Times New Roman" w:cs="Times New Roman"/>
        </w:rPr>
        <w:t xml:space="preserve"> </w:t>
      </w:r>
    </w:p>
    <w:p w14:paraId="2267EC31" w14:textId="538C6E25" w:rsidR="00F40797" w:rsidRPr="00A6202F" w:rsidRDefault="00321600" w:rsidP="00B3182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</w:rPr>
      </w:pPr>
      <w:r w:rsidRPr="00643916">
        <w:rPr>
          <w:rFonts w:ascii="Times New Roman" w:hAnsi="Times New Roman" w:cs="Times New Roman"/>
          <w:color w:val="000000"/>
        </w:rPr>
        <w:lastRenderedPageBreak/>
        <w:t xml:space="preserve">W celu udokumentowania prawidłowości sprawowania ochrony prowadzona będzie Książka Ochrony, w której na bieżąco dokonuje się wpisów z przyjęcia, przebiegu i zakończenia dyżurów oraz każdorazowe </w:t>
      </w:r>
      <w:r w:rsidR="00441301" w:rsidRPr="00643916">
        <w:rPr>
          <w:rFonts w:ascii="Times New Roman" w:hAnsi="Times New Roman" w:cs="Times New Roman"/>
          <w:color w:val="000000"/>
        </w:rPr>
        <w:t>przekazanie dyżuru następnej zmianie</w:t>
      </w:r>
      <w:r w:rsidR="00E36298" w:rsidRPr="00643916">
        <w:rPr>
          <w:rFonts w:ascii="Times New Roman" w:hAnsi="Times New Roman" w:cs="Times New Roman"/>
          <w:color w:val="000000"/>
        </w:rPr>
        <w:t>.</w:t>
      </w:r>
      <w:r w:rsidR="00441301" w:rsidRPr="00643916">
        <w:rPr>
          <w:rFonts w:ascii="Times New Roman" w:hAnsi="Times New Roman" w:cs="Times New Roman"/>
          <w:color w:val="000000"/>
        </w:rPr>
        <w:t xml:space="preserve"> </w:t>
      </w:r>
      <w:r w:rsidR="00104CF1" w:rsidRPr="00643916">
        <w:rPr>
          <w:rFonts w:ascii="Times New Roman" w:hAnsi="Times New Roman" w:cs="Times New Roman"/>
          <w:color w:val="000000"/>
        </w:rPr>
        <w:t>Agent ochrony pełniący służbę ma obowiązek codziennego zapoznawa</w:t>
      </w:r>
      <w:r w:rsidR="005B0219" w:rsidRPr="00643916">
        <w:rPr>
          <w:rFonts w:ascii="Times New Roman" w:hAnsi="Times New Roman" w:cs="Times New Roman"/>
          <w:color w:val="000000"/>
        </w:rPr>
        <w:t xml:space="preserve">nia się z wpisami </w:t>
      </w:r>
      <w:r w:rsidR="00104CF1" w:rsidRPr="00643916">
        <w:rPr>
          <w:rFonts w:ascii="Times New Roman" w:hAnsi="Times New Roman" w:cs="Times New Roman"/>
          <w:color w:val="000000"/>
        </w:rPr>
        <w:t>do Książki Ochrony</w:t>
      </w:r>
      <w:r w:rsidR="00217718">
        <w:rPr>
          <w:rFonts w:ascii="Times New Roman" w:hAnsi="Times New Roman" w:cs="Times New Roman"/>
          <w:color w:val="000000"/>
        </w:rPr>
        <w:t xml:space="preserve"> </w:t>
      </w:r>
      <w:r w:rsidR="00104CF1" w:rsidRPr="00643916">
        <w:rPr>
          <w:rFonts w:ascii="Times New Roman" w:hAnsi="Times New Roman" w:cs="Times New Roman"/>
          <w:color w:val="000000"/>
        </w:rPr>
        <w:t xml:space="preserve">oraz składania w godzinach </w:t>
      </w:r>
      <w:r w:rsidR="005B0219" w:rsidRPr="00643916">
        <w:rPr>
          <w:rFonts w:ascii="Times New Roman" w:hAnsi="Times New Roman" w:cs="Times New Roman"/>
          <w:color w:val="000000"/>
        </w:rPr>
        <w:t>porannych ustnego raportu upoważnionemu przedstawicielowi Zamawiającego.</w:t>
      </w:r>
    </w:p>
    <w:sectPr w:rsidR="00F40797" w:rsidRPr="00A6202F" w:rsidSect="00CA27B7"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BB073" w14:textId="77777777" w:rsidR="008049BA" w:rsidRDefault="008049BA" w:rsidP="00CA27B7">
      <w:pPr>
        <w:spacing w:after="0" w:line="240" w:lineRule="auto"/>
      </w:pPr>
      <w:r>
        <w:separator/>
      </w:r>
    </w:p>
  </w:endnote>
  <w:endnote w:type="continuationSeparator" w:id="0">
    <w:p w14:paraId="5954AA4E" w14:textId="77777777" w:rsidR="008049BA" w:rsidRDefault="008049BA" w:rsidP="00CA2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157F6E" w14:textId="77777777" w:rsidR="008049BA" w:rsidRDefault="008049BA" w:rsidP="00CA27B7">
      <w:pPr>
        <w:spacing w:after="0" w:line="240" w:lineRule="auto"/>
      </w:pPr>
      <w:r>
        <w:separator/>
      </w:r>
    </w:p>
  </w:footnote>
  <w:footnote w:type="continuationSeparator" w:id="0">
    <w:p w14:paraId="645D55EE" w14:textId="77777777" w:rsidR="008049BA" w:rsidRDefault="008049BA" w:rsidP="00CA2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F7D8C"/>
    <w:multiLevelType w:val="hybridMultilevel"/>
    <w:tmpl w:val="6922B888"/>
    <w:lvl w:ilvl="0" w:tplc="471EBC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10031F"/>
    <w:multiLevelType w:val="hybridMultilevel"/>
    <w:tmpl w:val="D188C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152DD3"/>
    <w:multiLevelType w:val="multilevel"/>
    <w:tmpl w:val="5C163D3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2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3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2F04E4C"/>
    <w:multiLevelType w:val="multilevel"/>
    <w:tmpl w:val="279C18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554042D"/>
    <w:multiLevelType w:val="hybridMultilevel"/>
    <w:tmpl w:val="E78CA5DC"/>
    <w:lvl w:ilvl="0" w:tplc="04150017">
      <w:start w:val="1"/>
      <w:numFmt w:val="lowerLetter"/>
      <w:lvlText w:val="%1)"/>
      <w:lvlJc w:val="left"/>
      <w:pPr>
        <w:ind w:left="1515" w:hanging="360"/>
      </w:p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5" w15:restartNumberingAfterBreak="0">
    <w:nsid w:val="7D492E91"/>
    <w:multiLevelType w:val="hybridMultilevel"/>
    <w:tmpl w:val="E654C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3311920">
    <w:abstractNumId w:val="5"/>
  </w:num>
  <w:num w:numId="2" w16cid:durableId="1809007095">
    <w:abstractNumId w:val="3"/>
  </w:num>
  <w:num w:numId="3" w16cid:durableId="2115244582">
    <w:abstractNumId w:val="4"/>
  </w:num>
  <w:num w:numId="4" w16cid:durableId="1930962529">
    <w:abstractNumId w:val="0"/>
  </w:num>
  <w:num w:numId="5" w16cid:durableId="1673290228">
    <w:abstractNumId w:val="1"/>
  </w:num>
  <w:num w:numId="6" w16cid:durableId="12332724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D65"/>
    <w:rsid w:val="00007C7A"/>
    <w:rsid w:val="00025E40"/>
    <w:rsid w:val="00030C61"/>
    <w:rsid w:val="00047EB8"/>
    <w:rsid w:val="000531FE"/>
    <w:rsid w:val="00056B4B"/>
    <w:rsid w:val="00062696"/>
    <w:rsid w:val="000736F3"/>
    <w:rsid w:val="000955D4"/>
    <w:rsid w:val="00097C7A"/>
    <w:rsid w:val="000B45DA"/>
    <w:rsid w:val="000D1635"/>
    <w:rsid w:val="000D27B4"/>
    <w:rsid w:val="000E03CA"/>
    <w:rsid w:val="000E49DA"/>
    <w:rsid w:val="000F5100"/>
    <w:rsid w:val="000F6910"/>
    <w:rsid w:val="00100820"/>
    <w:rsid w:val="00104CF1"/>
    <w:rsid w:val="001112E5"/>
    <w:rsid w:val="00111B8C"/>
    <w:rsid w:val="00115046"/>
    <w:rsid w:val="0013632C"/>
    <w:rsid w:val="00140735"/>
    <w:rsid w:val="00141D21"/>
    <w:rsid w:val="00152EA5"/>
    <w:rsid w:val="00184BFB"/>
    <w:rsid w:val="0019298F"/>
    <w:rsid w:val="001C43F7"/>
    <w:rsid w:val="001D6542"/>
    <w:rsid w:val="001E34EE"/>
    <w:rsid w:val="001F69DB"/>
    <w:rsid w:val="002107B9"/>
    <w:rsid w:val="00211636"/>
    <w:rsid w:val="00217199"/>
    <w:rsid w:val="00217718"/>
    <w:rsid w:val="0024405B"/>
    <w:rsid w:val="002923D6"/>
    <w:rsid w:val="002A0130"/>
    <w:rsid w:val="002C362E"/>
    <w:rsid w:val="002C6C59"/>
    <w:rsid w:val="002E2BB7"/>
    <w:rsid w:val="002E3091"/>
    <w:rsid w:val="002F5F3D"/>
    <w:rsid w:val="0030376B"/>
    <w:rsid w:val="00303F9D"/>
    <w:rsid w:val="00307849"/>
    <w:rsid w:val="003079C1"/>
    <w:rsid w:val="003127C4"/>
    <w:rsid w:val="00315AC7"/>
    <w:rsid w:val="003165FE"/>
    <w:rsid w:val="00321600"/>
    <w:rsid w:val="00327218"/>
    <w:rsid w:val="00340530"/>
    <w:rsid w:val="0035421A"/>
    <w:rsid w:val="00356076"/>
    <w:rsid w:val="00356108"/>
    <w:rsid w:val="00356EAE"/>
    <w:rsid w:val="00360835"/>
    <w:rsid w:val="0036185D"/>
    <w:rsid w:val="00386BA6"/>
    <w:rsid w:val="003A2FB9"/>
    <w:rsid w:val="003B3ED1"/>
    <w:rsid w:val="003C77D2"/>
    <w:rsid w:val="003F2E3C"/>
    <w:rsid w:val="0040739A"/>
    <w:rsid w:val="0040772B"/>
    <w:rsid w:val="00416C5E"/>
    <w:rsid w:val="00422C37"/>
    <w:rsid w:val="00432A89"/>
    <w:rsid w:val="004402CE"/>
    <w:rsid w:val="00440749"/>
    <w:rsid w:val="00441301"/>
    <w:rsid w:val="00454753"/>
    <w:rsid w:val="004649C3"/>
    <w:rsid w:val="00480CF1"/>
    <w:rsid w:val="00487258"/>
    <w:rsid w:val="0049164D"/>
    <w:rsid w:val="0049171C"/>
    <w:rsid w:val="004A3614"/>
    <w:rsid w:val="004A612C"/>
    <w:rsid w:val="004B1AE4"/>
    <w:rsid w:val="004C3B1A"/>
    <w:rsid w:val="0053164F"/>
    <w:rsid w:val="00544AB2"/>
    <w:rsid w:val="00544B20"/>
    <w:rsid w:val="005522EF"/>
    <w:rsid w:val="00552BFE"/>
    <w:rsid w:val="005553E5"/>
    <w:rsid w:val="0055553E"/>
    <w:rsid w:val="0058431A"/>
    <w:rsid w:val="00590764"/>
    <w:rsid w:val="0059101E"/>
    <w:rsid w:val="005B0219"/>
    <w:rsid w:val="005C08E5"/>
    <w:rsid w:val="005D6194"/>
    <w:rsid w:val="005E3491"/>
    <w:rsid w:val="005F46AA"/>
    <w:rsid w:val="006246E3"/>
    <w:rsid w:val="00637459"/>
    <w:rsid w:val="00643916"/>
    <w:rsid w:val="00687CF0"/>
    <w:rsid w:val="00697790"/>
    <w:rsid w:val="006C61C1"/>
    <w:rsid w:val="006E105D"/>
    <w:rsid w:val="00724AF6"/>
    <w:rsid w:val="00726DD9"/>
    <w:rsid w:val="007336D2"/>
    <w:rsid w:val="0073669A"/>
    <w:rsid w:val="00790E15"/>
    <w:rsid w:val="00792EC5"/>
    <w:rsid w:val="007B53A4"/>
    <w:rsid w:val="007C1D1D"/>
    <w:rsid w:val="007F1905"/>
    <w:rsid w:val="008049BA"/>
    <w:rsid w:val="0080612A"/>
    <w:rsid w:val="00813ACE"/>
    <w:rsid w:val="00820844"/>
    <w:rsid w:val="00822A42"/>
    <w:rsid w:val="00850469"/>
    <w:rsid w:val="00853A08"/>
    <w:rsid w:val="00875D5D"/>
    <w:rsid w:val="00895C15"/>
    <w:rsid w:val="008A4F4D"/>
    <w:rsid w:val="008B07E1"/>
    <w:rsid w:val="008B3170"/>
    <w:rsid w:val="008C00C3"/>
    <w:rsid w:val="008C648C"/>
    <w:rsid w:val="008D4DF4"/>
    <w:rsid w:val="008E7ABB"/>
    <w:rsid w:val="00922176"/>
    <w:rsid w:val="00925651"/>
    <w:rsid w:val="00934E38"/>
    <w:rsid w:val="009353E0"/>
    <w:rsid w:val="00982922"/>
    <w:rsid w:val="00984602"/>
    <w:rsid w:val="00997C32"/>
    <w:rsid w:val="009B22C2"/>
    <w:rsid w:val="009D7DE0"/>
    <w:rsid w:val="009E5E2F"/>
    <w:rsid w:val="009F56EB"/>
    <w:rsid w:val="00A128DE"/>
    <w:rsid w:val="00A1338C"/>
    <w:rsid w:val="00A137F5"/>
    <w:rsid w:val="00A30912"/>
    <w:rsid w:val="00A34F82"/>
    <w:rsid w:val="00A53CFE"/>
    <w:rsid w:val="00A6202F"/>
    <w:rsid w:val="00A97E0E"/>
    <w:rsid w:val="00AA09D8"/>
    <w:rsid w:val="00AA3DB2"/>
    <w:rsid w:val="00AC6C1E"/>
    <w:rsid w:val="00AD0E00"/>
    <w:rsid w:val="00AE0D17"/>
    <w:rsid w:val="00AE1AFC"/>
    <w:rsid w:val="00B066CC"/>
    <w:rsid w:val="00B12DCD"/>
    <w:rsid w:val="00B3182D"/>
    <w:rsid w:val="00B324ED"/>
    <w:rsid w:val="00B34613"/>
    <w:rsid w:val="00B57E38"/>
    <w:rsid w:val="00B61607"/>
    <w:rsid w:val="00B6666D"/>
    <w:rsid w:val="00B742B8"/>
    <w:rsid w:val="00B77F9B"/>
    <w:rsid w:val="00B80D90"/>
    <w:rsid w:val="00B85976"/>
    <w:rsid w:val="00B86BA0"/>
    <w:rsid w:val="00BA5194"/>
    <w:rsid w:val="00BA71B2"/>
    <w:rsid w:val="00BC6640"/>
    <w:rsid w:val="00BD7382"/>
    <w:rsid w:val="00BF274B"/>
    <w:rsid w:val="00BF5BCD"/>
    <w:rsid w:val="00BF60B1"/>
    <w:rsid w:val="00C20F7E"/>
    <w:rsid w:val="00C3100C"/>
    <w:rsid w:val="00C62BAE"/>
    <w:rsid w:val="00C8127D"/>
    <w:rsid w:val="00C84A01"/>
    <w:rsid w:val="00C92DA7"/>
    <w:rsid w:val="00CA27B7"/>
    <w:rsid w:val="00CB7617"/>
    <w:rsid w:val="00CC37BC"/>
    <w:rsid w:val="00CD3259"/>
    <w:rsid w:val="00CD435A"/>
    <w:rsid w:val="00CD7974"/>
    <w:rsid w:val="00CE4A4F"/>
    <w:rsid w:val="00CE6D20"/>
    <w:rsid w:val="00CE6F69"/>
    <w:rsid w:val="00CE70DB"/>
    <w:rsid w:val="00CF4BD3"/>
    <w:rsid w:val="00D02068"/>
    <w:rsid w:val="00D22072"/>
    <w:rsid w:val="00D319CF"/>
    <w:rsid w:val="00D36632"/>
    <w:rsid w:val="00D36C2A"/>
    <w:rsid w:val="00D5013D"/>
    <w:rsid w:val="00D5300A"/>
    <w:rsid w:val="00D55C4D"/>
    <w:rsid w:val="00D64D65"/>
    <w:rsid w:val="00D67038"/>
    <w:rsid w:val="00D73EB0"/>
    <w:rsid w:val="00D90B73"/>
    <w:rsid w:val="00D95CD2"/>
    <w:rsid w:val="00DB6C75"/>
    <w:rsid w:val="00DD303F"/>
    <w:rsid w:val="00DE0F60"/>
    <w:rsid w:val="00DE5894"/>
    <w:rsid w:val="00DE657A"/>
    <w:rsid w:val="00DF7F55"/>
    <w:rsid w:val="00E03B77"/>
    <w:rsid w:val="00E15077"/>
    <w:rsid w:val="00E24CD7"/>
    <w:rsid w:val="00E31721"/>
    <w:rsid w:val="00E36298"/>
    <w:rsid w:val="00E42592"/>
    <w:rsid w:val="00E43A35"/>
    <w:rsid w:val="00E554F0"/>
    <w:rsid w:val="00E7609F"/>
    <w:rsid w:val="00EA21B6"/>
    <w:rsid w:val="00EA7BE1"/>
    <w:rsid w:val="00EC2AF0"/>
    <w:rsid w:val="00EC5F40"/>
    <w:rsid w:val="00EE4038"/>
    <w:rsid w:val="00EF724C"/>
    <w:rsid w:val="00F40797"/>
    <w:rsid w:val="00F44798"/>
    <w:rsid w:val="00F55B2C"/>
    <w:rsid w:val="00F5686B"/>
    <w:rsid w:val="00F571C9"/>
    <w:rsid w:val="00F65EDF"/>
    <w:rsid w:val="00F6631E"/>
    <w:rsid w:val="00F7159F"/>
    <w:rsid w:val="00F73572"/>
    <w:rsid w:val="00F846DF"/>
    <w:rsid w:val="00FA321E"/>
    <w:rsid w:val="00FA42D2"/>
    <w:rsid w:val="00FD3679"/>
    <w:rsid w:val="00FD6824"/>
    <w:rsid w:val="00FE0EE4"/>
    <w:rsid w:val="00FF2FFC"/>
    <w:rsid w:val="00FF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50F72"/>
  <w15:docId w15:val="{738DF90E-05D9-453C-9901-AA1CD39D8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4D65"/>
    <w:pPr>
      <w:ind w:left="720"/>
      <w:contextualSpacing/>
    </w:pPr>
  </w:style>
  <w:style w:type="character" w:customStyle="1" w:styleId="Teksttreci">
    <w:name w:val="Tekst treści"/>
    <w:basedOn w:val="Domylnaczcionkaakapitu"/>
    <w:rsid w:val="005522EF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101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0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01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01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01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91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9101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A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A27B7"/>
  </w:style>
  <w:style w:type="paragraph" w:styleId="Stopka">
    <w:name w:val="footer"/>
    <w:basedOn w:val="Normalny"/>
    <w:link w:val="StopkaZnak"/>
    <w:uiPriority w:val="99"/>
    <w:unhideWhenUsed/>
    <w:rsid w:val="00CA2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A27B7"/>
  </w:style>
  <w:style w:type="character" w:customStyle="1" w:styleId="Teksttreci0">
    <w:name w:val="Tekst treści_"/>
    <w:basedOn w:val="Domylnaczcionkaakapitu"/>
    <w:rsid w:val="00CE6D2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npb-a-l">
    <w:name w:val="npb-a-l"/>
    <w:basedOn w:val="Normalny"/>
    <w:rsid w:val="00F4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F40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1555</Words>
  <Characters>9334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RzPP</Company>
  <LinksUpToDate>false</LinksUpToDate>
  <CharactersWithSpaces>10868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Walczak</dc:creator>
  <cp:lastModifiedBy>Agnieszka Traks</cp:lastModifiedBy>
  <cp:revision>2</cp:revision>
  <cp:lastPrinted>2018-03-30T09:30:00Z</cp:lastPrinted>
  <dcterms:created xsi:type="dcterms:W3CDTF">2023-01-16T12:15:00Z</dcterms:created>
  <dcterms:modified xsi:type="dcterms:W3CDTF">2023-01-16T12:15:00Z</dcterms:modified>
</cp:coreProperties>
</file>