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6BA3" w14:textId="43AED0E3" w:rsidR="008E4089" w:rsidRPr="0036328A" w:rsidRDefault="009E2D4C" w:rsidP="0036328A">
      <w:pPr>
        <w:pStyle w:val="NormalnyWeb"/>
        <w:spacing w:after="0" w:line="360" w:lineRule="auto"/>
        <w:ind w:left="3540"/>
        <w:rPr>
          <w:b/>
          <w:sz w:val="20"/>
          <w:szCs w:val="20"/>
        </w:rPr>
      </w:pPr>
      <w:bookmarkStart w:id="0" w:name="_GoBack"/>
      <w:bookmarkEnd w:id="0"/>
      <w:r w:rsidRPr="0036328A">
        <w:rPr>
          <w:b/>
          <w:sz w:val="20"/>
          <w:szCs w:val="20"/>
        </w:rPr>
        <w:t>Załącznik nr 11</w:t>
      </w:r>
      <w:r w:rsidR="008E4089" w:rsidRPr="0036328A">
        <w:rPr>
          <w:b/>
          <w:sz w:val="20"/>
          <w:szCs w:val="20"/>
        </w:rPr>
        <w:t xml:space="preserve"> do Programu „Centra opiekuńczo-mieszkalne”</w:t>
      </w:r>
    </w:p>
    <w:p w14:paraId="3FAEF122" w14:textId="77777777" w:rsidR="008E4089" w:rsidRDefault="008E4089" w:rsidP="00902C2D">
      <w:pPr>
        <w:pStyle w:val="Tytu"/>
        <w:spacing w:line="360" w:lineRule="auto"/>
        <w:rPr>
          <w:bCs/>
          <w:i/>
          <w:sz w:val="24"/>
          <w:szCs w:val="24"/>
        </w:rPr>
      </w:pPr>
    </w:p>
    <w:p w14:paraId="1DB5E8D3" w14:textId="663FFBE2" w:rsidR="00902C2D" w:rsidRPr="00902C2D" w:rsidRDefault="00902C2D" w:rsidP="00902C2D">
      <w:pPr>
        <w:pStyle w:val="Tytu"/>
        <w:spacing w:line="360" w:lineRule="auto"/>
        <w:rPr>
          <w:bCs/>
          <w:i/>
          <w:sz w:val="24"/>
          <w:szCs w:val="24"/>
        </w:rPr>
      </w:pPr>
      <w:r w:rsidRPr="006B4C04">
        <w:rPr>
          <w:bCs/>
          <w:i/>
          <w:sz w:val="24"/>
          <w:szCs w:val="24"/>
        </w:rPr>
        <w:t>WZÓR</w:t>
      </w:r>
    </w:p>
    <w:p w14:paraId="66B1A152" w14:textId="77777777" w:rsidR="00B31547" w:rsidRPr="00027506" w:rsidRDefault="00590572" w:rsidP="00AE6466">
      <w:pPr>
        <w:pStyle w:val="Tytu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Aneks nr</w:t>
      </w:r>
      <w:r w:rsidR="001C6A6E">
        <w:rPr>
          <w:b/>
          <w:bCs/>
          <w:sz w:val="24"/>
          <w:szCs w:val="24"/>
        </w:rPr>
        <w:t xml:space="preserve"> </w:t>
      </w:r>
      <w:r w:rsidR="00902C2D">
        <w:rPr>
          <w:bCs/>
          <w:sz w:val="24"/>
          <w:szCs w:val="24"/>
        </w:rPr>
        <w:t>………………..</w:t>
      </w:r>
    </w:p>
    <w:p w14:paraId="4786A93F" w14:textId="77777777" w:rsidR="00C17BF3" w:rsidRPr="005C6A02" w:rsidRDefault="00B31547" w:rsidP="00490965">
      <w:pPr>
        <w:pStyle w:val="Tytu"/>
        <w:spacing w:line="360" w:lineRule="auto"/>
        <w:jc w:val="both"/>
        <w:rPr>
          <w:sz w:val="24"/>
          <w:szCs w:val="24"/>
        </w:rPr>
      </w:pPr>
      <w:r w:rsidRPr="00B31547">
        <w:rPr>
          <w:bCs/>
          <w:sz w:val="24"/>
          <w:szCs w:val="24"/>
        </w:rPr>
        <w:t xml:space="preserve">do umowy nr </w:t>
      </w:r>
      <w:r w:rsidR="00902C2D">
        <w:rPr>
          <w:bCs/>
          <w:sz w:val="24"/>
          <w:szCs w:val="24"/>
        </w:rPr>
        <w:t xml:space="preserve">……………….. </w:t>
      </w:r>
      <w:r w:rsidR="00360C03">
        <w:rPr>
          <w:bCs/>
          <w:sz w:val="24"/>
          <w:szCs w:val="24"/>
        </w:rPr>
        <w:t xml:space="preserve">z dnia </w:t>
      </w:r>
      <w:r w:rsidR="00902C2D">
        <w:rPr>
          <w:bCs/>
          <w:sz w:val="24"/>
          <w:szCs w:val="24"/>
        </w:rPr>
        <w:t xml:space="preserve">……………….. </w:t>
      </w:r>
      <w:r w:rsidR="008F757E" w:rsidRPr="00B31547">
        <w:rPr>
          <w:sz w:val="24"/>
          <w:szCs w:val="24"/>
        </w:rPr>
        <w:t>w</w:t>
      </w:r>
      <w:r w:rsidR="008F757E" w:rsidRPr="005C6A02">
        <w:rPr>
          <w:sz w:val="24"/>
          <w:szCs w:val="24"/>
        </w:rPr>
        <w:t xml:space="preserve"> sprawie wysoko</w:t>
      </w:r>
      <w:r w:rsidR="003642C2" w:rsidRPr="005C6A02">
        <w:rPr>
          <w:sz w:val="24"/>
          <w:szCs w:val="24"/>
        </w:rPr>
        <w:t xml:space="preserve">ści i trybu przekazywania </w:t>
      </w:r>
      <w:r w:rsidR="00713C62" w:rsidRPr="005C6A02">
        <w:rPr>
          <w:sz w:val="24"/>
          <w:szCs w:val="24"/>
        </w:rPr>
        <w:t>środków</w:t>
      </w:r>
      <w:r w:rsidR="003B2EEF" w:rsidRPr="005C6A02">
        <w:rPr>
          <w:sz w:val="24"/>
          <w:szCs w:val="24"/>
        </w:rPr>
        <w:t xml:space="preserve"> </w:t>
      </w:r>
      <w:r w:rsidR="00692ECE">
        <w:rPr>
          <w:sz w:val="24"/>
          <w:szCs w:val="24"/>
        </w:rPr>
        <w:t xml:space="preserve">Funduszu </w:t>
      </w:r>
      <w:r w:rsidR="00027506">
        <w:rPr>
          <w:sz w:val="24"/>
          <w:szCs w:val="24"/>
        </w:rPr>
        <w:t>Solidarnościowego</w:t>
      </w:r>
      <w:r w:rsidR="000A2718">
        <w:rPr>
          <w:sz w:val="24"/>
          <w:szCs w:val="24"/>
        </w:rPr>
        <w:t xml:space="preserve"> </w:t>
      </w:r>
      <w:r w:rsidR="005F1B5A" w:rsidRPr="005C6A02">
        <w:rPr>
          <w:sz w:val="24"/>
          <w:szCs w:val="24"/>
        </w:rPr>
        <w:t>w ramach</w:t>
      </w:r>
      <w:r w:rsidR="0034138B" w:rsidRPr="005C6A02">
        <w:rPr>
          <w:sz w:val="24"/>
          <w:szCs w:val="24"/>
        </w:rPr>
        <w:t xml:space="preserve"> resortowego</w:t>
      </w:r>
      <w:r w:rsidR="005F1B5A" w:rsidRPr="005C6A02">
        <w:rPr>
          <w:sz w:val="24"/>
          <w:szCs w:val="24"/>
        </w:rPr>
        <w:t xml:space="preserve"> </w:t>
      </w:r>
      <w:r w:rsidR="00352ED5" w:rsidRPr="005C6A02">
        <w:rPr>
          <w:sz w:val="24"/>
          <w:szCs w:val="24"/>
        </w:rPr>
        <w:t xml:space="preserve">Programu </w:t>
      </w:r>
      <w:r w:rsidR="00E8408B" w:rsidRPr="005C6A02">
        <w:rPr>
          <w:sz w:val="24"/>
          <w:szCs w:val="24"/>
        </w:rPr>
        <w:t>Ministra Rodziny</w:t>
      </w:r>
      <w:r w:rsidR="00F93A37">
        <w:rPr>
          <w:sz w:val="24"/>
          <w:szCs w:val="24"/>
        </w:rPr>
        <w:t xml:space="preserve"> </w:t>
      </w:r>
      <w:r w:rsidR="00E8408B" w:rsidRPr="005C6A02">
        <w:rPr>
          <w:sz w:val="24"/>
          <w:szCs w:val="24"/>
        </w:rPr>
        <w:t>i Polityki Społecznej „Centra opiekuńczo-mieszkalne”,</w:t>
      </w:r>
      <w:r w:rsidR="00902C2D">
        <w:rPr>
          <w:sz w:val="24"/>
          <w:szCs w:val="24"/>
        </w:rPr>
        <w:t xml:space="preserve"> </w:t>
      </w:r>
      <w:r w:rsidR="00902C2D" w:rsidRPr="006B4C04">
        <w:rPr>
          <w:sz w:val="24"/>
          <w:szCs w:val="24"/>
        </w:rPr>
        <w:t>ogłoszonego w</w:t>
      </w:r>
      <w:r w:rsidR="00902C2D">
        <w:rPr>
          <w:sz w:val="24"/>
          <w:szCs w:val="24"/>
        </w:rPr>
        <w:t xml:space="preserve"> </w:t>
      </w:r>
      <w:r w:rsidR="00D715DD">
        <w:rPr>
          <w:sz w:val="24"/>
          <w:szCs w:val="24"/>
        </w:rPr>
        <w:t>2021</w:t>
      </w:r>
      <w:r w:rsidR="00902C2D" w:rsidRPr="006B4C04">
        <w:rPr>
          <w:sz w:val="24"/>
          <w:szCs w:val="24"/>
        </w:rPr>
        <w:t xml:space="preserve"> r.</w:t>
      </w:r>
      <w:r w:rsidR="00902C2D">
        <w:rPr>
          <w:sz w:val="24"/>
          <w:szCs w:val="24"/>
        </w:rPr>
        <w:t>,</w:t>
      </w:r>
      <w:r w:rsidR="00E8408B" w:rsidRPr="005C6A02">
        <w:rPr>
          <w:sz w:val="24"/>
          <w:szCs w:val="24"/>
        </w:rPr>
        <w:t xml:space="preserve"> </w:t>
      </w:r>
      <w:r w:rsidR="0036701B" w:rsidRPr="005C6A02">
        <w:rPr>
          <w:sz w:val="24"/>
          <w:szCs w:val="24"/>
        </w:rPr>
        <w:t>zwane</w:t>
      </w:r>
      <w:r>
        <w:rPr>
          <w:sz w:val="24"/>
          <w:szCs w:val="24"/>
        </w:rPr>
        <w:t xml:space="preserve">j </w:t>
      </w:r>
      <w:r w:rsidR="0036701B" w:rsidRPr="005C6A02">
        <w:rPr>
          <w:sz w:val="24"/>
          <w:szCs w:val="24"/>
        </w:rPr>
        <w:t>dalej „</w:t>
      </w:r>
      <w:r>
        <w:rPr>
          <w:sz w:val="24"/>
          <w:szCs w:val="24"/>
        </w:rPr>
        <w:t>Umową</w:t>
      </w:r>
      <w:r w:rsidR="0036701B" w:rsidRPr="005C6A02">
        <w:rPr>
          <w:sz w:val="24"/>
          <w:szCs w:val="24"/>
        </w:rPr>
        <w:t>”</w:t>
      </w:r>
      <w:r w:rsidR="00C17BF3" w:rsidRPr="005C6A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zawarty </w:t>
      </w:r>
      <w:r w:rsidR="00041C0D">
        <w:rPr>
          <w:sz w:val="24"/>
          <w:szCs w:val="24"/>
        </w:rPr>
        <w:t xml:space="preserve">w dniu </w:t>
      </w:r>
      <w:r>
        <w:rPr>
          <w:sz w:val="24"/>
          <w:szCs w:val="24"/>
        </w:rPr>
        <w:t xml:space="preserve"> </w:t>
      </w:r>
      <w:r w:rsidR="00902C2D">
        <w:rPr>
          <w:bCs/>
          <w:sz w:val="24"/>
          <w:szCs w:val="24"/>
        </w:rPr>
        <w:t xml:space="preserve">……………….. </w:t>
      </w:r>
      <w:r w:rsidR="009C5936">
        <w:rPr>
          <w:sz w:val="24"/>
          <w:szCs w:val="24"/>
        </w:rPr>
        <w:t xml:space="preserve">w Warszawie, </w:t>
      </w:r>
      <w:r w:rsidR="008F757E" w:rsidRPr="005C6A02">
        <w:rPr>
          <w:sz w:val="24"/>
          <w:szCs w:val="24"/>
        </w:rPr>
        <w:t>pomiędzy</w:t>
      </w:r>
      <w:r w:rsidR="00C17BF3" w:rsidRPr="005C6A02">
        <w:rPr>
          <w:sz w:val="24"/>
          <w:szCs w:val="24"/>
        </w:rPr>
        <w:t>:</w:t>
      </w:r>
    </w:p>
    <w:p w14:paraId="1417A34A" w14:textId="77777777" w:rsidR="003057FC" w:rsidRDefault="003057FC" w:rsidP="00490965">
      <w:pPr>
        <w:spacing w:line="360" w:lineRule="auto"/>
        <w:jc w:val="both"/>
        <w:rPr>
          <w:b/>
          <w:sz w:val="24"/>
          <w:szCs w:val="24"/>
        </w:rPr>
      </w:pPr>
    </w:p>
    <w:p w14:paraId="69E019B5" w14:textId="77777777" w:rsidR="00692ECE" w:rsidRDefault="00692ECE" w:rsidP="00490965">
      <w:pPr>
        <w:spacing w:line="360" w:lineRule="auto"/>
        <w:jc w:val="both"/>
        <w:rPr>
          <w:sz w:val="24"/>
          <w:szCs w:val="24"/>
        </w:rPr>
      </w:pPr>
      <w:r w:rsidRPr="007D1689">
        <w:rPr>
          <w:b/>
          <w:sz w:val="24"/>
          <w:szCs w:val="24"/>
        </w:rPr>
        <w:t>Ministrem Rodziny i Polityki Społecznej</w:t>
      </w:r>
      <w:r>
        <w:rPr>
          <w:sz w:val="24"/>
          <w:szCs w:val="24"/>
        </w:rPr>
        <w:t xml:space="preserve"> z siedzibą </w:t>
      </w:r>
      <w:r w:rsidRPr="007D1689">
        <w:rPr>
          <w:sz w:val="24"/>
          <w:szCs w:val="24"/>
        </w:rPr>
        <w:t>w Warszawie (kod pocztowy 00-513), przy ul.</w:t>
      </w:r>
      <w:r w:rsidR="00DA6E80">
        <w:rPr>
          <w:sz w:val="24"/>
          <w:szCs w:val="24"/>
        </w:rPr>
        <w:t xml:space="preserve"> </w:t>
      </w:r>
      <w:r w:rsidRPr="007D1689">
        <w:rPr>
          <w:sz w:val="24"/>
          <w:szCs w:val="24"/>
        </w:rPr>
        <w:t>Nowogr</w:t>
      </w:r>
      <w:r>
        <w:rPr>
          <w:sz w:val="24"/>
          <w:szCs w:val="24"/>
        </w:rPr>
        <w:t xml:space="preserve">odzkiej 1/3/5, NIP 5262895101, </w:t>
      </w:r>
      <w:r w:rsidRPr="007D1689">
        <w:rPr>
          <w:sz w:val="24"/>
          <w:szCs w:val="24"/>
        </w:rPr>
        <w:t xml:space="preserve">REGON 015725935, </w:t>
      </w:r>
      <w:r w:rsidRPr="007D1689">
        <w:rPr>
          <w:bCs/>
          <w:sz w:val="24"/>
          <w:szCs w:val="24"/>
        </w:rPr>
        <w:t xml:space="preserve">działającym na podstawie </w:t>
      </w:r>
      <w:r w:rsidR="00CF2DDF">
        <w:rPr>
          <w:bCs/>
          <w:sz w:val="24"/>
          <w:szCs w:val="24"/>
        </w:rPr>
        <w:br/>
      </w:r>
      <w:r w:rsidRPr="007D1689">
        <w:rPr>
          <w:bCs/>
          <w:sz w:val="24"/>
          <w:szCs w:val="24"/>
        </w:rPr>
        <w:t>art. 1 ust. 3 ustawy z dnia 23 paź</w:t>
      </w:r>
      <w:r>
        <w:rPr>
          <w:bCs/>
          <w:sz w:val="24"/>
          <w:szCs w:val="24"/>
        </w:rPr>
        <w:t xml:space="preserve">dziernika </w:t>
      </w:r>
      <w:r w:rsidRPr="007D1689">
        <w:rPr>
          <w:bCs/>
          <w:sz w:val="24"/>
          <w:szCs w:val="24"/>
        </w:rPr>
        <w:t>2018 r. o Funduszu</w:t>
      </w:r>
      <w:r>
        <w:rPr>
          <w:bCs/>
          <w:sz w:val="24"/>
          <w:szCs w:val="24"/>
        </w:rPr>
        <w:t xml:space="preserve"> Solidarnościowym (Dz. U. z 2020 r. poz. 1787</w:t>
      </w:r>
      <w:r w:rsidRPr="007D1689">
        <w:rPr>
          <w:bCs/>
          <w:sz w:val="24"/>
          <w:szCs w:val="24"/>
        </w:rPr>
        <w:t xml:space="preserve">) jako dysponent Funduszu, </w:t>
      </w:r>
      <w:r w:rsidRPr="007D1689">
        <w:rPr>
          <w:sz w:val="24"/>
          <w:szCs w:val="24"/>
        </w:rPr>
        <w:t>zwanym dalej „</w:t>
      </w:r>
      <w:r w:rsidRPr="007D1689">
        <w:rPr>
          <w:b/>
          <w:sz w:val="24"/>
          <w:szCs w:val="24"/>
        </w:rPr>
        <w:t>Ministrem</w:t>
      </w:r>
      <w:r w:rsidR="007C28B8">
        <w:rPr>
          <w:sz w:val="24"/>
          <w:szCs w:val="24"/>
        </w:rPr>
        <w:t xml:space="preserve">”, </w:t>
      </w:r>
      <w:r w:rsidRPr="007D1689">
        <w:rPr>
          <w:sz w:val="24"/>
          <w:szCs w:val="24"/>
        </w:rPr>
        <w:t xml:space="preserve">reprezentowanym przez: </w:t>
      </w:r>
    </w:p>
    <w:p w14:paraId="55472E10" w14:textId="77777777" w:rsidR="00B14249" w:rsidRPr="006B4C04" w:rsidRDefault="00B14249" w:rsidP="00B14249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……………………………………………………………………………………………...…………. na podstawie pełnomocnictwa z dnia ……….…….……….……</w:t>
      </w:r>
      <w:r w:rsidRPr="006B4C04">
        <w:rPr>
          <w:bCs/>
        </w:rPr>
        <w:t xml:space="preserve"> </w:t>
      </w:r>
      <w:r w:rsidRPr="006B4C04">
        <w:t>r., znak: …………………………..</w:t>
      </w:r>
    </w:p>
    <w:p w14:paraId="26BEF893" w14:textId="77777777" w:rsidR="0005754D" w:rsidRPr="007D1689" w:rsidRDefault="00437F5B" w:rsidP="0005754D">
      <w:pPr>
        <w:pStyle w:val="Default"/>
        <w:spacing w:line="360" w:lineRule="auto"/>
        <w:jc w:val="both"/>
      </w:pPr>
      <w:r>
        <w:t xml:space="preserve"> </w:t>
      </w:r>
    </w:p>
    <w:p w14:paraId="0752F44D" w14:textId="77777777" w:rsidR="0037386D" w:rsidRPr="005C6A02" w:rsidRDefault="008F757E" w:rsidP="00490965">
      <w:pPr>
        <w:pStyle w:val="Tytu"/>
        <w:spacing w:line="360" w:lineRule="auto"/>
        <w:jc w:val="both"/>
        <w:rPr>
          <w:sz w:val="24"/>
          <w:szCs w:val="24"/>
        </w:rPr>
      </w:pPr>
      <w:r w:rsidRPr="005C6A02">
        <w:rPr>
          <w:sz w:val="24"/>
          <w:szCs w:val="24"/>
        </w:rPr>
        <w:t xml:space="preserve">a </w:t>
      </w:r>
    </w:p>
    <w:p w14:paraId="1472D9BC" w14:textId="77777777" w:rsidR="00604AA3" w:rsidRDefault="00604AA3" w:rsidP="00490965">
      <w:pPr>
        <w:pStyle w:val="Default"/>
        <w:spacing w:line="360" w:lineRule="auto"/>
        <w:jc w:val="both"/>
        <w:rPr>
          <w:b/>
          <w:bCs/>
        </w:rPr>
      </w:pPr>
    </w:p>
    <w:p w14:paraId="1517B7C6" w14:textId="77777777" w:rsidR="00B14249" w:rsidRPr="006B4C04" w:rsidRDefault="00B14249" w:rsidP="00B14249">
      <w:pPr>
        <w:pStyle w:val="Default"/>
        <w:spacing w:line="360" w:lineRule="auto"/>
        <w:jc w:val="both"/>
      </w:pPr>
      <w:r w:rsidRPr="006B4C04">
        <w:rPr>
          <w:b/>
          <w:bCs/>
        </w:rPr>
        <w:t xml:space="preserve">Wojewodą </w:t>
      </w:r>
      <w:r w:rsidRPr="006B4C04">
        <w:rPr>
          <w:b/>
        </w:rPr>
        <w:t>…………………………………</w:t>
      </w:r>
      <w:r w:rsidRPr="006B4C04">
        <w:t>,</w:t>
      </w:r>
      <w:r w:rsidRPr="006B4C04">
        <w:rPr>
          <w:bCs/>
        </w:rPr>
        <w:t xml:space="preserve"> </w:t>
      </w:r>
      <w:r w:rsidRPr="006B4C04">
        <w:t>zwanym dalej „</w:t>
      </w:r>
      <w:r w:rsidRPr="006B4C04">
        <w:rPr>
          <w:b/>
        </w:rPr>
        <w:t>Wojewodą</w:t>
      </w:r>
      <w:r w:rsidRPr="006B4C04">
        <w:t xml:space="preserve">”, reprezentowanym przez: </w:t>
      </w:r>
    </w:p>
    <w:p w14:paraId="49F1DC6E" w14:textId="77777777" w:rsidR="00B14249" w:rsidRPr="006B4C04" w:rsidRDefault="00B14249" w:rsidP="00B14249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…………………………………………………………………………………………………………</w:t>
      </w:r>
      <w:r w:rsidRPr="006B4C04">
        <w:rPr>
          <w:bCs/>
        </w:rPr>
        <w:t xml:space="preserve"> </w:t>
      </w:r>
      <w:r w:rsidRPr="006B4C04">
        <w:t>na podstawie …………………………………………………………………………………………..</w:t>
      </w:r>
    </w:p>
    <w:p w14:paraId="7A9C9FC6" w14:textId="77777777" w:rsidR="002B0973" w:rsidRDefault="002B0973" w:rsidP="00490965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</w:rPr>
      </w:pPr>
    </w:p>
    <w:p w14:paraId="0FFCFB95" w14:textId="1F1B6FCC" w:rsidR="0037386D" w:rsidRPr="005C6A02" w:rsidRDefault="0037386D" w:rsidP="004909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02">
        <w:rPr>
          <w:rFonts w:ascii="Times New Roman" w:hAnsi="Times New Roman" w:cs="Times New Roman"/>
          <w:sz w:val="24"/>
          <w:szCs w:val="24"/>
        </w:rPr>
        <w:t>zwanymi dalej wspólnie „</w:t>
      </w:r>
      <w:r w:rsidRPr="005C6A02">
        <w:rPr>
          <w:rFonts w:ascii="Times New Roman" w:hAnsi="Times New Roman" w:cs="Times New Roman"/>
          <w:b/>
          <w:sz w:val="24"/>
          <w:szCs w:val="24"/>
        </w:rPr>
        <w:t>Stronami</w:t>
      </w:r>
      <w:r w:rsidRPr="005C6A02">
        <w:rPr>
          <w:rFonts w:ascii="Times New Roman" w:hAnsi="Times New Roman" w:cs="Times New Roman"/>
          <w:sz w:val="24"/>
          <w:szCs w:val="24"/>
        </w:rPr>
        <w:t xml:space="preserve">” </w:t>
      </w:r>
      <w:r w:rsidRPr="005C6A0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C6A0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C6A0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774C351A" w14:textId="77777777" w:rsidR="007C28B8" w:rsidRDefault="007C28B8" w:rsidP="00490965">
      <w:pPr>
        <w:pStyle w:val="Default"/>
        <w:spacing w:line="360" w:lineRule="auto"/>
        <w:jc w:val="both"/>
      </w:pPr>
    </w:p>
    <w:p w14:paraId="419E2C91" w14:textId="0044838A" w:rsidR="007C28B8" w:rsidRPr="007D1689" w:rsidRDefault="009C6126" w:rsidP="00490965">
      <w:pPr>
        <w:pStyle w:val="Default"/>
        <w:spacing w:line="360" w:lineRule="auto"/>
        <w:jc w:val="both"/>
      </w:pPr>
      <w:r>
        <w:t>W związku z</w:t>
      </w:r>
      <w:r w:rsidR="005D05E4">
        <w:t xml:space="preserve"> dokonanym</w:t>
      </w:r>
      <w:r>
        <w:t xml:space="preserve"> </w:t>
      </w:r>
      <w:r w:rsidR="005D05E4">
        <w:t xml:space="preserve">przez Wojewodę w dniu </w:t>
      </w:r>
      <w:r w:rsidR="009470AE">
        <w:t>……</w:t>
      </w:r>
      <w:r w:rsidR="005D05E4">
        <w:t xml:space="preserve"> zwrotem </w:t>
      </w:r>
      <w:r>
        <w:t xml:space="preserve">środków Funduszu Solidarnościowego </w:t>
      </w:r>
      <w:r w:rsidR="005D05E4">
        <w:t xml:space="preserve">przekazanych na podstawie Umowy i </w:t>
      </w:r>
      <w:r>
        <w:t>niewykorzystanych</w:t>
      </w:r>
      <w:r w:rsidRPr="009C6126">
        <w:t xml:space="preserve"> </w:t>
      </w:r>
      <w:r>
        <w:t xml:space="preserve">w </w:t>
      </w:r>
      <w:r w:rsidR="009470AE">
        <w:t xml:space="preserve">…… </w:t>
      </w:r>
      <w:r>
        <w:t xml:space="preserve">roku </w:t>
      </w:r>
      <w:r w:rsidRPr="009C6126">
        <w:t>przez</w:t>
      </w:r>
      <w:r>
        <w:t xml:space="preserve"> gminę/powiat </w:t>
      </w:r>
      <w:r w:rsidR="009470AE">
        <w:t xml:space="preserve">…… </w:t>
      </w:r>
      <w:r w:rsidRPr="009C6126">
        <w:t xml:space="preserve">w </w:t>
      </w:r>
      <w:r>
        <w:t>kwocie</w:t>
      </w:r>
      <w:r w:rsidRPr="009C6126">
        <w:t xml:space="preserve"> </w:t>
      </w:r>
      <w:r w:rsidR="009470AE">
        <w:t xml:space="preserve">…… </w:t>
      </w:r>
      <w:r>
        <w:t>z</w:t>
      </w:r>
      <w:r w:rsidRPr="009C6126">
        <w:t>ł</w:t>
      </w:r>
      <w:r>
        <w:t xml:space="preserve">, w tym </w:t>
      </w:r>
      <w:r w:rsidRPr="009C6126">
        <w:t xml:space="preserve">na realizację Zadania </w:t>
      </w:r>
      <w:r>
        <w:t xml:space="preserve">w kwocie </w:t>
      </w:r>
      <w:r w:rsidR="009470AE">
        <w:t xml:space="preserve">…. </w:t>
      </w:r>
      <w:r>
        <w:t>z</w:t>
      </w:r>
      <w:r w:rsidRPr="009C6126">
        <w:t>ł oraz na koszty obsługi Programu</w:t>
      </w:r>
      <w:r>
        <w:t xml:space="preserve"> w kwocie </w:t>
      </w:r>
      <w:r w:rsidR="009470AE">
        <w:t xml:space="preserve">…… </w:t>
      </w:r>
      <w:r>
        <w:t>z</w:t>
      </w:r>
      <w:r w:rsidRPr="009C6126">
        <w:t>ł</w:t>
      </w:r>
      <w:r w:rsidR="00B22DBB">
        <w:rPr>
          <w:rStyle w:val="Odwoanieprzypisudolnego"/>
        </w:rPr>
        <w:footnoteReference w:id="1"/>
      </w:r>
      <w:r w:rsidRPr="009C6126">
        <w:t xml:space="preserve">, </w:t>
      </w:r>
      <w:r>
        <w:t>n</w:t>
      </w:r>
      <w:r w:rsidR="007C28B8" w:rsidRPr="007D1689">
        <w:t xml:space="preserve">a podstawie art. </w:t>
      </w:r>
      <w:r w:rsidR="007C28B8">
        <w:t xml:space="preserve">13 ust. 12 i 13 </w:t>
      </w:r>
      <w:r w:rsidR="007C28B8" w:rsidRPr="007D1689">
        <w:t>ustawy z dnia 23 października 2018 r. o Funduszu</w:t>
      </w:r>
      <w:r w:rsidR="00CF2DDF">
        <w:t xml:space="preserve"> </w:t>
      </w:r>
      <w:r w:rsidR="007C28B8" w:rsidRPr="007D1689">
        <w:t xml:space="preserve">Solidarnościowym, Strony zawierają </w:t>
      </w:r>
      <w:r w:rsidR="00CF2DDF">
        <w:t xml:space="preserve">przedmiotowy </w:t>
      </w:r>
      <w:r w:rsidR="007C28B8">
        <w:t>aneks</w:t>
      </w:r>
      <w:r w:rsidR="00CF2DDF">
        <w:t>,</w:t>
      </w:r>
      <w:r w:rsidR="007C28B8" w:rsidRPr="007D1689">
        <w:t xml:space="preserve"> o następującej treści: </w:t>
      </w:r>
    </w:p>
    <w:p w14:paraId="6C2095E8" w14:textId="77777777" w:rsidR="008F757E" w:rsidRPr="005C6A02" w:rsidRDefault="008F757E" w:rsidP="00490965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022ED25E" w14:textId="77777777" w:rsidR="002B0973" w:rsidRDefault="002B0973" w:rsidP="0049096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</w:p>
    <w:p w14:paraId="640F8C76" w14:textId="77777777" w:rsidR="002B0973" w:rsidRDefault="002B0973" w:rsidP="0049096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</w:p>
    <w:p w14:paraId="3923E050" w14:textId="5949174B" w:rsidR="00606626" w:rsidRPr="00490965" w:rsidRDefault="00490965" w:rsidP="0049096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lastRenderedPageBreak/>
        <w:t>§ 1.</w:t>
      </w:r>
    </w:p>
    <w:p w14:paraId="1DFF7C85" w14:textId="0A552D06" w:rsidR="00490965" w:rsidRPr="00490965" w:rsidRDefault="005045B7" w:rsidP="00540C57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5045B7">
        <w:rPr>
          <w:iCs/>
          <w:color w:val="000000"/>
          <w:sz w:val="24"/>
          <w:szCs w:val="24"/>
        </w:rPr>
        <w:t xml:space="preserve">Strony zgodnie postanawiają, </w:t>
      </w:r>
      <w:r>
        <w:rPr>
          <w:iCs/>
          <w:color w:val="000000"/>
          <w:sz w:val="24"/>
          <w:szCs w:val="24"/>
        </w:rPr>
        <w:t xml:space="preserve">że </w:t>
      </w:r>
      <w:r w:rsidR="00CD7AD2">
        <w:rPr>
          <w:iCs/>
          <w:color w:val="000000"/>
          <w:sz w:val="24"/>
          <w:szCs w:val="24"/>
        </w:rPr>
        <w:t xml:space="preserve">zmianie ulega </w:t>
      </w:r>
      <w:r w:rsidR="00E67A3A">
        <w:rPr>
          <w:iCs/>
          <w:color w:val="000000"/>
          <w:sz w:val="24"/>
          <w:szCs w:val="24"/>
        </w:rPr>
        <w:t>załącznik nr 3 do Umowy</w:t>
      </w:r>
      <w:r w:rsidR="00F51ABE">
        <w:rPr>
          <w:iCs/>
          <w:color w:val="000000"/>
          <w:sz w:val="24"/>
          <w:szCs w:val="24"/>
        </w:rPr>
        <w:t xml:space="preserve"> – </w:t>
      </w:r>
      <w:r w:rsidR="00F51ABE" w:rsidRPr="00490965">
        <w:rPr>
          <w:rFonts w:cs="Calibri"/>
          <w:color w:val="000000"/>
          <w:sz w:val="24"/>
          <w:szCs w:val="24"/>
        </w:rPr>
        <w:t>harmonogram przekazywania</w:t>
      </w:r>
      <w:r w:rsidR="00F51ABE">
        <w:rPr>
          <w:rFonts w:cs="Calibri"/>
          <w:color w:val="000000"/>
          <w:sz w:val="24"/>
          <w:szCs w:val="24"/>
        </w:rPr>
        <w:t xml:space="preserve"> ś</w:t>
      </w:r>
      <w:r w:rsidR="00F51ABE" w:rsidRPr="00490965">
        <w:rPr>
          <w:rFonts w:cs="Calibri"/>
          <w:color w:val="000000"/>
          <w:sz w:val="24"/>
          <w:szCs w:val="24"/>
        </w:rPr>
        <w:t>rodków Funduszu Solidarnościowego</w:t>
      </w:r>
      <w:r w:rsidR="00CD7AD2">
        <w:rPr>
          <w:iCs/>
          <w:color w:val="000000"/>
          <w:sz w:val="24"/>
          <w:szCs w:val="24"/>
        </w:rPr>
        <w:t>, któr</w:t>
      </w:r>
      <w:r w:rsidR="00CF2DDF">
        <w:rPr>
          <w:iCs/>
          <w:color w:val="000000"/>
          <w:sz w:val="24"/>
          <w:szCs w:val="24"/>
        </w:rPr>
        <w:t>y</w:t>
      </w:r>
      <w:r w:rsidR="00CD7AD2">
        <w:rPr>
          <w:iCs/>
          <w:color w:val="000000"/>
          <w:sz w:val="24"/>
          <w:szCs w:val="24"/>
        </w:rPr>
        <w:t xml:space="preserve"> </w:t>
      </w:r>
      <w:r w:rsidR="00E67A3A">
        <w:rPr>
          <w:iCs/>
          <w:color w:val="000000"/>
          <w:sz w:val="24"/>
          <w:szCs w:val="24"/>
        </w:rPr>
        <w:t>otrzymuje</w:t>
      </w:r>
      <w:r w:rsidR="00CF2DDF">
        <w:rPr>
          <w:iCs/>
          <w:color w:val="000000"/>
          <w:sz w:val="24"/>
          <w:szCs w:val="24"/>
        </w:rPr>
        <w:t xml:space="preserve"> </w:t>
      </w:r>
      <w:r w:rsidR="00E67A3A">
        <w:rPr>
          <w:iCs/>
          <w:color w:val="000000"/>
          <w:sz w:val="24"/>
          <w:szCs w:val="24"/>
        </w:rPr>
        <w:t xml:space="preserve">brzmienie określone </w:t>
      </w:r>
      <w:r w:rsidR="00F51ABE">
        <w:rPr>
          <w:iCs/>
          <w:color w:val="000000"/>
          <w:sz w:val="24"/>
          <w:szCs w:val="24"/>
        </w:rPr>
        <w:br/>
      </w:r>
      <w:r w:rsidR="00E67A3A">
        <w:rPr>
          <w:iCs/>
          <w:color w:val="000000"/>
          <w:sz w:val="24"/>
          <w:szCs w:val="24"/>
        </w:rPr>
        <w:t xml:space="preserve">w załączniku </w:t>
      </w:r>
      <w:r w:rsidR="00DE48A9">
        <w:rPr>
          <w:iCs/>
          <w:color w:val="000000"/>
          <w:sz w:val="24"/>
          <w:szCs w:val="24"/>
        </w:rPr>
        <w:t xml:space="preserve">nr 1 </w:t>
      </w:r>
      <w:r w:rsidR="00E67A3A">
        <w:rPr>
          <w:iCs/>
          <w:color w:val="000000"/>
          <w:sz w:val="24"/>
          <w:szCs w:val="24"/>
        </w:rPr>
        <w:t>do aneksu</w:t>
      </w:r>
      <w:r w:rsidR="00E157A1">
        <w:rPr>
          <w:iCs/>
          <w:color w:val="000000"/>
          <w:sz w:val="24"/>
          <w:szCs w:val="24"/>
        </w:rPr>
        <w:t>.</w:t>
      </w:r>
    </w:p>
    <w:p w14:paraId="57C0CE4D" w14:textId="77777777" w:rsidR="002B0973" w:rsidRDefault="002B0973" w:rsidP="00490965">
      <w:pPr>
        <w:pStyle w:val="Default"/>
        <w:spacing w:line="360" w:lineRule="auto"/>
        <w:jc w:val="center"/>
        <w:rPr>
          <w:b/>
          <w:bCs/>
        </w:rPr>
      </w:pPr>
    </w:p>
    <w:p w14:paraId="6D58CCCF" w14:textId="65AA77BF" w:rsidR="00895614" w:rsidRDefault="00895614" w:rsidP="00490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14:paraId="02B620E2" w14:textId="77777777" w:rsidR="00DE48A9" w:rsidRDefault="00490965" w:rsidP="00E8408B">
      <w:pPr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490965">
        <w:rPr>
          <w:rFonts w:cs="Calibri"/>
          <w:color w:val="000000"/>
          <w:sz w:val="24"/>
          <w:szCs w:val="24"/>
        </w:rPr>
        <w:t xml:space="preserve">Integralną część </w:t>
      </w:r>
      <w:r w:rsidR="007E763D">
        <w:rPr>
          <w:rFonts w:cs="Calibri"/>
          <w:color w:val="000000"/>
          <w:sz w:val="24"/>
          <w:szCs w:val="24"/>
        </w:rPr>
        <w:t>aneksu</w:t>
      </w:r>
      <w:r w:rsidRPr="00490965">
        <w:rPr>
          <w:rFonts w:cs="Calibri"/>
          <w:color w:val="000000"/>
          <w:sz w:val="24"/>
          <w:szCs w:val="24"/>
        </w:rPr>
        <w:t xml:space="preserve"> stanowi</w:t>
      </w:r>
      <w:r w:rsidR="00DE48A9">
        <w:rPr>
          <w:rFonts w:cs="Calibri"/>
          <w:color w:val="000000"/>
          <w:sz w:val="24"/>
          <w:szCs w:val="24"/>
        </w:rPr>
        <w:t>ą</w:t>
      </w:r>
      <w:r w:rsidR="00E8408B">
        <w:rPr>
          <w:rFonts w:cs="Calibri"/>
          <w:color w:val="000000"/>
          <w:sz w:val="24"/>
          <w:szCs w:val="24"/>
        </w:rPr>
        <w:t xml:space="preserve"> </w:t>
      </w:r>
      <w:r w:rsidRPr="00490965">
        <w:rPr>
          <w:rFonts w:cs="Calibri"/>
          <w:color w:val="000000"/>
          <w:sz w:val="24"/>
          <w:szCs w:val="24"/>
        </w:rPr>
        <w:t>załącznik</w:t>
      </w:r>
      <w:r w:rsidR="00DE48A9">
        <w:rPr>
          <w:rFonts w:cs="Calibri"/>
          <w:color w:val="000000"/>
          <w:sz w:val="24"/>
          <w:szCs w:val="24"/>
        </w:rPr>
        <w:t>i:</w:t>
      </w:r>
    </w:p>
    <w:p w14:paraId="20181EFF" w14:textId="77777777" w:rsidR="00490965" w:rsidRDefault="00DE48A9" w:rsidP="00DE48A9">
      <w:pPr>
        <w:numPr>
          <w:ilvl w:val="0"/>
          <w:numId w:val="7"/>
        </w:numPr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nr 1 – h</w:t>
      </w:r>
      <w:r w:rsidR="00490965" w:rsidRPr="00490965">
        <w:rPr>
          <w:rFonts w:cs="Calibri"/>
          <w:color w:val="000000"/>
          <w:sz w:val="24"/>
          <w:szCs w:val="24"/>
        </w:rPr>
        <w:t>armonogram przekazywania</w:t>
      </w:r>
      <w:r w:rsidR="007E763D">
        <w:rPr>
          <w:rFonts w:cs="Calibri"/>
          <w:color w:val="000000"/>
          <w:sz w:val="24"/>
          <w:szCs w:val="24"/>
        </w:rPr>
        <w:t xml:space="preserve"> ś</w:t>
      </w:r>
      <w:r w:rsidR="00490965" w:rsidRPr="00490965">
        <w:rPr>
          <w:rFonts w:cs="Calibri"/>
          <w:color w:val="000000"/>
          <w:sz w:val="24"/>
          <w:szCs w:val="24"/>
        </w:rPr>
        <w:t>rodków Funduszu Solidarnościowego</w:t>
      </w:r>
      <w:r>
        <w:rPr>
          <w:rFonts w:cs="Calibri"/>
          <w:color w:val="000000"/>
          <w:sz w:val="24"/>
          <w:szCs w:val="24"/>
        </w:rPr>
        <w:t>;</w:t>
      </w:r>
    </w:p>
    <w:p w14:paraId="5869EC83" w14:textId="77777777" w:rsidR="00490965" w:rsidRPr="00B14249" w:rsidRDefault="00DE48A9" w:rsidP="004A4A73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rFonts w:cs="Calibri"/>
        </w:rPr>
        <w:t xml:space="preserve">nr 2 – kopia </w:t>
      </w:r>
      <w:r>
        <w:t xml:space="preserve">pełnomocnictwa </w:t>
      </w:r>
      <w:r w:rsidR="00B14249">
        <w:rPr>
          <w:bCs/>
        </w:rPr>
        <w:t>………………..</w:t>
      </w:r>
    </w:p>
    <w:p w14:paraId="72A34031" w14:textId="77777777" w:rsidR="00CA69D2" w:rsidRDefault="00CA69D2" w:rsidP="00490965">
      <w:pPr>
        <w:pStyle w:val="Default"/>
        <w:spacing w:line="360" w:lineRule="auto"/>
        <w:jc w:val="center"/>
        <w:rPr>
          <w:b/>
          <w:bCs/>
        </w:rPr>
      </w:pPr>
    </w:p>
    <w:p w14:paraId="7BE29980" w14:textId="77777777" w:rsidR="00490965" w:rsidRPr="00895614" w:rsidRDefault="00490965" w:rsidP="00490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§ 3.</w:t>
      </w:r>
    </w:p>
    <w:p w14:paraId="3F27AD86" w14:textId="77777777" w:rsidR="00777B1C" w:rsidRDefault="007D23C0" w:rsidP="00490965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Pozostałe postanowienia Umowy nie ulegają zmianie. </w:t>
      </w:r>
    </w:p>
    <w:p w14:paraId="7038C86A" w14:textId="77777777" w:rsidR="00DE48A9" w:rsidRDefault="00DE48A9" w:rsidP="00490965">
      <w:pPr>
        <w:pStyle w:val="Default"/>
        <w:spacing w:line="360" w:lineRule="auto"/>
        <w:jc w:val="center"/>
        <w:rPr>
          <w:b/>
          <w:bCs/>
        </w:rPr>
      </w:pPr>
    </w:p>
    <w:p w14:paraId="4D6D8970" w14:textId="77777777" w:rsidR="003E1B61" w:rsidRPr="00490965" w:rsidRDefault="00490965" w:rsidP="00490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  <w:r w:rsidR="00895614">
        <w:rPr>
          <w:b/>
          <w:bCs/>
        </w:rPr>
        <w:t>.</w:t>
      </w:r>
    </w:p>
    <w:p w14:paraId="7E3E5C22" w14:textId="77777777" w:rsidR="007D23C0" w:rsidRDefault="007D23C0" w:rsidP="00490965">
      <w:pPr>
        <w:pStyle w:val="Default"/>
        <w:spacing w:line="360" w:lineRule="auto"/>
        <w:jc w:val="both"/>
      </w:pPr>
      <w:r>
        <w:t>Aneks wc</w:t>
      </w:r>
      <w:r w:rsidR="00895614">
        <w:t>hodzi w życie z dniem zawarcia</w:t>
      </w:r>
      <w:r w:rsidR="00DA6E80">
        <w:t>.</w:t>
      </w:r>
    </w:p>
    <w:p w14:paraId="39618B60" w14:textId="77777777" w:rsidR="007D23C0" w:rsidRDefault="007D23C0" w:rsidP="00490965">
      <w:pPr>
        <w:pStyle w:val="Default"/>
        <w:spacing w:line="360" w:lineRule="auto"/>
        <w:jc w:val="both"/>
      </w:pPr>
    </w:p>
    <w:p w14:paraId="6E2CA1A3" w14:textId="77777777" w:rsidR="00895614" w:rsidRDefault="00490965" w:rsidP="0049096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§ 5</w:t>
      </w:r>
      <w:r w:rsidR="005E73CA" w:rsidRPr="005C6A02">
        <w:rPr>
          <w:b/>
          <w:bCs/>
          <w:iCs/>
          <w:sz w:val="24"/>
          <w:szCs w:val="24"/>
        </w:rPr>
        <w:t>.</w:t>
      </w:r>
    </w:p>
    <w:p w14:paraId="4141DA28" w14:textId="77777777" w:rsidR="00430B89" w:rsidRPr="005C6A02" w:rsidRDefault="007D23C0" w:rsidP="00490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Aneks </w:t>
      </w:r>
      <w:r w:rsidR="00430B89" w:rsidRPr="005C6A02">
        <w:rPr>
          <w:sz w:val="24"/>
          <w:szCs w:val="24"/>
        </w:rPr>
        <w:t>sporządzono w dwóch jednobrzmiących egzemplarzach, po jednym dla każdej ze Stron.</w:t>
      </w:r>
    </w:p>
    <w:p w14:paraId="165B18C2" w14:textId="77777777" w:rsidR="001D4988" w:rsidRPr="005C6A02" w:rsidRDefault="001D4988" w:rsidP="00490965">
      <w:pPr>
        <w:pStyle w:val="Default"/>
        <w:spacing w:line="360" w:lineRule="auto"/>
        <w:jc w:val="both"/>
      </w:pPr>
    </w:p>
    <w:p w14:paraId="3FD1975A" w14:textId="77777777" w:rsidR="00CD7AD2" w:rsidRPr="008C512B" w:rsidRDefault="000A2A00" w:rsidP="00A766B5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5C6A02">
        <w:rPr>
          <w:b/>
          <w:bCs/>
          <w:sz w:val="24"/>
          <w:szCs w:val="24"/>
        </w:rPr>
        <w:t xml:space="preserve">       MINISTER                                                                           WOJEWODA</w:t>
      </w:r>
    </w:p>
    <w:p w14:paraId="66A83F78" w14:textId="77777777" w:rsidR="00A766B5" w:rsidRDefault="00A766B5" w:rsidP="00C130CF">
      <w:pPr>
        <w:spacing w:line="360" w:lineRule="auto"/>
        <w:rPr>
          <w:sz w:val="24"/>
          <w:szCs w:val="24"/>
        </w:rPr>
      </w:pPr>
    </w:p>
    <w:p w14:paraId="5F97CE63" w14:textId="77777777" w:rsidR="005F1B5A" w:rsidRPr="008C512B" w:rsidRDefault="005F1B5A" w:rsidP="00AE2D37">
      <w:pPr>
        <w:spacing w:line="360" w:lineRule="auto"/>
        <w:rPr>
          <w:sz w:val="24"/>
          <w:szCs w:val="24"/>
        </w:rPr>
      </w:pPr>
    </w:p>
    <w:sectPr w:rsidR="005F1B5A" w:rsidRPr="008C512B" w:rsidSect="00606626">
      <w:footerReference w:type="default" r:id="rId8"/>
      <w:pgSz w:w="11906" w:h="16838"/>
      <w:pgMar w:top="1134" w:right="1134" w:bottom="1134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AC153" w14:textId="77777777" w:rsidR="00D83B7D" w:rsidRDefault="00D83B7D">
      <w:r>
        <w:separator/>
      </w:r>
    </w:p>
  </w:endnote>
  <w:endnote w:type="continuationSeparator" w:id="0">
    <w:p w14:paraId="38C8800A" w14:textId="77777777" w:rsidR="00D83B7D" w:rsidRDefault="00D8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D621D" w14:textId="0E018C7A" w:rsidR="00C34CAF" w:rsidRPr="00C34CAF" w:rsidRDefault="00C34CAF">
    <w:pPr>
      <w:pStyle w:val="Stopka"/>
      <w:jc w:val="right"/>
      <w:rPr>
        <w:sz w:val="24"/>
        <w:szCs w:val="24"/>
      </w:rPr>
    </w:pPr>
    <w:r w:rsidRPr="00C34CAF">
      <w:rPr>
        <w:sz w:val="24"/>
        <w:szCs w:val="24"/>
      </w:rPr>
      <w:fldChar w:fldCharType="begin"/>
    </w:r>
    <w:r w:rsidRPr="00C34CAF">
      <w:rPr>
        <w:sz w:val="24"/>
        <w:szCs w:val="24"/>
      </w:rPr>
      <w:instrText>PAGE   \* MERGEFORMAT</w:instrText>
    </w:r>
    <w:r w:rsidRPr="00C34CAF">
      <w:rPr>
        <w:sz w:val="24"/>
        <w:szCs w:val="24"/>
      </w:rPr>
      <w:fldChar w:fldCharType="separate"/>
    </w:r>
    <w:r w:rsidR="00A76DF8">
      <w:rPr>
        <w:noProof/>
        <w:sz w:val="24"/>
        <w:szCs w:val="24"/>
      </w:rPr>
      <w:t>2</w:t>
    </w:r>
    <w:r w:rsidRPr="00C34CAF">
      <w:rPr>
        <w:sz w:val="24"/>
        <w:szCs w:val="24"/>
      </w:rPr>
      <w:fldChar w:fldCharType="end"/>
    </w:r>
  </w:p>
  <w:p w14:paraId="31C9D777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C8F77" w14:textId="77777777" w:rsidR="00D83B7D" w:rsidRDefault="00D83B7D">
      <w:r>
        <w:separator/>
      </w:r>
    </w:p>
  </w:footnote>
  <w:footnote w:type="continuationSeparator" w:id="0">
    <w:p w14:paraId="08026CC1" w14:textId="77777777" w:rsidR="00D83B7D" w:rsidRDefault="00D83B7D">
      <w:r>
        <w:continuationSeparator/>
      </w:r>
    </w:p>
  </w:footnote>
  <w:footnote w:id="1">
    <w:p w14:paraId="5F76EBDF" w14:textId="2A0A0BB5" w:rsidR="00B22DBB" w:rsidRDefault="00B22DBB" w:rsidP="004A4F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Skreślić w przypadku, gdy </w:t>
      </w:r>
      <w:r w:rsidR="009424EB">
        <w:t>zmiana</w:t>
      </w:r>
      <w:r>
        <w:t xml:space="preserve"> załącznika nr 3 do Umowy </w:t>
      </w:r>
      <w:r w:rsidR="000C5B5C">
        <w:t>–</w:t>
      </w:r>
      <w:r>
        <w:t xml:space="preserve"> harmonogra</w:t>
      </w:r>
      <w:r w:rsidR="00672164">
        <w:t>m</w:t>
      </w:r>
      <w:r w:rsidR="000C5B5C">
        <w:t>u</w:t>
      </w:r>
      <w:r>
        <w:t xml:space="preserve"> przekazywania środków Funduszu Solidarnościowego, </w:t>
      </w:r>
      <w:r w:rsidR="009424EB">
        <w:t xml:space="preserve">nie jest </w:t>
      </w:r>
      <w:r w:rsidR="006E779B">
        <w:t xml:space="preserve">związana </w:t>
      </w:r>
      <w:r w:rsidR="003B50A8">
        <w:t xml:space="preserve">z dokonanym </w:t>
      </w:r>
      <w:r w:rsidR="006E779B">
        <w:t xml:space="preserve">przez Wojewodę </w:t>
      </w:r>
      <w:r w:rsidR="003B50A8">
        <w:t xml:space="preserve">zwrotem </w:t>
      </w:r>
      <w:r w:rsidR="000C5B5C">
        <w:t xml:space="preserve">niewykorzystanych </w:t>
      </w:r>
      <w:r>
        <w:t>środków Funduszu Solidarnościowego.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0A2B"/>
    <w:multiLevelType w:val="hybridMultilevel"/>
    <w:tmpl w:val="94EED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97F54"/>
    <w:multiLevelType w:val="hybridMultilevel"/>
    <w:tmpl w:val="3AF2B3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1A90EBF"/>
    <w:multiLevelType w:val="hybridMultilevel"/>
    <w:tmpl w:val="F3942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84E6F"/>
    <w:multiLevelType w:val="hybridMultilevel"/>
    <w:tmpl w:val="8B26C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D6B30"/>
    <w:multiLevelType w:val="hybridMultilevel"/>
    <w:tmpl w:val="4AFCF7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0C72CF"/>
    <w:multiLevelType w:val="hybridMultilevel"/>
    <w:tmpl w:val="8D14D4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AF0452"/>
    <w:multiLevelType w:val="hybridMultilevel"/>
    <w:tmpl w:val="01C070B4"/>
    <w:lvl w:ilvl="0" w:tplc="1DC2EE3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6"/>
    <w:rsid w:val="0000138B"/>
    <w:rsid w:val="000018F4"/>
    <w:rsid w:val="000058D1"/>
    <w:rsid w:val="00006F7B"/>
    <w:rsid w:val="00010A06"/>
    <w:rsid w:val="0001424A"/>
    <w:rsid w:val="0002436A"/>
    <w:rsid w:val="00024623"/>
    <w:rsid w:val="00025A2B"/>
    <w:rsid w:val="00026FA6"/>
    <w:rsid w:val="00027417"/>
    <w:rsid w:val="00027506"/>
    <w:rsid w:val="00031FA7"/>
    <w:rsid w:val="00033F39"/>
    <w:rsid w:val="00041C0D"/>
    <w:rsid w:val="000463AB"/>
    <w:rsid w:val="000526F1"/>
    <w:rsid w:val="00052D30"/>
    <w:rsid w:val="00054C9F"/>
    <w:rsid w:val="000558C4"/>
    <w:rsid w:val="0005754D"/>
    <w:rsid w:val="00063CE6"/>
    <w:rsid w:val="00064FF8"/>
    <w:rsid w:val="00077651"/>
    <w:rsid w:val="0008327F"/>
    <w:rsid w:val="00083A0C"/>
    <w:rsid w:val="00083BD1"/>
    <w:rsid w:val="00091866"/>
    <w:rsid w:val="00093D47"/>
    <w:rsid w:val="00097DF7"/>
    <w:rsid w:val="000A22DB"/>
    <w:rsid w:val="000A2718"/>
    <w:rsid w:val="000A2A00"/>
    <w:rsid w:val="000B1408"/>
    <w:rsid w:val="000B3297"/>
    <w:rsid w:val="000C10B4"/>
    <w:rsid w:val="000C2456"/>
    <w:rsid w:val="000C5B5C"/>
    <w:rsid w:val="000D0E84"/>
    <w:rsid w:val="000E587C"/>
    <w:rsid w:val="00101283"/>
    <w:rsid w:val="00102632"/>
    <w:rsid w:val="00105A92"/>
    <w:rsid w:val="001124E5"/>
    <w:rsid w:val="00114BF4"/>
    <w:rsid w:val="00116ED3"/>
    <w:rsid w:val="00122125"/>
    <w:rsid w:val="0012328C"/>
    <w:rsid w:val="00125D2C"/>
    <w:rsid w:val="00135647"/>
    <w:rsid w:val="00143235"/>
    <w:rsid w:val="00145B08"/>
    <w:rsid w:val="00150A94"/>
    <w:rsid w:val="0015563E"/>
    <w:rsid w:val="00163F92"/>
    <w:rsid w:val="00164DA7"/>
    <w:rsid w:val="00166212"/>
    <w:rsid w:val="001663CD"/>
    <w:rsid w:val="00172C97"/>
    <w:rsid w:val="00176B11"/>
    <w:rsid w:val="001770BC"/>
    <w:rsid w:val="00182F5B"/>
    <w:rsid w:val="0018780E"/>
    <w:rsid w:val="001909C2"/>
    <w:rsid w:val="00193A8D"/>
    <w:rsid w:val="00193C94"/>
    <w:rsid w:val="001959AB"/>
    <w:rsid w:val="001A02BA"/>
    <w:rsid w:val="001A1328"/>
    <w:rsid w:val="001A3149"/>
    <w:rsid w:val="001B01AD"/>
    <w:rsid w:val="001B0E5C"/>
    <w:rsid w:val="001C070C"/>
    <w:rsid w:val="001C412B"/>
    <w:rsid w:val="001C6A6E"/>
    <w:rsid w:val="001C6C2B"/>
    <w:rsid w:val="001C7277"/>
    <w:rsid w:val="001D16C9"/>
    <w:rsid w:val="001D4988"/>
    <w:rsid w:val="001D6776"/>
    <w:rsid w:val="001E04DC"/>
    <w:rsid w:val="001E2178"/>
    <w:rsid w:val="001E23FC"/>
    <w:rsid w:val="001E625F"/>
    <w:rsid w:val="001F4DB3"/>
    <w:rsid w:val="0020063E"/>
    <w:rsid w:val="002006D5"/>
    <w:rsid w:val="002016C0"/>
    <w:rsid w:val="00203825"/>
    <w:rsid w:val="00204FE7"/>
    <w:rsid w:val="00210347"/>
    <w:rsid w:val="00211B15"/>
    <w:rsid w:val="00217DA5"/>
    <w:rsid w:val="00222777"/>
    <w:rsid w:val="00224ED4"/>
    <w:rsid w:val="00226842"/>
    <w:rsid w:val="0023352D"/>
    <w:rsid w:val="00234390"/>
    <w:rsid w:val="002356C8"/>
    <w:rsid w:val="00235A56"/>
    <w:rsid w:val="00242E84"/>
    <w:rsid w:val="0024560C"/>
    <w:rsid w:val="002513ED"/>
    <w:rsid w:val="00257195"/>
    <w:rsid w:val="002571F4"/>
    <w:rsid w:val="002615E0"/>
    <w:rsid w:val="0026471B"/>
    <w:rsid w:val="00265EB7"/>
    <w:rsid w:val="00273410"/>
    <w:rsid w:val="0028331C"/>
    <w:rsid w:val="00283DD6"/>
    <w:rsid w:val="002900BC"/>
    <w:rsid w:val="002A22DF"/>
    <w:rsid w:val="002A31E3"/>
    <w:rsid w:val="002B0973"/>
    <w:rsid w:val="002B0AA4"/>
    <w:rsid w:val="002B3D37"/>
    <w:rsid w:val="002B6024"/>
    <w:rsid w:val="002C0318"/>
    <w:rsid w:val="002C0B68"/>
    <w:rsid w:val="002C59C2"/>
    <w:rsid w:val="002C7CA2"/>
    <w:rsid w:val="002D0EC2"/>
    <w:rsid w:val="002D1A07"/>
    <w:rsid w:val="002D31C5"/>
    <w:rsid w:val="002D5593"/>
    <w:rsid w:val="002E3C69"/>
    <w:rsid w:val="002E6123"/>
    <w:rsid w:val="002E6A96"/>
    <w:rsid w:val="002F2A22"/>
    <w:rsid w:val="002F3EEB"/>
    <w:rsid w:val="00302D5B"/>
    <w:rsid w:val="003057FC"/>
    <w:rsid w:val="00311BD1"/>
    <w:rsid w:val="00312F9E"/>
    <w:rsid w:val="003134B3"/>
    <w:rsid w:val="003153CC"/>
    <w:rsid w:val="00320AF2"/>
    <w:rsid w:val="003268C0"/>
    <w:rsid w:val="00330703"/>
    <w:rsid w:val="003313CF"/>
    <w:rsid w:val="00336F36"/>
    <w:rsid w:val="00337C69"/>
    <w:rsid w:val="00340DA6"/>
    <w:rsid w:val="0034138B"/>
    <w:rsid w:val="003457CC"/>
    <w:rsid w:val="00345820"/>
    <w:rsid w:val="00352ED5"/>
    <w:rsid w:val="003568E5"/>
    <w:rsid w:val="0036082F"/>
    <w:rsid w:val="00360983"/>
    <w:rsid w:val="00360C03"/>
    <w:rsid w:val="0036328A"/>
    <w:rsid w:val="003639E3"/>
    <w:rsid w:val="003642C2"/>
    <w:rsid w:val="003667BC"/>
    <w:rsid w:val="0036701B"/>
    <w:rsid w:val="003732C9"/>
    <w:rsid w:val="0037386D"/>
    <w:rsid w:val="003749BD"/>
    <w:rsid w:val="00376EA0"/>
    <w:rsid w:val="00381E7B"/>
    <w:rsid w:val="00384B4B"/>
    <w:rsid w:val="00384EEC"/>
    <w:rsid w:val="003864AC"/>
    <w:rsid w:val="00391CB4"/>
    <w:rsid w:val="00392174"/>
    <w:rsid w:val="00393018"/>
    <w:rsid w:val="0039320A"/>
    <w:rsid w:val="00397512"/>
    <w:rsid w:val="003978F9"/>
    <w:rsid w:val="003A2853"/>
    <w:rsid w:val="003A3214"/>
    <w:rsid w:val="003A69ED"/>
    <w:rsid w:val="003B2EEF"/>
    <w:rsid w:val="003B50A8"/>
    <w:rsid w:val="003C2B98"/>
    <w:rsid w:val="003D3C10"/>
    <w:rsid w:val="003D4222"/>
    <w:rsid w:val="003D55E9"/>
    <w:rsid w:val="003D57B9"/>
    <w:rsid w:val="003E0724"/>
    <w:rsid w:val="003E08A5"/>
    <w:rsid w:val="003E1B61"/>
    <w:rsid w:val="003E443E"/>
    <w:rsid w:val="003F0E5F"/>
    <w:rsid w:val="003F1F2F"/>
    <w:rsid w:val="003F5020"/>
    <w:rsid w:val="003F694D"/>
    <w:rsid w:val="00400F6C"/>
    <w:rsid w:val="004034E9"/>
    <w:rsid w:val="00404DDB"/>
    <w:rsid w:val="0040516D"/>
    <w:rsid w:val="004072D9"/>
    <w:rsid w:val="00407719"/>
    <w:rsid w:val="00410B02"/>
    <w:rsid w:val="00415BAA"/>
    <w:rsid w:val="00421DE8"/>
    <w:rsid w:val="00427C78"/>
    <w:rsid w:val="00430B89"/>
    <w:rsid w:val="004313BA"/>
    <w:rsid w:val="00437B09"/>
    <w:rsid w:val="00437F5B"/>
    <w:rsid w:val="00456D45"/>
    <w:rsid w:val="004571B6"/>
    <w:rsid w:val="004577EF"/>
    <w:rsid w:val="00461C41"/>
    <w:rsid w:val="004626C1"/>
    <w:rsid w:val="00466D70"/>
    <w:rsid w:val="00473FA4"/>
    <w:rsid w:val="0047506B"/>
    <w:rsid w:val="0047663E"/>
    <w:rsid w:val="00477F5C"/>
    <w:rsid w:val="004804FE"/>
    <w:rsid w:val="00485C3E"/>
    <w:rsid w:val="004870B8"/>
    <w:rsid w:val="00490965"/>
    <w:rsid w:val="00497494"/>
    <w:rsid w:val="004A17A1"/>
    <w:rsid w:val="004A24C1"/>
    <w:rsid w:val="004A26C7"/>
    <w:rsid w:val="004A4A73"/>
    <w:rsid w:val="004A4FD9"/>
    <w:rsid w:val="004A5901"/>
    <w:rsid w:val="004B03D4"/>
    <w:rsid w:val="004B7D06"/>
    <w:rsid w:val="004C00EC"/>
    <w:rsid w:val="004C36A5"/>
    <w:rsid w:val="004C498B"/>
    <w:rsid w:val="004D3BAC"/>
    <w:rsid w:val="004D3D55"/>
    <w:rsid w:val="004D7662"/>
    <w:rsid w:val="004E1C33"/>
    <w:rsid w:val="004E3F5A"/>
    <w:rsid w:val="004E70E7"/>
    <w:rsid w:val="004E7698"/>
    <w:rsid w:val="004F68EF"/>
    <w:rsid w:val="00500610"/>
    <w:rsid w:val="005035BF"/>
    <w:rsid w:val="005045B7"/>
    <w:rsid w:val="00504B61"/>
    <w:rsid w:val="00505562"/>
    <w:rsid w:val="00506494"/>
    <w:rsid w:val="00517EB0"/>
    <w:rsid w:val="0052038A"/>
    <w:rsid w:val="00520DA1"/>
    <w:rsid w:val="00525A14"/>
    <w:rsid w:val="0053082F"/>
    <w:rsid w:val="00536ED4"/>
    <w:rsid w:val="00540C57"/>
    <w:rsid w:val="00542BDC"/>
    <w:rsid w:val="00543D96"/>
    <w:rsid w:val="00543EA6"/>
    <w:rsid w:val="00551713"/>
    <w:rsid w:val="0056255F"/>
    <w:rsid w:val="00566E79"/>
    <w:rsid w:val="00567BFF"/>
    <w:rsid w:val="00570A71"/>
    <w:rsid w:val="005725EE"/>
    <w:rsid w:val="005730AB"/>
    <w:rsid w:val="00573538"/>
    <w:rsid w:val="00573D56"/>
    <w:rsid w:val="00575B4B"/>
    <w:rsid w:val="00576E25"/>
    <w:rsid w:val="00590572"/>
    <w:rsid w:val="00595AA9"/>
    <w:rsid w:val="00596FFC"/>
    <w:rsid w:val="005A3281"/>
    <w:rsid w:val="005A55AB"/>
    <w:rsid w:val="005A5A1E"/>
    <w:rsid w:val="005B1664"/>
    <w:rsid w:val="005B243F"/>
    <w:rsid w:val="005C0C3D"/>
    <w:rsid w:val="005C0D14"/>
    <w:rsid w:val="005C4A78"/>
    <w:rsid w:val="005C6A02"/>
    <w:rsid w:val="005C724C"/>
    <w:rsid w:val="005D02A6"/>
    <w:rsid w:val="005D05E4"/>
    <w:rsid w:val="005D1A2A"/>
    <w:rsid w:val="005D28E4"/>
    <w:rsid w:val="005E1F91"/>
    <w:rsid w:val="005E37E5"/>
    <w:rsid w:val="005E40A8"/>
    <w:rsid w:val="005E5651"/>
    <w:rsid w:val="005E73CA"/>
    <w:rsid w:val="005F0AE9"/>
    <w:rsid w:val="005F1B5A"/>
    <w:rsid w:val="005F3A5E"/>
    <w:rsid w:val="005F3F1C"/>
    <w:rsid w:val="00604AA3"/>
    <w:rsid w:val="00605542"/>
    <w:rsid w:val="00606626"/>
    <w:rsid w:val="00607DD5"/>
    <w:rsid w:val="00610739"/>
    <w:rsid w:val="00610762"/>
    <w:rsid w:val="006111E3"/>
    <w:rsid w:val="00622189"/>
    <w:rsid w:val="00622B67"/>
    <w:rsid w:val="00622B9B"/>
    <w:rsid w:val="00626740"/>
    <w:rsid w:val="006276B6"/>
    <w:rsid w:val="00631B3E"/>
    <w:rsid w:val="00634913"/>
    <w:rsid w:val="0063616B"/>
    <w:rsid w:val="00641457"/>
    <w:rsid w:val="00656C94"/>
    <w:rsid w:val="006623D6"/>
    <w:rsid w:val="00664A0D"/>
    <w:rsid w:val="00672164"/>
    <w:rsid w:val="006765FE"/>
    <w:rsid w:val="006809BF"/>
    <w:rsid w:val="00681C90"/>
    <w:rsid w:val="0068784A"/>
    <w:rsid w:val="00692ECE"/>
    <w:rsid w:val="00694263"/>
    <w:rsid w:val="006A274D"/>
    <w:rsid w:val="006A7CCA"/>
    <w:rsid w:val="006B3B2D"/>
    <w:rsid w:val="006B3FB4"/>
    <w:rsid w:val="006B5224"/>
    <w:rsid w:val="006C1A78"/>
    <w:rsid w:val="006C6282"/>
    <w:rsid w:val="006D1F9C"/>
    <w:rsid w:val="006D3207"/>
    <w:rsid w:val="006D3E68"/>
    <w:rsid w:val="006E117A"/>
    <w:rsid w:val="006E1402"/>
    <w:rsid w:val="006E60A5"/>
    <w:rsid w:val="006E779B"/>
    <w:rsid w:val="006F2874"/>
    <w:rsid w:val="006F56F2"/>
    <w:rsid w:val="00711F8B"/>
    <w:rsid w:val="00713C62"/>
    <w:rsid w:val="00713C96"/>
    <w:rsid w:val="00716751"/>
    <w:rsid w:val="007171D5"/>
    <w:rsid w:val="00721779"/>
    <w:rsid w:val="00732431"/>
    <w:rsid w:val="00732B5F"/>
    <w:rsid w:val="00734234"/>
    <w:rsid w:val="00737985"/>
    <w:rsid w:val="00741B1D"/>
    <w:rsid w:val="00741B69"/>
    <w:rsid w:val="00742AF5"/>
    <w:rsid w:val="00743FF8"/>
    <w:rsid w:val="00744514"/>
    <w:rsid w:val="00763296"/>
    <w:rsid w:val="00763EA1"/>
    <w:rsid w:val="00766332"/>
    <w:rsid w:val="00773F39"/>
    <w:rsid w:val="00774511"/>
    <w:rsid w:val="0077507C"/>
    <w:rsid w:val="00776941"/>
    <w:rsid w:val="00777821"/>
    <w:rsid w:val="00777A4F"/>
    <w:rsid w:val="00777B1C"/>
    <w:rsid w:val="00781487"/>
    <w:rsid w:val="00783149"/>
    <w:rsid w:val="00783221"/>
    <w:rsid w:val="0078397E"/>
    <w:rsid w:val="007840A0"/>
    <w:rsid w:val="007871AC"/>
    <w:rsid w:val="0079036B"/>
    <w:rsid w:val="007908EB"/>
    <w:rsid w:val="00795278"/>
    <w:rsid w:val="00797516"/>
    <w:rsid w:val="007A7BCD"/>
    <w:rsid w:val="007A7F9B"/>
    <w:rsid w:val="007B02E3"/>
    <w:rsid w:val="007B1096"/>
    <w:rsid w:val="007B3854"/>
    <w:rsid w:val="007B3FCC"/>
    <w:rsid w:val="007C20C8"/>
    <w:rsid w:val="007C2607"/>
    <w:rsid w:val="007C28B8"/>
    <w:rsid w:val="007C419C"/>
    <w:rsid w:val="007C6DE0"/>
    <w:rsid w:val="007D1FA2"/>
    <w:rsid w:val="007D23C0"/>
    <w:rsid w:val="007D4A96"/>
    <w:rsid w:val="007D736C"/>
    <w:rsid w:val="007E58B3"/>
    <w:rsid w:val="007E5964"/>
    <w:rsid w:val="007E6282"/>
    <w:rsid w:val="007E679D"/>
    <w:rsid w:val="007E763D"/>
    <w:rsid w:val="007F37DF"/>
    <w:rsid w:val="007F3C8F"/>
    <w:rsid w:val="00801682"/>
    <w:rsid w:val="00804E8E"/>
    <w:rsid w:val="00805B4B"/>
    <w:rsid w:val="008062A9"/>
    <w:rsid w:val="00814B19"/>
    <w:rsid w:val="0081750E"/>
    <w:rsid w:val="0082096B"/>
    <w:rsid w:val="0083008F"/>
    <w:rsid w:val="00841EFF"/>
    <w:rsid w:val="00846193"/>
    <w:rsid w:val="00850ECF"/>
    <w:rsid w:val="008535B4"/>
    <w:rsid w:val="008727D9"/>
    <w:rsid w:val="0088314F"/>
    <w:rsid w:val="00887E28"/>
    <w:rsid w:val="00891354"/>
    <w:rsid w:val="008916A5"/>
    <w:rsid w:val="0089229B"/>
    <w:rsid w:val="00893CCA"/>
    <w:rsid w:val="00895614"/>
    <w:rsid w:val="008A0D85"/>
    <w:rsid w:val="008A2731"/>
    <w:rsid w:val="008B33FC"/>
    <w:rsid w:val="008B7132"/>
    <w:rsid w:val="008C1528"/>
    <w:rsid w:val="008C512B"/>
    <w:rsid w:val="008D18BA"/>
    <w:rsid w:val="008D4C02"/>
    <w:rsid w:val="008D5196"/>
    <w:rsid w:val="008D5909"/>
    <w:rsid w:val="008E4089"/>
    <w:rsid w:val="008E4FC6"/>
    <w:rsid w:val="008E7473"/>
    <w:rsid w:val="008F757E"/>
    <w:rsid w:val="00902C2D"/>
    <w:rsid w:val="00907396"/>
    <w:rsid w:val="009073B9"/>
    <w:rsid w:val="009076F4"/>
    <w:rsid w:val="00910CA7"/>
    <w:rsid w:val="00913DB4"/>
    <w:rsid w:val="00917A0B"/>
    <w:rsid w:val="00921320"/>
    <w:rsid w:val="009228CA"/>
    <w:rsid w:val="0092649A"/>
    <w:rsid w:val="00926865"/>
    <w:rsid w:val="00927DD6"/>
    <w:rsid w:val="0093215C"/>
    <w:rsid w:val="00940D82"/>
    <w:rsid w:val="00941AFE"/>
    <w:rsid w:val="009424EB"/>
    <w:rsid w:val="0094315B"/>
    <w:rsid w:val="009433B8"/>
    <w:rsid w:val="00943656"/>
    <w:rsid w:val="009450E4"/>
    <w:rsid w:val="009470AE"/>
    <w:rsid w:val="009629C7"/>
    <w:rsid w:val="00975F49"/>
    <w:rsid w:val="00977428"/>
    <w:rsid w:val="0098038F"/>
    <w:rsid w:val="00982340"/>
    <w:rsid w:val="00982DA0"/>
    <w:rsid w:val="00985040"/>
    <w:rsid w:val="0098514D"/>
    <w:rsid w:val="00986B27"/>
    <w:rsid w:val="009870D8"/>
    <w:rsid w:val="00992257"/>
    <w:rsid w:val="00994C3E"/>
    <w:rsid w:val="009A138D"/>
    <w:rsid w:val="009A7844"/>
    <w:rsid w:val="009B3041"/>
    <w:rsid w:val="009C4A27"/>
    <w:rsid w:val="009C5501"/>
    <w:rsid w:val="009C5936"/>
    <w:rsid w:val="009C5EC7"/>
    <w:rsid w:val="009C6126"/>
    <w:rsid w:val="009C7A3D"/>
    <w:rsid w:val="009D03A6"/>
    <w:rsid w:val="009D5D0B"/>
    <w:rsid w:val="009D6163"/>
    <w:rsid w:val="009D63F6"/>
    <w:rsid w:val="009E0E58"/>
    <w:rsid w:val="009E2D4C"/>
    <w:rsid w:val="009E4F86"/>
    <w:rsid w:val="009E555C"/>
    <w:rsid w:val="009F0057"/>
    <w:rsid w:val="009F0243"/>
    <w:rsid w:val="009F0CE9"/>
    <w:rsid w:val="009F1EA3"/>
    <w:rsid w:val="009F49A0"/>
    <w:rsid w:val="00A01A08"/>
    <w:rsid w:val="00A01E45"/>
    <w:rsid w:val="00A0297D"/>
    <w:rsid w:val="00A0694A"/>
    <w:rsid w:val="00A14391"/>
    <w:rsid w:val="00A20BAB"/>
    <w:rsid w:val="00A251D8"/>
    <w:rsid w:val="00A302D4"/>
    <w:rsid w:val="00A30D9C"/>
    <w:rsid w:val="00A346E7"/>
    <w:rsid w:val="00A415A5"/>
    <w:rsid w:val="00A427D0"/>
    <w:rsid w:val="00A46E0F"/>
    <w:rsid w:val="00A54E22"/>
    <w:rsid w:val="00A57B66"/>
    <w:rsid w:val="00A61AC8"/>
    <w:rsid w:val="00A645D6"/>
    <w:rsid w:val="00A670DE"/>
    <w:rsid w:val="00A67282"/>
    <w:rsid w:val="00A75964"/>
    <w:rsid w:val="00A766B5"/>
    <w:rsid w:val="00A76DF8"/>
    <w:rsid w:val="00A81E29"/>
    <w:rsid w:val="00A8522F"/>
    <w:rsid w:val="00A94D8A"/>
    <w:rsid w:val="00A96A0C"/>
    <w:rsid w:val="00AA5521"/>
    <w:rsid w:val="00AB0F5D"/>
    <w:rsid w:val="00AB1FE2"/>
    <w:rsid w:val="00AB2771"/>
    <w:rsid w:val="00AB2780"/>
    <w:rsid w:val="00AB444E"/>
    <w:rsid w:val="00AB4C0E"/>
    <w:rsid w:val="00AB74E8"/>
    <w:rsid w:val="00AC52E8"/>
    <w:rsid w:val="00AC6F01"/>
    <w:rsid w:val="00AD01E3"/>
    <w:rsid w:val="00AD6FB4"/>
    <w:rsid w:val="00AE014D"/>
    <w:rsid w:val="00AE2D37"/>
    <w:rsid w:val="00AE415C"/>
    <w:rsid w:val="00AE6466"/>
    <w:rsid w:val="00AF239E"/>
    <w:rsid w:val="00AF39F5"/>
    <w:rsid w:val="00B03F0F"/>
    <w:rsid w:val="00B072F1"/>
    <w:rsid w:val="00B11BBC"/>
    <w:rsid w:val="00B14249"/>
    <w:rsid w:val="00B146FC"/>
    <w:rsid w:val="00B2096B"/>
    <w:rsid w:val="00B22DBB"/>
    <w:rsid w:val="00B24349"/>
    <w:rsid w:val="00B25886"/>
    <w:rsid w:val="00B2626F"/>
    <w:rsid w:val="00B26AB4"/>
    <w:rsid w:val="00B272E1"/>
    <w:rsid w:val="00B314F0"/>
    <w:rsid w:val="00B31547"/>
    <w:rsid w:val="00B3437A"/>
    <w:rsid w:val="00B408A4"/>
    <w:rsid w:val="00B447C5"/>
    <w:rsid w:val="00B448CC"/>
    <w:rsid w:val="00B452F0"/>
    <w:rsid w:val="00B466D5"/>
    <w:rsid w:val="00B47B90"/>
    <w:rsid w:val="00B540FB"/>
    <w:rsid w:val="00B601E9"/>
    <w:rsid w:val="00B60DF1"/>
    <w:rsid w:val="00B62E10"/>
    <w:rsid w:val="00B65E20"/>
    <w:rsid w:val="00B70526"/>
    <w:rsid w:val="00B718FF"/>
    <w:rsid w:val="00B720A1"/>
    <w:rsid w:val="00B74781"/>
    <w:rsid w:val="00B7481C"/>
    <w:rsid w:val="00B77601"/>
    <w:rsid w:val="00B801B2"/>
    <w:rsid w:val="00B83200"/>
    <w:rsid w:val="00B83693"/>
    <w:rsid w:val="00B95274"/>
    <w:rsid w:val="00B952DE"/>
    <w:rsid w:val="00B95604"/>
    <w:rsid w:val="00B9634E"/>
    <w:rsid w:val="00B96BD1"/>
    <w:rsid w:val="00BA4A6D"/>
    <w:rsid w:val="00BA54CF"/>
    <w:rsid w:val="00BB301E"/>
    <w:rsid w:val="00BB3D06"/>
    <w:rsid w:val="00BC2A85"/>
    <w:rsid w:val="00BC4A4E"/>
    <w:rsid w:val="00BD1DCA"/>
    <w:rsid w:val="00BD3F83"/>
    <w:rsid w:val="00BD423D"/>
    <w:rsid w:val="00BD44CD"/>
    <w:rsid w:val="00BD4798"/>
    <w:rsid w:val="00BD60B5"/>
    <w:rsid w:val="00BD6D38"/>
    <w:rsid w:val="00BE565B"/>
    <w:rsid w:val="00BE5B9F"/>
    <w:rsid w:val="00BE68F4"/>
    <w:rsid w:val="00BF24F5"/>
    <w:rsid w:val="00BF2BE5"/>
    <w:rsid w:val="00BF34FA"/>
    <w:rsid w:val="00BF666D"/>
    <w:rsid w:val="00BF7BC9"/>
    <w:rsid w:val="00C0009F"/>
    <w:rsid w:val="00C005B5"/>
    <w:rsid w:val="00C02454"/>
    <w:rsid w:val="00C0309E"/>
    <w:rsid w:val="00C04612"/>
    <w:rsid w:val="00C067B6"/>
    <w:rsid w:val="00C108BF"/>
    <w:rsid w:val="00C12DA7"/>
    <w:rsid w:val="00C130CF"/>
    <w:rsid w:val="00C13F4A"/>
    <w:rsid w:val="00C15241"/>
    <w:rsid w:val="00C17BF3"/>
    <w:rsid w:val="00C22006"/>
    <w:rsid w:val="00C33B6C"/>
    <w:rsid w:val="00C34CAF"/>
    <w:rsid w:val="00C35C11"/>
    <w:rsid w:val="00C37090"/>
    <w:rsid w:val="00C42D17"/>
    <w:rsid w:val="00C43BFD"/>
    <w:rsid w:val="00C515AC"/>
    <w:rsid w:val="00C533C2"/>
    <w:rsid w:val="00C66697"/>
    <w:rsid w:val="00C70247"/>
    <w:rsid w:val="00C725D4"/>
    <w:rsid w:val="00C80745"/>
    <w:rsid w:val="00C837B1"/>
    <w:rsid w:val="00C8409D"/>
    <w:rsid w:val="00C84900"/>
    <w:rsid w:val="00C84CE2"/>
    <w:rsid w:val="00C85B73"/>
    <w:rsid w:val="00C8659A"/>
    <w:rsid w:val="00C9290B"/>
    <w:rsid w:val="00C968FD"/>
    <w:rsid w:val="00CA0784"/>
    <w:rsid w:val="00CA1207"/>
    <w:rsid w:val="00CA175C"/>
    <w:rsid w:val="00CA21B2"/>
    <w:rsid w:val="00CA3BB8"/>
    <w:rsid w:val="00CA5A1D"/>
    <w:rsid w:val="00CA69D2"/>
    <w:rsid w:val="00CB5879"/>
    <w:rsid w:val="00CB7D06"/>
    <w:rsid w:val="00CC086E"/>
    <w:rsid w:val="00CC2B7B"/>
    <w:rsid w:val="00CD4C40"/>
    <w:rsid w:val="00CD7AD2"/>
    <w:rsid w:val="00CE076C"/>
    <w:rsid w:val="00CE6243"/>
    <w:rsid w:val="00CF2DDF"/>
    <w:rsid w:val="00CF6838"/>
    <w:rsid w:val="00D00FEB"/>
    <w:rsid w:val="00D03694"/>
    <w:rsid w:val="00D03ED9"/>
    <w:rsid w:val="00D050FC"/>
    <w:rsid w:val="00D13C5E"/>
    <w:rsid w:val="00D20E93"/>
    <w:rsid w:val="00D274D2"/>
    <w:rsid w:val="00D31B7D"/>
    <w:rsid w:val="00D34307"/>
    <w:rsid w:val="00D34A04"/>
    <w:rsid w:val="00D52257"/>
    <w:rsid w:val="00D5315C"/>
    <w:rsid w:val="00D54639"/>
    <w:rsid w:val="00D60F88"/>
    <w:rsid w:val="00D65B3F"/>
    <w:rsid w:val="00D65EAD"/>
    <w:rsid w:val="00D66AA0"/>
    <w:rsid w:val="00D715DD"/>
    <w:rsid w:val="00D72BA5"/>
    <w:rsid w:val="00D769D9"/>
    <w:rsid w:val="00D77D1C"/>
    <w:rsid w:val="00D80793"/>
    <w:rsid w:val="00D83B7D"/>
    <w:rsid w:val="00D84BCB"/>
    <w:rsid w:val="00D84D11"/>
    <w:rsid w:val="00D87152"/>
    <w:rsid w:val="00D9521B"/>
    <w:rsid w:val="00DA48AE"/>
    <w:rsid w:val="00DA5DE5"/>
    <w:rsid w:val="00DA6349"/>
    <w:rsid w:val="00DA6E80"/>
    <w:rsid w:val="00DB1A41"/>
    <w:rsid w:val="00DB2218"/>
    <w:rsid w:val="00DB364E"/>
    <w:rsid w:val="00DC1BE2"/>
    <w:rsid w:val="00DD05F4"/>
    <w:rsid w:val="00DD1E09"/>
    <w:rsid w:val="00DD5108"/>
    <w:rsid w:val="00DD5EC3"/>
    <w:rsid w:val="00DE0586"/>
    <w:rsid w:val="00DE48A9"/>
    <w:rsid w:val="00DE4B42"/>
    <w:rsid w:val="00DE749D"/>
    <w:rsid w:val="00DE7C52"/>
    <w:rsid w:val="00DF762E"/>
    <w:rsid w:val="00DF7DA9"/>
    <w:rsid w:val="00E05C19"/>
    <w:rsid w:val="00E124C0"/>
    <w:rsid w:val="00E12808"/>
    <w:rsid w:val="00E13289"/>
    <w:rsid w:val="00E132DD"/>
    <w:rsid w:val="00E157A1"/>
    <w:rsid w:val="00E2333E"/>
    <w:rsid w:val="00E23402"/>
    <w:rsid w:val="00E23878"/>
    <w:rsid w:val="00E24D74"/>
    <w:rsid w:val="00E25320"/>
    <w:rsid w:val="00E25352"/>
    <w:rsid w:val="00E255E5"/>
    <w:rsid w:val="00E2699A"/>
    <w:rsid w:val="00E2729D"/>
    <w:rsid w:val="00E351BA"/>
    <w:rsid w:val="00E432CE"/>
    <w:rsid w:val="00E448E5"/>
    <w:rsid w:val="00E47AC3"/>
    <w:rsid w:val="00E5446D"/>
    <w:rsid w:val="00E54796"/>
    <w:rsid w:val="00E55560"/>
    <w:rsid w:val="00E6220A"/>
    <w:rsid w:val="00E648CC"/>
    <w:rsid w:val="00E6498C"/>
    <w:rsid w:val="00E67A3A"/>
    <w:rsid w:val="00E67B1D"/>
    <w:rsid w:val="00E83AAF"/>
    <w:rsid w:val="00E8408B"/>
    <w:rsid w:val="00E84D38"/>
    <w:rsid w:val="00E84E49"/>
    <w:rsid w:val="00E85F65"/>
    <w:rsid w:val="00E86D57"/>
    <w:rsid w:val="00EA72A3"/>
    <w:rsid w:val="00EB178C"/>
    <w:rsid w:val="00EB7899"/>
    <w:rsid w:val="00EC1E3E"/>
    <w:rsid w:val="00EC3925"/>
    <w:rsid w:val="00EC602E"/>
    <w:rsid w:val="00EE143E"/>
    <w:rsid w:val="00EE3860"/>
    <w:rsid w:val="00EE4932"/>
    <w:rsid w:val="00EF0F84"/>
    <w:rsid w:val="00EF137D"/>
    <w:rsid w:val="00EF2DBB"/>
    <w:rsid w:val="00EF5300"/>
    <w:rsid w:val="00EF6806"/>
    <w:rsid w:val="00F04EA0"/>
    <w:rsid w:val="00F05E26"/>
    <w:rsid w:val="00F069C6"/>
    <w:rsid w:val="00F1475E"/>
    <w:rsid w:val="00F150F6"/>
    <w:rsid w:val="00F20598"/>
    <w:rsid w:val="00F20A23"/>
    <w:rsid w:val="00F2355B"/>
    <w:rsid w:val="00F23E9B"/>
    <w:rsid w:val="00F25AFC"/>
    <w:rsid w:val="00F25B1E"/>
    <w:rsid w:val="00F34796"/>
    <w:rsid w:val="00F47A2F"/>
    <w:rsid w:val="00F47BCB"/>
    <w:rsid w:val="00F5120A"/>
    <w:rsid w:val="00F51ABE"/>
    <w:rsid w:val="00F52C1B"/>
    <w:rsid w:val="00F5489C"/>
    <w:rsid w:val="00F6010A"/>
    <w:rsid w:val="00F6058F"/>
    <w:rsid w:val="00F63D49"/>
    <w:rsid w:val="00F72A4B"/>
    <w:rsid w:val="00F755E8"/>
    <w:rsid w:val="00F756C8"/>
    <w:rsid w:val="00F76DEC"/>
    <w:rsid w:val="00F91A7A"/>
    <w:rsid w:val="00F938CD"/>
    <w:rsid w:val="00F93A37"/>
    <w:rsid w:val="00F9527C"/>
    <w:rsid w:val="00FA1E69"/>
    <w:rsid w:val="00FA7B43"/>
    <w:rsid w:val="00FB181B"/>
    <w:rsid w:val="00FB4A95"/>
    <w:rsid w:val="00FB646D"/>
    <w:rsid w:val="00FD16B1"/>
    <w:rsid w:val="00FD1E1E"/>
    <w:rsid w:val="00FD2DAB"/>
    <w:rsid w:val="00FD4680"/>
    <w:rsid w:val="00FE27AA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79BE4"/>
  <w15:chartTrackingRefBased/>
  <w15:docId w15:val="{B99BC1BF-A1AA-4D6A-804C-DF6B1268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NormalnyWeb">
    <w:name w:val="Normal (Web)"/>
    <w:basedOn w:val="Normalny"/>
    <w:semiHidden/>
    <w:unhideWhenUsed/>
    <w:rsid w:val="002D31C5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9E41-591E-4533-9A6E-45150267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MGPiPS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Norbert Warecki</dc:creator>
  <cp:keywords/>
  <cp:lastModifiedBy>Małgorzata Fopke</cp:lastModifiedBy>
  <cp:revision>2</cp:revision>
  <cp:lastPrinted>2021-01-12T06:37:00Z</cp:lastPrinted>
  <dcterms:created xsi:type="dcterms:W3CDTF">2022-07-01T07:38:00Z</dcterms:created>
  <dcterms:modified xsi:type="dcterms:W3CDTF">2022-07-01T07:38:00Z</dcterms:modified>
</cp:coreProperties>
</file>