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76533" w14:textId="6BC3C546" w:rsidR="000301E3" w:rsidRDefault="00C70332" w:rsidP="000301E3">
      <w:pPr>
        <w:spacing w:line="360" w:lineRule="auto"/>
        <w:jc w:val="right"/>
        <w:rPr>
          <w:b/>
        </w:rPr>
      </w:pPr>
      <w:r>
        <w:rPr>
          <w:b/>
        </w:rPr>
        <w:t>Zał. Nr 4</w:t>
      </w:r>
      <w:bookmarkStart w:id="0" w:name="_GoBack"/>
      <w:bookmarkEnd w:id="0"/>
    </w:p>
    <w:p w14:paraId="472FD1BB" w14:textId="078010FD" w:rsidR="00553295" w:rsidRDefault="00553295" w:rsidP="00553295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5A3F57" w:rsidRPr="00916A5A">
        <w:rPr>
          <w:b/>
        </w:rPr>
        <w:t>Ministerstwo Spraw Zagranicznych</w:t>
      </w:r>
      <w:r w:rsidR="00975B73" w:rsidRPr="00916A5A">
        <w:rPr>
          <w:b/>
        </w:rPr>
        <w:t xml:space="preserve"> w Warszawie i Ambasadę Rzeczypospolitej Polskiej  w Wiedniu</w:t>
      </w:r>
    </w:p>
    <w:p w14:paraId="57186D03" w14:textId="77777777" w:rsidR="000301E3" w:rsidRPr="00916A5A" w:rsidRDefault="000301E3" w:rsidP="00553295">
      <w:pPr>
        <w:spacing w:line="360" w:lineRule="auto"/>
        <w:jc w:val="center"/>
        <w:rPr>
          <w:b/>
        </w:rPr>
      </w:pPr>
    </w:p>
    <w:p w14:paraId="2D319FDE" w14:textId="5F1AECC9" w:rsidR="00553295" w:rsidRDefault="00553295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26FAB157" w14:textId="77777777" w:rsidR="000301E3" w:rsidRPr="009A57E2" w:rsidRDefault="000301E3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</w:p>
    <w:p w14:paraId="63CED293" w14:textId="1DA339D9" w:rsidR="00553295" w:rsidRPr="009A08B1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>, natomiast wykonującym obowiązki administr</w:t>
      </w:r>
      <w:r w:rsidR="00287E49">
        <w:t>atora jest Ambasador Rzeczypospolitej Polskiej w Wiedniu</w:t>
      </w:r>
      <w:r w:rsidR="001A2581">
        <w:t xml:space="preserve">, dane teleadresowe: </w:t>
      </w:r>
    </w:p>
    <w:p w14:paraId="19EF0237" w14:textId="3594591C" w:rsidR="001A2581" w:rsidRDefault="001A2581" w:rsidP="009A08B1">
      <w:pPr>
        <w:pStyle w:val="Akapitzlist"/>
        <w:suppressAutoHyphens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</w:pPr>
      <w:r>
        <w:t>a</w:t>
      </w:r>
      <w:r w:rsidRPr="001A2581">
        <w:t>dres</w:t>
      </w:r>
      <w:r>
        <w:t xml:space="preserve"> siedziby</w:t>
      </w:r>
      <w:r w:rsidR="00257558">
        <w:t xml:space="preserve"> Ambasady RP w Wiedniu</w:t>
      </w:r>
      <w:r w:rsidRPr="001A2581">
        <w:t>:</w:t>
      </w:r>
      <w:r>
        <w:t xml:space="preserve"> </w:t>
      </w:r>
      <w:r w:rsidRPr="001A2581">
        <w:t xml:space="preserve">Austria, Wiedeń, </w:t>
      </w:r>
      <w:proofErr w:type="spellStart"/>
      <w:r w:rsidRPr="001A2581">
        <w:t>Hietzinger</w:t>
      </w:r>
      <w:proofErr w:type="spellEnd"/>
      <w:r w:rsidRPr="001A2581">
        <w:t xml:space="preserve"> </w:t>
      </w:r>
      <w:proofErr w:type="spellStart"/>
      <w:r w:rsidRPr="001A2581">
        <w:t>Hauptstrasse</w:t>
      </w:r>
      <w:proofErr w:type="spellEnd"/>
      <w:r w:rsidRPr="001A2581">
        <w:t xml:space="preserve"> 42 C</w:t>
      </w:r>
    </w:p>
    <w:p w14:paraId="3AEA946F" w14:textId="3C295331" w:rsidR="001A2581" w:rsidRDefault="001A2581" w:rsidP="009A08B1">
      <w:pPr>
        <w:pStyle w:val="Akapitzlist"/>
        <w:suppressAutoHyphens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>adres  e-mail:</w:t>
      </w:r>
      <w:r>
        <w:rPr>
          <w:rFonts w:eastAsia="Times New Roman" w:cs="Arial"/>
          <w:bCs/>
          <w:lang w:eastAsia="pl-PL"/>
        </w:rPr>
        <w:t xml:space="preserve"> </w:t>
      </w:r>
      <w:r w:rsidRPr="001A2581">
        <w:rPr>
          <w:rFonts w:eastAsia="Times New Roman" w:cs="Arial"/>
          <w:bCs/>
          <w:lang w:eastAsia="pl-PL"/>
        </w:rPr>
        <w:t>wieden.amb.sekretariat@msz.gov.pl</w:t>
      </w:r>
    </w:p>
    <w:p w14:paraId="7CBD16E8" w14:textId="59BCCBFD" w:rsidR="001A2581" w:rsidRPr="00F73B60" w:rsidRDefault="001A2581" w:rsidP="009A08B1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t</w:t>
      </w:r>
      <w:r w:rsidRPr="001A2581">
        <w:rPr>
          <w:rFonts w:eastAsia="Times New Roman" w:cs="Arial"/>
          <w:bCs/>
          <w:lang w:eastAsia="pl-PL"/>
        </w:rPr>
        <w:t>elefon: +43 1 87015100</w:t>
      </w:r>
    </w:p>
    <w:p w14:paraId="107143D2" w14:textId="59BCCBFD" w:rsidR="00553295" w:rsidRPr="00ED7A10" w:rsidRDefault="00553295" w:rsidP="009A08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162326DD" w14:textId="77777777" w:rsidR="00397808" w:rsidRPr="00E1357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397808">
        <w:rPr>
          <w:rFonts w:eastAsia="Times New Roman" w:cs="Arial"/>
          <w:bCs/>
          <w:lang w:eastAsia="pl-PL"/>
        </w:rPr>
        <w:t>:</w:t>
      </w:r>
    </w:p>
    <w:p w14:paraId="69F27F58" w14:textId="784295C1" w:rsidR="00553295" w:rsidRPr="001D0271" w:rsidRDefault="001D0271" w:rsidP="001D0271">
      <w:pPr>
        <w:suppressAutoHyphens/>
        <w:autoSpaceDE w:val="0"/>
        <w:autoSpaceDN w:val="0"/>
        <w:adjustRightInd w:val="0"/>
        <w:spacing w:before="120" w:line="360" w:lineRule="auto"/>
        <w:jc w:val="both"/>
        <w:rPr>
          <w:rFonts w:eastAsia="Times New Roman" w:cs="Arial"/>
          <w:b/>
          <w:bCs/>
          <w:lang w:eastAsia="pl-PL"/>
        </w:rPr>
      </w:pPr>
      <w:r w:rsidRPr="001D0271">
        <w:rPr>
          <w:rFonts w:eastAsia="Times New Roman" w:cs="Arial"/>
          <w:bCs/>
          <w:lang w:eastAsia="pl-PL"/>
        </w:rPr>
        <w:t>a)</w:t>
      </w:r>
      <w:r w:rsidR="00397808" w:rsidRPr="001D0271">
        <w:rPr>
          <w:rFonts w:eastAsia="Times New Roman" w:cs="Arial"/>
          <w:bCs/>
          <w:lang w:eastAsia="pl-PL"/>
        </w:rPr>
        <w:t xml:space="preserve"> </w:t>
      </w:r>
      <w:r w:rsidR="00553295" w:rsidRPr="001D0271">
        <w:rPr>
          <w:rFonts w:eastAsia="Times New Roman" w:cs="Arial"/>
          <w:bCs/>
          <w:lang w:eastAsia="pl-PL"/>
        </w:rPr>
        <w:t xml:space="preserve"> </w:t>
      </w:r>
      <w:r w:rsidR="005B4315">
        <w:rPr>
          <w:rFonts w:eastAsia="Times New Roman" w:cs="Arial"/>
          <w:bCs/>
          <w:lang w:eastAsia="pl-PL"/>
        </w:rPr>
        <w:t xml:space="preserve">w przypadku oferentów biorących udział w przetargu - </w:t>
      </w:r>
      <w:r w:rsidR="00872A8D">
        <w:t>art.6 ust.1 lit. c</w:t>
      </w:r>
      <w:r w:rsidR="00553295" w:rsidRPr="001D0271">
        <w:rPr>
          <w:rFonts w:eastAsia="Times New Roman" w:cs="Arial"/>
          <w:bCs/>
          <w:lang w:eastAsia="pl-PL"/>
        </w:rPr>
        <w:t xml:space="preserve"> </w:t>
      </w:r>
      <w:r w:rsidR="000758D7" w:rsidRPr="001D0271">
        <w:rPr>
          <w:rFonts w:eastAsia="Times New Roman" w:cs="Arial"/>
          <w:bCs/>
          <w:lang w:eastAsia="pl-PL"/>
        </w:rPr>
        <w:t xml:space="preserve"> </w:t>
      </w:r>
      <w:r w:rsidR="00397808" w:rsidRPr="001D0271">
        <w:rPr>
          <w:rFonts w:eastAsia="Times New Roman" w:cs="Arial"/>
          <w:bCs/>
          <w:lang w:eastAsia="pl-PL"/>
        </w:rPr>
        <w:t xml:space="preserve">RODO w związku z </w:t>
      </w:r>
      <w:r w:rsidR="000758D7" w:rsidRPr="001D0271">
        <w:rPr>
          <w:rFonts w:eastAsia="Times New Roman" w:cs="Arial"/>
          <w:bCs/>
          <w:lang w:eastAsia="pl-PL"/>
        </w:rPr>
        <w:t>Zarządzeni</w:t>
      </w:r>
      <w:r w:rsidR="00397808" w:rsidRPr="001D0271">
        <w:rPr>
          <w:rFonts w:eastAsia="Times New Roman" w:cs="Arial"/>
          <w:bCs/>
          <w:lang w:eastAsia="pl-PL"/>
        </w:rPr>
        <w:t>em</w:t>
      </w:r>
      <w:r w:rsidR="000758D7" w:rsidRPr="001D0271">
        <w:rPr>
          <w:rFonts w:eastAsia="Times New Roman" w:cs="Arial"/>
          <w:bCs/>
          <w:lang w:eastAsia="pl-PL"/>
        </w:rPr>
        <w:t xml:space="preserve"> Nr 14 Ministra Spraw Zagranicznych z dnia 29 kwietnia 2020 r</w:t>
      </w:r>
      <w:r w:rsidR="00397808" w:rsidRPr="001D0271">
        <w:rPr>
          <w:rFonts w:eastAsia="Times New Roman" w:cs="Arial"/>
          <w:bCs/>
          <w:lang w:eastAsia="pl-PL"/>
        </w:rPr>
        <w:t>.</w:t>
      </w:r>
      <w:r w:rsidR="000758D7" w:rsidRPr="001D0271">
        <w:rPr>
          <w:rFonts w:eastAsia="Times New Roman" w:cs="Arial"/>
          <w:bCs/>
          <w:lang w:eastAsia="pl-PL"/>
        </w:rPr>
        <w:t xml:space="preserve"> w sprawie trybu zbywania przysługujących Skarbowi Państwa praw do nieruchomości gruntowych, budynkowych oraz lokali, służących wykonywaniu zadań placówek zagranicznych, </w:t>
      </w:r>
      <w:r w:rsidR="0047051D" w:rsidRPr="001D0271">
        <w:rPr>
          <w:rFonts w:eastAsia="Times New Roman" w:cs="Arial"/>
          <w:bCs/>
          <w:lang w:eastAsia="pl-PL"/>
        </w:rPr>
        <w:t>w celu</w:t>
      </w:r>
      <w:r w:rsidR="00423D8F" w:rsidRPr="001D0271">
        <w:rPr>
          <w:rFonts w:eastAsia="Times New Roman" w:cs="Arial"/>
          <w:bCs/>
          <w:lang w:eastAsia="pl-PL"/>
        </w:rPr>
        <w:t xml:space="preserve"> </w:t>
      </w:r>
      <w:r w:rsidR="00287E49" w:rsidRPr="001D0271">
        <w:rPr>
          <w:rFonts w:eastAsia="Times New Roman" w:cs="Arial"/>
          <w:bCs/>
          <w:lang w:eastAsia="pl-PL"/>
        </w:rPr>
        <w:t xml:space="preserve">przeprowadzenia postępowania przetargowego </w:t>
      </w:r>
      <w:r w:rsidR="00E13570" w:rsidRPr="001D0271">
        <w:rPr>
          <w:rFonts w:eastAsia="Times New Roman" w:cs="Arial"/>
          <w:bCs/>
          <w:lang w:eastAsia="pl-PL"/>
        </w:rPr>
        <w:t>dot.</w:t>
      </w:r>
      <w:r w:rsidR="00287E49" w:rsidRPr="001D0271">
        <w:rPr>
          <w:rFonts w:eastAsia="Times New Roman" w:cs="Arial"/>
          <w:bCs/>
          <w:lang w:eastAsia="pl-PL"/>
        </w:rPr>
        <w:t xml:space="preserve"> sprzedaży nieruchomości Skarbu Państwa położonej w Wiedniu ul. </w:t>
      </w:r>
      <w:r w:rsidR="00287E49" w:rsidRPr="001D0271">
        <w:rPr>
          <w:rFonts w:cstheme="minorHAnsi"/>
        </w:rPr>
        <w:t>Kroiβ</w:t>
      </w:r>
      <w:proofErr w:type="spellStart"/>
      <w:r w:rsidR="00287E49" w:rsidRPr="001D0271">
        <w:rPr>
          <w:rFonts w:cstheme="minorHAnsi"/>
        </w:rPr>
        <w:t>berggasse</w:t>
      </w:r>
      <w:proofErr w:type="spellEnd"/>
      <w:r w:rsidR="00287E49" w:rsidRPr="001D0271">
        <w:rPr>
          <w:rFonts w:cstheme="minorHAnsi"/>
        </w:rPr>
        <w:t xml:space="preserve"> 8/10,</w:t>
      </w:r>
      <w:r w:rsidR="00287E49" w:rsidRPr="001D0271">
        <w:rPr>
          <w:rFonts w:cstheme="minorHAnsi"/>
          <w:b/>
        </w:rPr>
        <w:t xml:space="preserve"> </w:t>
      </w:r>
    </w:p>
    <w:p w14:paraId="24E47E9F" w14:textId="68336020" w:rsidR="00E13570" w:rsidRPr="001D0271" w:rsidRDefault="001D0271" w:rsidP="001D0271">
      <w:pPr>
        <w:suppressAutoHyphens/>
        <w:autoSpaceDE w:val="0"/>
        <w:autoSpaceDN w:val="0"/>
        <w:adjustRightInd w:val="0"/>
        <w:spacing w:before="120" w:line="360" w:lineRule="auto"/>
        <w:jc w:val="both"/>
        <w:rPr>
          <w:rFonts w:eastAsia="Times New Roman" w:cs="Arial"/>
          <w:b/>
          <w:bCs/>
          <w:lang w:eastAsia="pl-PL"/>
        </w:rPr>
      </w:pPr>
      <w:r w:rsidRPr="001D0271">
        <w:rPr>
          <w:rFonts w:eastAsia="Times New Roman" w:cs="Arial"/>
          <w:bCs/>
          <w:lang w:eastAsia="pl-PL"/>
        </w:rPr>
        <w:t>b)</w:t>
      </w:r>
      <w:r w:rsidR="00397808" w:rsidRPr="001D0271">
        <w:rPr>
          <w:rFonts w:eastAsia="Times New Roman" w:cs="Arial"/>
          <w:bCs/>
          <w:lang w:eastAsia="pl-PL"/>
        </w:rPr>
        <w:t xml:space="preserve"> </w:t>
      </w:r>
      <w:r w:rsidR="005B4315">
        <w:rPr>
          <w:rFonts w:eastAsia="Times New Roman" w:cs="Arial"/>
          <w:bCs/>
          <w:lang w:eastAsia="pl-PL"/>
        </w:rPr>
        <w:t xml:space="preserve">w przypadku zwycięzcy przetargu - </w:t>
      </w:r>
      <w:r w:rsidR="00397808" w:rsidRPr="001D0271">
        <w:rPr>
          <w:rFonts w:eastAsia="Times New Roman" w:cs="Arial"/>
          <w:bCs/>
          <w:lang w:eastAsia="pl-PL"/>
        </w:rPr>
        <w:t xml:space="preserve">art. 6 ust. 1 lit. b RODO </w:t>
      </w:r>
      <w:r w:rsidR="00E13570" w:rsidRPr="001D0271">
        <w:rPr>
          <w:rFonts w:eastAsia="Times New Roman" w:cs="Arial"/>
          <w:bCs/>
          <w:lang w:eastAsia="pl-PL"/>
        </w:rPr>
        <w:t>–</w:t>
      </w:r>
      <w:r w:rsidR="00397808" w:rsidRPr="001D0271">
        <w:rPr>
          <w:rFonts w:eastAsia="Times New Roman" w:cs="Arial"/>
          <w:bCs/>
          <w:lang w:eastAsia="pl-PL"/>
        </w:rPr>
        <w:t xml:space="preserve"> przetwar</w:t>
      </w:r>
      <w:r w:rsidR="00E13570" w:rsidRPr="001D0271">
        <w:rPr>
          <w:rFonts w:eastAsia="Times New Roman" w:cs="Arial"/>
          <w:bCs/>
          <w:lang w:eastAsia="pl-PL"/>
        </w:rPr>
        <w:t xml:space="preserve">zanie jest niezbędne do wykonania umowy, której stroną jest osoba, której dane dotyczą, w celu zawarcia umowy kupna- sprzedaży nieruchomości Skarbu Państwa położonej w Wiedniu ul. </w:t>
      </w:r>
      <w:r w:rsidR="00E13570" w:rsidRPr="001D0271">
        <w:rPr>
          <w:rFonts w:cstheme="minorHAnsi"/>
        </w:rPr>
        <w:t>Kroiβ</w:t>
      </w:r>
      <w:proofErr w:type="spellStart"/>
      <w:r w:rsidR="00E13570" w:rsidRPr="001D0271">
        <w:rPr>
          <w:rFonts w:cstheme="minorHAnsi"/>
        </w:rPr>
        <w:t>berggasse</w:t>
      </w:r>
      <w:proofErr w:type="spellEnd"/>
      <w:r w:rsidR="00E13570" w:rsidRPr="001D0271">
        <w:rPr>
          <w:rFonts w:cstheme="minorHAnsi"/>
        </w:rPr>
        <w:t xml:space="preserve"> 8/10</w:t>
      </w:r>
      <w:r w:rsidR="00DD3248">
        <w:rPr>
          <w:rFonts w:cstheme="minorHAnsi"/>
        </w:rPr>
        <w:t>.</w:t>
      </w:r>
      <w:r w:rsidR="00E13570" w:rsidRPr="001D0271">
        <w:rPr>
          <w:rFonts w:cstheme="minorHAnsi"/>
          <w:b/>
        </w:rPr>
        <w:t xml:space="preserve"> </w:t>
      </w:r>
    </w:p>
    <w:p w14:paraId="0F5A6804" w14:textId="7D23C48B" w:rsidR="00397808" w:rsidRPr="000E0643" w:rsidRDefault="00397808" w:rsidP="000E0643">
      <w:pPr>
        <w:suppressAutoHyphens/>
        <w:autoSpaceDE w:val="0"/>
        <w:autoSpaceDN w:val="0"/>
        <w:adjustRightInd w:val="0"/>
        <w:spacing w:before="120" w:line="360" w:lineRule="auto"/>
        <w:jc w:val="both"/>
        <w:rPr>
          <w:rFonts w:eastAsia="Times New Roman" w:cs="Arial"/>
          <w:b/>
          <w:bCs/>
          <w:lang w:eastAsia="pl-PL"/>
        </w:rPr>
      </w:pPr>
    </w:p>
    <w:p w14:paraId="1E0BD7F8" w14:textId="0C33C7CD" w:rsidR="00DA7FA5" w:rsidRDefault="00DA7FA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</w:t>
      </w:r>
      <w:r w:rsidR="00872A8D">
        <w:rPr>
          <w:rFonts w:eastAsia="Times New Roman" w:cs="Arial"/>
          <w:bCs/>
          <w:lang w:eastAsia="pl-PL"/>
        </w:rPr>
        <w:t xml:space="preserve"> ich</w:t>
      </w:r>
      <w:r w:rsidR="0047051D">
        <w:rPr>
          <w:rFonts w:eastAsia="Times New Roman" w:cs="Arial"/>
          <w:bCs/>
          <w:lang w:eastAsia="pl-PL"/>
        </w:rPr>
        <w:t xml:space="preserve"> prze</w:t>
      </w:r>
      <w:r w:rsidR="00BA1B87">
        <w:rPr>
          <w:rFonts w:eastAsia="Times New Roman" w:cs="Arial"/>
          <w:bCs/>
          <w:lang w:eastAsia="pl-PL"/>
        </w:rPr>
        <w:t>twarzania,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>zasob</w:t>
      </w:r>
      <w:r w:rsidR="00927F46">
        <w:rPr>
          <w:rFonts w:eastAsia="Times New Roman" w:cs="Arial"/>
          <w:bCs/>
          <w:lang w:eastAsia="pl-PL"/>
        </w:rPr>
        <w:t>ie archiwalnym i archiwach (Dz.</w:t>
      </w:r>
      <w:r w:rsidR="0047051D">
        <w:rPr>
          <w:rFonts w:eastAsia="Times New Roman" w:cs="Arial"/>
          <w:bCs/>
          <w:lang w:eastAsia="pl-PL"/>
        </w:rPr>
        <w:t xml:space="preserve">U. </w:t>
      </w:r>
      <w:r w:rsidR="002D27B5">
        <w:rPr>
          <w:rFonts w:eastAsia="Times New Roman" w:cs="Arial"/>
          <w:bCs/>
          <w:lang w:eastAsia="pl-PL"/>
        </w:rPr>
        <w:t>z 2020</w:t>
      </w:r>
      <w:r w:rsidR="005A3F57">
        <w:rPr>
          <w:rFonts w:eastAsia="Times New Roman" w:cs="Arial"/>
          <w:bCs/>
          <w:lang w:eastAsia="pl-PL"/>
        </w:rPr>
        <w:t xml:space="preserve"> r</w:t>
      </w:r>
      <w:r w:rsidR="002D27B5">
        <w:rPr>
          <w:rFonts w:eastAsia="Times New Roman" w:cs="Arial"/>
          <w:bCs/>
          <w:lang w:eastAsia="pl-PL"/>
        </w:rPr>
        <w:t>. poz. 164</w:t>
      </w:r>
      <w:r w:rsidR="005A3F57">
        <w:rPr>
          <w:rFonts w:eastAsia="Times New Roman" w:cs="Arial"/>
          <w:bCs/>
          <w:lang w:eastAsia="pl-PL"/>
        </w:rPr>
        <w:t>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0CBAA703" w14:textId="2D77F304" w:rsidR="0033619C" w:rsidRDefault="002D27B5" w:rsidP="0033619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 xml:space="preserve">Podanie danych jest dobrowolne, </w:t>
      </w:r>
      <w:r w:rsidR="00872A8D">
        <w:rPr>
          <w:rFonts w:eastAsia="Times New Roman" w:cs="Arial"/>
          <w:bCs/>
          <w:lang w:eastAsia="pl-PL"/>
        </w:rPr>
        <w:t>ale jest ono warunkiem uczestnictwa w postepowaniu i zawarcia</w:t>
      </w:r>
      <w:r w:rsidR="001A3DFC">
        <w:rPr>
          <w:rFonts w:eastAsia="Times New Roman" w:cs="Arial"/>
          <w:bCs/>
          <w:lang w:eastAsia="pl-PL"/>
        </w:rPr>
        <w:t xml:space="preserve"> umowy</w:t>
      </w:r>
      <w:r>
        <w:rPr>
          <w:rFonts w:eastAsia="Times New Roman" w:cs="Arial"/>
          <w:bCs/>
          <w:lang w:eastAsia="pl-PL"/>
        </w:rPr>
        <w:t>. Konsekw</w:t>
      </w:r>
      <w:r w:rsidR="00287E49">
        <w:rPr>
          <w:rFonts w:eastAsia="Times New Roman" w:cs="Arial"/>
          <w:bCs/>
          <w:lang w:eastAsia="pl-PL"/>
        </w:rPr>
        <w:t>encją niepodania danych będzie odrzucenie złożonej ofert</w:t>
      </w:r>
      <w:r w:rsidR="000216E8">
        <w:rPr>
          <w:rFonts w:eastAsia="Times New Roman" w:cs="Arial"/>
          <w:bCs/>
          <w:lang w:eastAsia="pl-PL"/>
        </w:rPr>
        <w:t>y</w:t>
      </w:r>
      <w:r w:rsidR="00287E49">
        <w:rPr>
          <w:rFonts w:eastAsia="Times New Roman" w:cs="Arial"/>
          <w:bCs/>
          <w:lang w:eastAsia="pl-PL"/>
        </w:rPr>
        <w:t xml:space="preserve"> kupna</w:t>
      </w:r>
      <w:r w:rsidR="00E13570">
        <w:rPr>
          <w:rFonts w:eastAsia="Times New Roman" w:cs="Arial"/>
          <w:bCs/>
          <w:lang w:eastAsia="pl-PL"/>
        </w:rPr>
        <w:t xml:space="preserve"> i niepodpisanie umowy</w:t>
      </w:r>
      <w:r w:rsidR="00763DC0">
        <w:rPr>
          <w:rFonts w:eastAsia="Times New Roman" w:cs="Arial"/>
          <w:bCs/>
          <w:lang w:eastAsia="pl-PL"/>
        </w:rPr>
        <w:t>.</w:t>
      </w:r>
    </w:p>
    <w:p w14:paraId="056988C0" w14:textId="6DB2BB7D" w:rsidR="000301E3" w:rsidRPr="000301E3" w:rsidRDefault="00895AE6" w:rsidP="000301E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eastAsia="Times New Roman" w:cstheme="minorHAnsi"/>
          <w:bCs/>
          <w:lang w:eastAsia="pl-PL"/>
        </w:rPr>
      </w:pPr>
      <w:r w:rsidRPr="0033619C">
        <w:rPr>
          <w:rFonts w:eastAsia="Times New Roman" w:cs="Arial"/>
          <w:bCs/>
          <w:lang w:eastAsia="pl-PL"/>
        </w:rPr>
        <w:t>Dostęp do danych posiadają wyłącznie uprawnieni pracownicy M</w:t>
      </w:r>
      <w:r w:rsidR="00CC796B" w:rsidRPr="0033619C">
        <w:rPr>
          <w:rFonts w:eastAsia="Times New Roman" w:cs="Arial"/>
          <w:bCs/>
          <w:lang w:eastAsia="pl-PL"/>
        </w:rPr>
        <w:t>inisterstwa Spraw Zagranicznych</w:t>
      </w:r>
      <w:r w:rsidR="0033619C" w:rsidRPr="0033619C">
        <w:rPr>
          <w:rFonts w:eastAsia="Times New Roman" w:cs="Arial"/>
          <w:bCs/>
          <w:lang w:eastAsia="pl-PL"/>
        </w:rPr>
        <w:t xml:space="preserve">, </w:t>
      </w:r>
      <w:r w:rsidR="00287E49" w:rsidRPr="0033619C">
        <w:rPr>
          <w:rFonts w:eastAsia="Times New Roman" w:cs="Arial"/>
          <w:bCs/>
          <w:lang w:eastAsia="pl-PL"/>
        </w:rPr>
        <w:t>Ambasady Rzeczypospolitej Polskiej w Wiedniu</w:t>
      </w:r>
      <w:r w:rsidR="0033619C">
        <w:rPr>
          <w:rFonts w:eastAsia="Times New Roman" w:cs="Arial"/>
          <w:bCs/>
          <w:lang w:eastAsia="pl-PL"/>
        </w:rPr>
        <w:t xml:space="preserve"> oraz </w:t>
      </w:r>
      <w:r w:rsidR="0033619C" w:rsidRPr="00975B73">
        <w:rPr>
          <w:rFonts w:eastAsia="Times New Roman" w:cstheme="minorHAnsi"/>
          <w:bCs/>
          <w:lang w:eastAsia="pl-PL"/>
        </w:rPr>
        <w:t xml:space="preserve">Kancelarii </w:t>
      </w:r>
      <w:r w:rsidR="0033619C" w:rsidRPr="00916A5A">
        <w:rPr>
          <w:rFonts w:eastAsia="Times New Roman" w:cstheme="minorHAnsi"/>
          <w:bCs/>
          <w:lang w:eastAsia="pl-PL"/>
        </w:rPr>
        <w:t xml:space="preserve">Prawnej </w:t>
      </w:r>
      <w:r w:rsidR="0033619C" w:rsidRPr="00916A5A">
        <w:rPr>
          <w:rFonts w:cstheme="minorHAnsi"/>
        </w:rPr>
        <w:t xml:space="preserve">Sokolski Madany </w:t>
      </w:r>
      <w:r w:rsidR="00916A5A">
        <w:rPr>
          <w:rFonts w:cstheme="minorHAnsi"/>
        </w:rPr>
        <w:t xml:space="preserve"> </w:t>
      </w:r>
      <w:proofErr w:type="spellStart"/>
      <w:r w:rsidR="00916A5A">
        <w:rPr>
          <w:rFonts w:cstheme="minorHAnsi"/>
        </w:rPr>
        <w:t>Rechtsanwält</w:t>
      </w:r>
      <w:r w:rsidR="0033619C" w:rsidRPr="00916A5A">
        <w:rPr>
          <w:rFonts w:cstheme="minorHAnsi"/>
        </w:rPr>
        <w:t>e</w:t>
      </w:r>
      <w:proofErr w:type="spellEnd"/>
      <w:r w:rsidR="0033619C" w:rsidRPr="00916A5A">
        <w:rPr>
          <w:rFonts w:cstheme="minorHAnsi"/>
        </w:rPr>
        <w:t xml:space="preserve"> </w:t>
      </w:r>
      <w:r w:rsidR="0033619C" w:rsidRPr="000301E3">
        <w:rPr>
          <w:rFonts w:cstheme="minorHAnsi"/>
        </w:rPr>
        <w:t xml:space="preserve">OG </w:t>
      </w:r>
      <w:r w:rsidR="0033619C" w:rsidRPr="000301E3">
        <w:rPr>
          <w:rFonts w:cstheme="minorHAnsi"/>
          <w:lang w:val="de-AT" w:eastAsia="de-AT"/>
        </w:rPr>
        <w:t xml:space="preserve">1090 Wien, </w:t>
      </w:r>
      <w:proofErr w:type="spellStart"/>
      <w:r w:rsidR="0033619C" w:rsidRPr="000301E3">
        <w:rPr>
          <w:rFonts w:cstheme="minorHAnsi"/>
          <w:lang w:val="de-AT" w:eastAsia="de-AT"/>
        </w:rPr>
        <w:t>Liechtensteinstrasse</w:t>
      </w:r>
      <w:proofErr w:type="spellEnd"/>
      <w:r w:rsidR="0033619C" w:rsidRPr="000301E3">
        <w:rPr>
          <w:rFonts w:cstheme="minorHAnsi"/>
          <w:lang w:val="de-AT" w:eastAsia="de-AT"/>
        </w:rPr>
        <w:t xml:space="preserve"> 12/2/10 </w:t>
      </w:r>
      <w:proofErr w:type="spellStart"/>
      <w:r w:rsidR="0033619C" w:rsidRPr="000301E3">
        <w:rPr>
          <w:rFonts w:cstheme="minorHAnsi"/>
          <w:lang w:val="de-AT" w:eastAsia="de-AT"/>
        </w:rPr>
        <w:t>pr</w:t>
      </w:r>
      <w:r w:rsidR="00975B73" w:rsidRPr="000301E3">
        <w:rPr>
          <w:rFonts w:cstheme="minorHAnsi"/>
          <w:lang w:val="de-AT" w:eastAsia="de-AT"/>
        </w:rPr>
        <w:t>owadzącej</w:t>
      </w:r>
      <w:proofErr w:type="spellEnd"/>
      <w:r w:rsidR="00975B73" w:rsidRPr="000301E3">
        <w:rPr>
          <w:rFonts w:cstheme="minorHAnsi"/>
          <w:lang w:val="de-AT" w:eastAsia="de-AT"/>
        </w:rPr>
        <w:t xml:space="preserve"> </w:t>
      </w:r>
      <w:proofErr w:type="spellStart"/>
      <w:r w:rsidR="00975B73" w:rsidRPr="000301E3">
        <w:rPr>
          <w:rFonts w:cstheme="minorHAnsi"/>
          <w:lang w:val="de-AT" w:eastAsia="de-AT"/>
        </w:rPr>
        <w:t>obsługę</w:t>
      </w:r>
      <w:proofErr w:type="spellEnd"/>
      <w:r w:rsidR="00975B73" w:rsidRPr="000301E3">
        <w:rPr>
          <w:rFonts w:cstheme="minorHAnsi"/>
          <w:lang w:val="de-AT" w:eastAsia="de-AT"/>
        </w:rPr>
        <w:t xml:space="preserve"> </w:t>
      </w:r>
      <w:proofErr w:type="spellStart"/>
      <w:r w:rsidR="00975B73" w:rsidRPr="000301E3">
        <w:rPr>
          <w:rFonts w:cstheme="minorHAnsi"/>
          <w:lang w:val="de-AT" w:eastAsia="de-AT"/>
        </w:rPr>
        <w:t>prawną</w:t>
      </w:r>
      <w:proofErr w:type="spellEnd"/>
      <w:r w:rsidR="00975B73" w:rsidRPr="000301E3">
        <w:rPr>
          <w:rFonts w:cstheme="minorHAnsi"/>
          <w:lang w:val="de-AT" w:eastAsia="de-AT"/>
        </w:rPr>
        <w:t xml:space="preserve"> </w:t>
      </w:r>
      <w:proofErr w:type="spellStart"/>
      <w:r w:rsidR="00975B73" w:rsidRPr="000301E3">
        <w:rPr>
          <w:rFonts w:cstheme="minorHAnsi"/>
          <w:lang w:val="de-AT" w:eastAsia="de-AT"/>
        </w:rPr>
        <w:t>postępo</w:t>
      </w:r>
      <w:r w:rsidR="0033619C" w:rsidRPr="000301E3">
        <w:rPr>
          <w:rFonts w:cstheme="minorHAnsi"/>
          <w:lang w:val="de-AT" w:eastAsia="de-AT"/>
        </w:rPr>
        <w:t>wania</w:t>
      </w:r>
      <w:proofErr w:type="spellEnd"/>
      <w:r w:rsidR="0033619C" w:rsidRPr="000301E3">
        <w:rPr>
          <w:rFonts w:cstheme="minorHAnsi"/>
          <w:lang w:val="de-AT" w:eastAsia="de-AT"/>
        </w:rPr>
        <w:t xml:space="preserve"> </w:t>
      </w:r>
      <w:proofErr w:type="spellStart"/>
      <w:r w:rsidR="0033619C" w:rsidRPr="000301E3">
        <w:rPr>
          <w:rFonts w:cstheme="minorHAnsi"/>
          <w:lang w:val="de-AT" w:eastAsia="de-AT"/>
        </w:rPr>
        <w:t>przetargowego</w:t>
      </w:r>
      <w:proofErr w:type="spellEnd"/>
      <w:r w:rsidR="000301E3">
        <w:rPr>
          <w:rFonts w:cstheme="minorHAnsi"/>
          <w:lang w:val="de-AT" w:eastAsia="de-AT"/>
        </w:rPr>
        <w:t>.</w:t>
      </w:r>
    </w:p>
    <w:p w14:paraId="59F6F124" w14:textId="77777777" w:rsidR="00BA1B87" w:rsidRDefault="00553295" w:rsidP="000301E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 w:rsidR="00BA1B87">
        <w:rPr>
          <w:rFonts w:eastAsia="Times New Roman" w:cs="Arial"/>
          <w:bCs/>
          <w:lang w:eastAsia="pl-PL"/>
        </w:rPr>
        <w:t>.</w:t>
      </w:r>
    </w:p>
    <w:p w14:paraId="561FEC5D" w14:textId="312C899D" w:rsidR="006632B0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Dane </w:t>
      </w:r>
      <w:r w:rsidR="00995F2E">
        <w:rPr>
          <w:rFonts w:eastAsia="Times New Roman" w:cs="Arial"/>
          <w:bCs/>
          <w:lang w:eastAsia="pl-PL"/>
        </w:rPr>
        <w:t>nie będą</w:t>
      </w:r>
      <w:r w:rsidR="00BA1B87">
        <w:rPr>
          <w:rFonts w:eastAsia="Times New Roman" w:cs="Arial"/>
          <w:bCs/>
          <w:lang w:eastAsia="pl-PL"/>
        </w:rPr>
        <w:t xml:space="preserve">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53355B8" w14:textId="440DCF29" w:rsidR="0055329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 xml:space="preserve">a danych, określone w art. </w:t>
      </w:r>
      <w:r w:rsidR="00F53F92">
        <w:t xml:space="preserve">15-19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F53F92">
        <w:t>dostępu do treści swoich danych i ich sprostowania, prawo do usunięcia danych oraz ograniczenia ich przetwarzania</w:t>
      </w:r>
      <w:r w:rsidR="00872A8D">
        <w:t xml:space="preserve"> </w:t>
      </w:r>
      <w:r w:rsidR="00E13570">
        <w:t xml:space="preserve">oraz w art. 21 RODO (prawo do sprzeciwu), </w:t>
      </w:r>
      <w:r w:rsidR="00F53F92">
        <w:t>o ile będą miały zastosowanie.</w:t>
      </w:r>
    </w:p>
    <w:p w14:paraId="20AA9034" w14:textId="7ECD6475" w:rsidR="00553295" w:rsidRPr="004A0C5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="004679BB" w:rsidRPr="004A0C55">
        <w:t xml:space="preserve">nie będą </w:t>
      </w:r>
      <w:r w:rsidRPr="00F73B60">
        <w:t>przetwarzane w sposób zautomatyzowany,</w:t>
      </w:r>
      <w:r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 w:rsidRPr="004A0C55">
        <w:t>ane nie będą poddawane</w:t>
      </w:r>
      <w:r>
        <w:t xml:space="preserve"> profilowaniu.</w:t>
      </w:r>
    </w:p>
    <w:p w14:paraId="0818EA6F" w14:textId="77777777" w:rsidR="00EE241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F465F9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14:paraId="7588E683" w14:textId="0B4DB4C2" w:rsidR="00C377BF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sectPr w:rsidR="00C377BF" w:rsidSect="00F53F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82D047" w16cid:durableId="2683E620"/>
  <w16cid:commentId w16cid:paraId="6BF745A3" w16cid:durableId="2683E68B"/>
  <w16cid:commentId w16cid:paraId="24DB88DB" w16cid:durableId="26A69F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02FF"/>
    <w:rsid w:val="000117C1"/>
    <w:rsid w:val="000216E8"/>
    <w:rsid w:val="000301E3"/>
    <w:rsid w:val="00060E22"/>
    <w:rsid w:val="0006173B"/>
    <w:rsid w:val="000731E8"/>
    <w:rsid w:val="000758D7"/>
    <w:rsid w:val="000C2308"/>
    <w:rsid w:val="000D3E27"/>
    <w:rsid w:val="000E0643"/>
    <w:rsid w:val="001856F6"/>
    <w:rsid w:val="001A2581"/>
    <w:rsid w:val="001A3DFC"/>
    <w:rsid w:val="001A41F9"/>
    <w:rsid w:val="001D0271"/>
    <w:rsid w:val="00212DBF"/>
    <w:rsid w:val="00257558"/>
    <w:rsid w:val="002843ED"/>
    <w:rsid w:val="00287E49"/>
    <w:rsid w:val="00297069"/>
    <w:rsid w:val="002D27B5"/>
    <w:rsid w:val="00334C1C"/>
    <w:rsid w:val="0033619C"/>
    <w:rsid w:val="00345908"/>
    <w:rsid w:val="00376414"/>
    <w:rsid w:val="00386268"/>
    <w:rsid w:val="00390506"/>
    <w:rsid w:val="00397808"/>
    <w:rsid w:val="003A2362"/>
    <w:rsid w:val="00423D8F"/>
    <w:rsid w:val="004679BB"/>
    <w:rsid w:val="0047051D"/>
    <w:rsid w:val="0053535F"/>
    <w:rsid w:val="00553295"/>
    <w:rsid w:val="005A3F57"/>
    <w:rsid w:val="005B4315"/>
    <w:rsid w:val="006044D7"/>
    <w:rsid w:val="00642148"/>
    <w:rsid w:val="006632B0"/>
    <w:rsid w:val="0068219A"/>
    <w:rsid w:val="006A52C8"/>
    <w:rsid w:val="007471FD"/>
    <w:rsid w:val="00763DC0"/>
    <w:rsid w:val="00840750"/>
    <w:rsid w:val="00872A8D"/>
    <w:rsid w:val="00895AE6"/>
    <w:rsid w:val="008C28D5"/>
    <w:rsid w:val="008E7833"/>
    <w:rsid w:val="00916A5A"/>
    <w:rsid w:val="00927F46"/>
    <w:rsid w:val="00930F60"/>
    <w:rsid w:val="0094272F"/>
    <w:rsid w:val="00942B41"/>
    <w:rsid w:val="00962200"/>
    <w:rsid w:val="00975B73"/>
    <w:rsid w:val="00995F2E"/>
    <w:rsid w:val="00997EC0"/>
    <w:rsid w:val="009A08B1"/>
    <w:rsid w:val="009A57E2"/>
    <w:rsid w:val="009B5B88"/>
    <w:rsid w:val="00A62D5B"/>
    <w:rsid w:val="00AA0C95"/>
    <w:rsid w:val="00AE348F"/>
    <w:rsid w:val="00B02CDF"/>
    <w:rsid w:val="00B26F88"/>
    <w:rsid w:val="00B924B7"/>
    <w:rsid w:val="00BA1B87"/>
    <w:rsid w:val="00BB705A"/>
    <w:rsid w:val="00BE5DB0"/>
    <w:rsid w:val="00C323B3"/>
    <w:rsid w:val="00C377BF"/>
    <w:rsid w:val="00C70332"/>
    <w:rsid w:val="00CC5A2D"/>
    <w:rsid w:val="00CC796B"/>
    <w:rsid w:val="00CF748D"/>
    <w:rsid w:val="00D37019"/>
    <w:rsid w:val="00D45880"/>
    <w:rsid w:val="00D5349C"/>
    <w:rsid w:val="00DA7FA5"/>
    <w:rsid w:val="00DD3248"/>
    <w:rsid w:val="00E13570"/>
    <w:rsid w:val="00EE2417"/>
    <w:rsid w:val="00F23D8F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FDCA46-4C0F-462D-9503-2FC12F3A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Samociuk Katarzyna</cp:lastModifiedBy>
  <cp:revision>3</cp:revision>
  <dcterms:created xsi:type="dcterms:W3CDTF">2022-08-22T13:05:00Z</dcterms:created>
  <dcterms:modified xsi:type="dcterms:W3CDTF">2022-08-23T09:46:00Z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