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D277F2" w:rsidRPr="00972135" w:rsidRDefault="007375D9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Olsztyn, </w:t>
      </w:r>
      <w:r w:rsidR="006C0612">
        <w:rPr>
          <w:sz w:val="24"/>
          <w:szCs w:val="24"/>
        </w:rPr>
        <w:t>27</w:t>
      </w:r>
      <w:r>
        <w:rPr>
          <w:sz w:val="24"/>
          <w:szCs w:val="24"/>
        </w:rPr>
        <w:t xml:space="preserve"> </w:t>
      </w:r>
      <w:r w:rsidR="002873D0">
        <w:rPr>
          <w:sz w:val="24"/>
          <w:szCs w:val="24"/>
        </w:rPr>
        <w:t>maja</w:t>
      </w:r>
      <w:r>
        <w:rPr>
          <w:sz w:val="24"/>
          <w:szCs w:val="24"/>
        </w:rPr>
        <w:t xml:space="preserve"> 202</w:t>
      </w:r>
      <w:r w:rsidR="002873D0">
        <w:rPr>
          <w:sz w:val="24"/>
          <w:szCs w:val="24"/>
        </w:rPr>
        <w:t>5</w:t>
      </w:r>
      <w:r w:rsidR="00D277F2" w:rsidRPr="00972135">
        <w:rPr>
          <w:sz w:val="24"/>
          <w:szCs w:val="24"/>
        </w:rPr>
        <w:t xml:space="preserve"> r.</w:t>
      </w:r>
    </w:p>
    <w:p w:rsidR="00C90B5B" w:rsidRDefault="007375D9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WIN-I.746.2.</w:t>
      </w:r>
      <w:r w:rsidR="006C0612">
        <w:rPr>
          <w:rFonts w:cs="Calibri"/>
          <w:sz w:val="24"/>
          <w:szCs w:val="24"/>
        </w:rPr>
        <w:t>7</w:t>
      </w:r>
      <w:r>
        <w:rPr>
          <w:rFonts w:cs="Calibri"/>
          <w:sz w:val="24"/>
          <w:szCs w:val="24"/>
        </w:rPr>
        <w:t>.202</w:t>
      </w:r>
      <w:r w:rsidR="002873D0">
        <w:rPr>
          <w:rFonts w:cs="Calibri"/>
          <w:sz w:val="24"/>
          <w:szCs w:val="24"/>
        </w:rPr>
        <w:t>5</w:t>
      </w:r>
    </w:p>
    <w:p w:rsidR="00FB43AF" w:rsidRPr="0023040E" w:rsidRDefault="00FB43AF" w:rsidP="0023040E">
      <w:pPr>
        <w:spacing w:line="360" w:lineRule="auto"/>
        <w:jc w:val="both"/>
        <w:rPr>
          <w:rFonts w:cs="Calibri"/>
          <w:sz w:val="24"/>
          <w:szCs w:val="24"/>
        </w:rPr>
      </w:pPr>
    </w:p>
    <w:p w:rsidR="003D1E66" w:rsidRPr="00910259" w:rsidRDefault="0023040E" w:rsidP="003D1E66">
      <w:pPr>
        <w:jc w:val="center"/>
        <w:rPr>
          <w:rFonts w:asciiTheme="minorHAnsi" w:hAnsiTheme="minorHAnsi" w:cstheme="minorHAnsi"/>
          <w:b/>
          <w:sz w:val="32"/>
        </w:rPr>
      </w:pPr>
      <w:r w:rsidRPr="00910259">
        <w:rPr>
          <w:rFonts w:asciiTheme="minorHAnsi" w:hAnsiTheme="minorHAnsi" w:cstheme="minorHAnsi"/>
          <w:b/>
          <w:sz w:val="32"/>
        </w:rPr>
        <w:t>OBWIESZCZENIE</w:t>
      </w:r>
    </w:p>
    <w:p w:rsidR="002873D0" w:rsidRPr="000A5857" w:rsidRDefault="0023040E" w:rsidP="002873D0">
      <w:pPr>
        <w:pStyle w:val="Tekstpodstawowywcity"/>
        <w:tabs>
          <w:tab w:val="left" w:pos="426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0A5857">
        <w:rPr>
          <w:rFonts w:asciiTheme="minorHAnsi" w:hAnsiTheme="minorHAnsi" w:cstheme="minorHAnsi"/>
          <w:sz w:val="22"/>
          <w:szCs w:val="22"/>
        </w:rPr>
        <w:t>Zgodnie z art. 53 ust. 1 ustawy z dnia 27 marca  2003 r. o planowaniu i  zagospodarowan</w:t>
      </w:r>
      <w:r w:rsidR="003856DF" w:rsidRPr="000A5857">
        <w:rPr>
          <w:rFonts w:asciiTheme="minorHAnsi" w:hAnsiTheme="minorHAnsi" w:cstheme="minorHAnsi"/>
          <w:sz w:val="22"/>
          <w:szCs w:val="22"/>
        </w:rPr>
        <w:t xml:space="preserve">iu </w:t>
      </w:r>
      <w:r w:rsidR="007375D9" w:rsidRPr="000A5857">
        <w:rPr>
          <w:rFonts w:asciiTheme="minorHAnsi" w:hAnsiTheme="minorHAnsi" w:cstheme="minorHAnsi"/>
          <w:sz w:val="22"/>
          <w:szCs w:val="22"/>
        </w:rPr>
        <w:t>przestrzennym  (Dz. U. z 202</w:t>
      </w:r>
      <w:r w:rsidR="002873D0" w:rsidRPr="000A5857">
        <w:rPr>
          <w:rFonts w:asciiTheme="minorHAnsi" w:hAnsiTheme="minorHAnsi" w:cstheme="minorHAnsi"/>
          <w:sz w:val="22"/>
          <w:szCs w:val="22"/>
        </w:rPr>
        <w:t>4</w:t>
      </w:r>
      <w:r w:rsidR="007375D9" w:rsidRPr="000A5857">
        <w:rPr>
          <w:rFonts w:asciiTheme="minorHAnsi" w:hAnsiTheme="minorHAnsi" w:cstheme="minorHAnsi"/>
          <w:sz w:val="22"/>
          <w:szCs w:val="22"/>
        </w:rPr>
        <w:t xml:space="preserve"> r., poz. </w:t>
      </w:r>
      <w:r w:rsidR="002873D0" w:rsidRPr="000A5857">
        <w:rPr>
          <w:rFonts w:asciiTheme="minorHAnsi" w:hAnsiTheme="minorHAnsi" w:cstheme="minorHAnsi"/>
          <w:sz w:val="22"/>
          <w:szCs w:val="22"/>
        </w:rPr>
        <w:t>1130</w:t>
      </w:r>
      <w:r w:rsidRPr="000A5857">
        <w:rPr>
          <w:rFonts w:asciiTheme="minorHAnsi" w:hAnsiTheme="minorHAnsi" w:cstheme="minorHAnsi"/>
          <w:sz w:val="22"/>
          <w:szCs w:val="22"/>
        </w:rPr>
        <w:t xml:space="preserve"> ze zmianami) i art. 49 Kodeksu postępowania </w:t>
      </w:r>
      <w:r w:rsidR="007375D9" w:rsidRPr="000A5857">
        <w:rPr>
          <w:rFonts w:asciiTheme="minorHAnsi" w:hAnsiTheme="minorHAnsi" w:cstheme="minorHAnsi"/>
          <w:sz w:val="22"/>
          <w:szCs w:val="22"/>
        </w:rPr>
        <w:t>administracyjnego (Dz. U. z 202</w:t>
      </w:r>
      <w:r w:rsidR="002873D0" w:rsidRPr="000A5857">
        <w:rPr>
          <w:rFonts w:asciiTheme="minorHAnsi" w:hAnsiTheme="minorHAnsi" w:cstheme="minorHAnsi"/>
          <w:sz w:val="22"/>
          <w:szCs w:val="22"/>
        </w:rPr>
        <w:t>4</w:t>
      </w:r>
      <w:r w:rsidR="007375D9" w:rsidRPr="000A5857">
        <w:rPr>
          <w:rFonts w:asciiTheme="minorHAnsi" w:hAnsiTheme="minorHAnsi" w:cstheme="minorHAnsi"/>
          <w:sz w:val="22"/>
          <w:szCs w:val="22"/>
        </w:rPr>
        <w:t xml:space="preserve"> r., poz. 5</w:t>
      </w:r>
      <w:r w:rsidR="002873D0" w:rsidRPr="000A5857">
        <w:rPr>
          <w:rFonts w:asciiTheme="minorHAnsi" w:hAnsiTheme="minorHAnsi" w:cstheme="minorHAnsi"/>
          <w:sz w:val="22"/>
          <w:szCs w:val="22"/>
        </w:rPr>
        <w:t>72</w:t>
      </w:r>
      <w:r w:rsidRPr="000A5857">
        <w:rPr>
          <w:rFonts w:asciiTheme="minorHAnsi" w:hAnsiTheme="minorHAnsi" w:cstheme="minorHAnsi"/>
          <w:sz w:val="22"/>
          <w:szCs w:val="22"/>
        </w:rPr>
        <w:t xml:space="preserve"> ze zmianami), </w:t>
      </w:r>
    </w:p>
    <w:p w:rsidR="0075734D" w:rsidRPr="0075734D" w:rsidRDefault="0023040E" w:rsidP="0075734D">
      <w:pPr>
        <w:pStyle w:val="Tekstpodstawowywcity"/>
        <w:tabs>
          <w:tab w:val="left" w:pos="426"/>
        </w:tabs>
        <w:spacing w:line="276" w:lineRule="auto"/>
        <w:ind w:left="0" w:firstLine="0"/>
        <w:rPr>
          <w:rFonts w:ascii="Calibri" w:hAnsi="Calibri" w:cs="Calibri"/>
          <w:sz w:val="22"/>
          <w:szCs w:val="22"/>
        </w:rPr>
      </w:pPr>
      <w:r w:rsidRPr="000A5857">
        <w:rPr>
          <w:rFonts w:asciiTheme="minorHAnsi" w:hAnsiTheme="minorHAnsi" w:cstheme="minorHAnsi"/>
          <w:sz w:val="22"/>
          <w:szCs w:val="22"/>
        </w:rPr>
        <w:t xml:space="preserve">Wojewoda Warmińsko-Mazurski zawiadamia, że na wniosek </w:t>
      </w:r>
      <w:r w:rsidR="003D1E66" w:rsidRPr="000A5857">
        <w:rPr>
          <w:rFonts w:ascii="Calibri" w:hAnsi="Calibri" w:cs="Calibri"/>
          <w:sz w:val="22"/>
          <w:szCs w:val="22"/>
        </w:rPr>
        <w:t>pełnomocnik</w:t>
      </w:r>
      <w:r w:rsidR="002873D0" w:rsidRPr="000A5857">
        <w:rPr>
          <w:rFonts w:ascii="Calibri" w:hAnsi="Calibri" w:cs="Calibri"/>
          <w:sz w:val="22"/>
          <w:szCs w:val="22"/>
        </w:rPr>
        <w:t>ów</w:t>
      </w:r>
      <w:r w:rsidRPr="000A5857">
        <w:rPr>
          <w:rFonts w:ascii="Calibri" w:hAnsi="Calibri" w:cs="Calibri"/>
          <w:sz w:val="22"/>
          <w:szCs w:val="22"/>
        </w:rPr>
        <w:t xml:space="preserve"> działając</w:t>
      </w:r>
      <w:r w:rsidR="002873D0" w:rsidRPr="000A5857">
        <w:rPr>
          <w:rFonts w:ascii="Calibri" w:hAnsi="Calibri" w:cs="Calibri"/>
          <w:sz w:val="22"/>
          <w:szCs w:val="22"/>
        </w:rPr>
        <w:t>ych</w:t>
      </w:r>
      <w:r w:rsidRPr="000A5857">
        <w:rPr>
          <w:rFonts w:ascii="Calibri" w:hAnsi="Calibri" w:cs="Calibri"/>
          <w:sz w:val="22"/>
          <w:szCs w:val="22"/>
        </w:rPr>
        <w:t xml:space="preserve"> w </w:t>
      </w:r>
      <w:r w:rsidR="002873D0" w:rsidRPr="000A5857">
        <w:rPr>
          <w:rFonts w:ascii="Calibri" w:hAnsi="Calibri" w:cs="Calibri"/>
          <w:sz w:val="22"/>
          <w:szCs w:val="22"/>
        </w:rPr>
        <w:t> </w:t>
      </w:r>
      <w:r w:rsidRPr="000A5857">
        <w:rPr>
          <w:rFonts w:ascii="Calibri" w:hAnsi="Calibri" w:cs="Calibri"/>
          <w:sz w:val="22"/>
          <w:szCs w:val="22"/>
        </w:rPr>
        <w:t>imieniu inwe</w:t>
      </w:r>
      <w:r w:rsidR="003856DF" w:rsidRPr="000A5857">
        <w:rPr>
          <w:rFonts w:ascii="Calibri" w:hAnsi="Calibri" w:cs="Calibri"/>
          <w:sz w:val="22"/>
          <w:szCs w:val="22"/>
        </w:rPr>
        <w:t xml:space="preserve">stora – </w:t>
      </w:r>
      <w:r w:rsidR="002873D0" w:rsidRPr="000A5857">
        <w:rPr>
          <w:rFonts w:asciiTheme="minorHAnsi" w:hAnsiTheme="minorHAnsi" w:cstheme="minorHAnsi"/>
          <w:sz w:val="22"/>
          <w:szCs w:val="22"/>
        </w:rPr>
        <w:t>PKP Polskie Linie Kolejowe Spółka Akcyjna, ul. Targowa 74, 03-734 Warszawa</w:t>
      </w:r>
      <w:r w:rsidRPr="000A5857">
        <w:rPr>
          <w:rFonts w:ascii="Calibri" w:hAnsi="Calibri" w:cs="Calibri"/>
          <w:sz w:val="22"/>
          <w:szCs w:val="22"/>
        </w:rPr>
        <w:t xml:space="preserve">, zostało wszczęte postępowanie administracyjne w sprawie wydania decyzji o ustaleniu lokalizacji inwestycji celu publicznego polegającej </w:t>
      </w:r>
      <w:bookmarkStart w:id="0" w:name="_Hlk197605030"/>
      <w:r w:rsidR="0075734D">
        <w:rPr>
          <w:rFonts w:ascii="Calibri" w:hAnsi="Calibri" w:cs="Calibri"/>
          <w:sz w:val="22"/>
          <w:szCs w:val="22"/>
        </w:rPr>
        <w:t xml:space="preserve">na </w:t>
      </w:r>
      <w:r w:rsidR="0075734D">
        <w:rPr>
          <w:rFonts w:asciiTheme="minorHAnsi" w:hAnsiTheme="minorHAnsi" w:cstheme="minorHAnsi"/>
          <w:sz w:val="22"/>
          <w:szCs w:val="22"/>
        </w:rPr>
        <w:t xml:space="preserve">przebudowie układu torowego, budowie wieży antenowej wraz z fundamentem, przebudowa drogi w obrębie przejazdu kolejowo-drogowego, przebudowa trakcji elektroenergetycznej wraz z zasilaniem i LPN w obszarze linii kolejowej nr 353 na odcinku w km. od 248,956 do km. 251,335 na działce numer 524/18 w obrębie 0031 Samborowo, gmina Ostróda, powiat ostródzki, województwo warmińsko-mazurskie, w ramach zamierzenia inwestycyjnego pn.: „Przeniesienie sterowania stacjami Rudzienice Suskie, Stare Jabłonki, Samborowo, Biesal do stacji Ostróda – roboty budowlane na stacji Samborowo od km 248,956 do km 251,335” </w:t>
      </w:r>
      <w:bookmarkEnd w:id="0"/>
    </w:p>
    <w:p w:rsidR="002873D0" w:rsidRPr="000A5857" w:rsidRDefault="002873D0" w:rsidP="002873D0">
      <w:pPr>
        <w:pStyle w:val="Tekstpodstawowywcity"/>
        <w:tabs>
          <w:tab w:val="left" w:pos="426"/>
        </w:tabs>
        <w:spacing w:line="288" w:lineRule="auto"/>
        <w:ind w:left="0" w:firstLine="0"/>
        <w:contextualSpacing/>
        <w:rPr>
          <w:rFonts w:asciiTheme="minorHAnsi" w:hAnsiTheme="minorHAnsi" w:cstheme="minorHAnsi"/>
          <w:sz w:val="22"/>
          <w:szCs w:val="22"/>
        </w:rPr>
      </w:pPr>
    </w:p>
    <w:p w:rsidR="0023040E" w:rsidRPr="000A5857" w:rsidRDefault="0023040E" w:rsidP="002873D0">
      <w:pPr>
        <w:pStyle w:val="Tekstpodstawowywcity"/>
        <w:tabs>
          <w:tab w:val="left" w:pos="426"/>
        </w:tabs>
        <w:spacing w:after="240" w:line="276" w:lineRule="auto"/>
        <w:ind w:left="-12"/>
        <w:rPr>
          <w:rFonts w:asciiTheme="minorHAnsi" w:hAnsiTheme="minorHAnsi" w:cstheme="minorHAnsi"/>
          <w:sz w:val="22"/>
          <w:szCs w:val="22"/>
        </w:rPr>
      </w:pPr>
      <w:r w:rsidRPr="000A5857">
        <w:rPr>
          <w:rFonts w:asciiTheme="minorHAnsi" w:hAnsiTheme="minorHAnsi" w:cstheme="minorHAnsi"/>
          <w:sz w:val="22"/>
          <w:szCs w:val="22"/>
        </w:rPr>
        <w:tab/>
        <w:t>Przedmiotowa inwestycja usytuowana będzie na</w:t>
      </w:r>
      <w:r w:rsidR="00A53454" w:rsidRPr="000A5857">
        <w:rPr>
          <w:rFonts w:asciiTheme="minorHAnsi" w:hAnsiTheme="minorHAnsi" w:cstheme="minorHAnsi"/>
          <w:sz w:val="22"/>
          <w:szCs w:val="22"/>
        </w:rPr>
        <w:t xml:space="preserve"> dział</w:t>
      </w:r>
      <w:r w:rsidR="0075734D">
        <w:rPr>
          <w:rFonts w:asciiTheme="minorHAnsi" w:hAnsiTheme="minorHAnsi" w:cstheme="minorHAnsi"/>
          <w:sz w:val="22"/>
          <w:szCs w:val="22"/>
        </w:rPr>
        <w:t>ce</w:t>
      </w:r>
      <w:r w:rsidR="00A53454" w:rsidRPr="000A5857">
        <w:rPr>
          <w:rFonts w:asciiTheme="minorHAnsi" w:hAnsiTheme="minorHAnsi" w:cstheme="minorHAnsi"/>
          <w:sz w:val="22"/>
          <w:szCs w:val="22"/>
        </w:rPr>
        <w:t xml:space="preserve"> ewidencyjn</w:t>
      </w:r>
      <w:r w:rsidR="0075734D">
        <w:rPr>
          <w:rFonts w:asciiTheme="minorHAnsi" w:hAnsiTheme="minorHAnsi" w:cstheme="minorHAnsi"/>
          <w:sz w:val="22"/>
          <w:szCs w:val="22"/>
        </w:rPr>
        <w:t>ej</w:t>
      </w:r>
      <w:r w:rsidR="00A53454" w:rsidRPr="000A5857">
        <w:rPr>
          <w:rFonts w:asciiTheme="minorHAnsi" w:hAnsiTheme="minorHAnsi" w:cstheme="minorHAnsi"/>
          <w:sz w:val="22"/>
          <w:szCs w:val="22"/>
        </w:rPr>
        <w:t xml:space="preserve"> stanowiąc</w:t>
      </w:r>
      <w:r w:rsidR="0075734D">
        <w:rPr>
          <w:rFonts w:asciiTheme="minorHAnsi" w:hAnsiTheme="minorHAnsi" w:cstheme="minorHAnsi"/>
          <w:sz w:val="22"/>
          <w:szCs w:val="22"/>
        </w:rPr>
        <w:t>ej</w:t>
      </w:r>
      <w:r w:rsidRPr="000A5857">
        <w:rPr>
          <w:rFonts w:asciiTheme="minorHAnsi" w:hAnsiTheme="minorHAnsi" w:cstheme="minorHAnsi"/>
          <w:sz w:val="22"/>
          <w:szCs w:val="22"/>
        </w:rPr>
        <w:t xml:space="preserve"> teren zamknięty</w:t>
      </w:r>
      <w:r w:rsidR="000A5857">
        <w:rPr>
          <w:rFonts w:asciiTheme="minorHAnsi" w:hAnsiTheme="minorHAnsi" w:cstheme="minorHAnsi"/>
          <w:sz w:val="22"/>
          <w:szCs w:val="22"/>
        </w:rPr>
        <w:t xml:space="preserve"> </w:t>
      </w:r>
      <w:r w:rsidR="000A5857" w:rsidRPr="00BF775A">
        <w:rPr>
          <w:rFonts w:asciiTheme="minorHAnsi" w:hAnsiTheme="minorHAnsi" w:cstheme="minorHAnsi"/>
          <w:sz w:val="22"/>
          <w:szCs w:val="22"/>
        </w:rPr>
        <w:t>ustalony przez ministra właściwego do spraw transportu.</w:t>
      </w:r>
    </w:p>
    <w:p w:rsidR="0023040E" w:rsidRPr="000A5857" w:rsidRDefault="0023040E" w:rsidP="002873D0">
      <w:pPr>
        <w:pStyle w:val="Tekstpodstawowywcity"/>
        <w:tabs>
          <w:tab w:val="left" w:pos="426"/>
        </w:tabs>
        <w:spacing w:after="240" w:line="276" w:lineRule="auto"/>
        <w:ind w:left="-12"/>
        <w:rPr>
          <w:rFonts w:asciiTheme="minorHAnsi" w:hAnsiTheme="minorHAnsi" w:cstheme="minorHAnsi"/>
          <w:sz w:val="22"/>
          <w:szCs w:val="22"/>
        </w:rPr>
      </w:pPr>
      <w:r w:rsidRPr="000A5857">
        <w:rPr>
          <w:rFonts w:asciiTheme="minorHAnsi" w:hAnsiTheme="minorHAnsi" w:cstheme="minorHAnsi"/>
          <w:sz w:val="22"/>
          <w:szCs w:val="22"/>
        </w:rPr>
        <w:tab/>
        <w:t>W związku z powyższym informuję, że strony postępowania mają prawo do czynnego udziału w każdym stadium postępowania, mają prawo do wglądu w akta sp</w:t>
      </w:r>
      <w:r w:rsidR="00DC0BD1" w:rsidRPr="000A5857">
        <w:rPr>
          <w:rFonts w:asciiTheme="minorHAnsi" w:hAnsiTheme="minorHAnsi" w:cstheme="minorHAnsi"/>
          <w:sz w:val="22"/>
          <w:szCs w:val="22"/>
        </w:rPr>
        <w:t xml:space="preserve">rawy i tym samym mogą składać w przedmiotowej </w:t>
      </w:r>
      <w:r w:rsidRPr="000A5857">
        <w:rPr>
          <w:rFonts w:asciiTheme="minorHAnsi" w:hAnsiTheme="minorHAnsi" w:cstheme="minorHAnsi"/>
          <w:sz w:val="22"/>
          <w:szCs w:val="22"/>
        </w:rPr>
        <w:t>sprawie</w:t>
      </w:r>
      <w:r w:rsidR="00DC0BD1" w:rsidRPr="000A5857">
        <w:rPr>
          <w:rFonts w:asciiTheme="minorHAnsi" w:hAnsiTheme="minorHAnsi" w:cstheme="minorHAnsi"/>
          <w:sz w:val="22"/>
          <w:szCs w:val="22"/>
        </w:rPr>
        <w:t xml:space="preserve"> wnioski dowodowe, uwagi </w:t>
      </w:r>
      <w:r w:rsidRPr="000A5857">
        <w:rPr>
          <w:rFonts w:asciiTheme="minorHAnsi" w:hAnsiTheme="minorHAnsi" w:cstheme="minorHAnsi"/>
          <w:sz w:val="22"/>
          <w:szCs w:val="22"/>
        </w:rPr>
        <w:t>i żądania, w terminie 7 dni od dnia otrzymania niniejszego zawiadomienia.</w:t>
      </w:r>
    </w:p>
    <w:p w:rsidR="000539CD" w:rsidRPr="00FB43AF" w:rsidRDefault="0023040E" w:rsidP="002873D0">
      <w:pPr>
        <w:spacing w:after="240" w:line="276" w:lineRule="auto"/>
        <w:rPr>
          <w:rFonts w:asciiTheme="minorHAnsi" w:hAnsiTheme="minorHAnsi" w:cstheme="minorHAnsi"/>
        </w:rPr>
      </w:pPr>
      <w:r w:rsidRPr="00FB43AF">
        <w:rPr>
          <w:rFonts w:asciiTheme="minorHAnsi" w:hAnsiTheme="minorHAnsi" w:cstheme="minorHAnsi"/>
          <w:color w:val="000000"/>
        </w:rPr>
        <w:t xml:space="preserve">Ponadto strony postępowania mogą uzyskać informacje na temat postępowania, mogą uzupełnić materiał dowodowy oraz składać ewentualne dodatkowe pisemne wyjaśnienia i </w:t>
      </w:r>
      <w:r w:rsidR="00910259" w:rsidRPr="00FB43AF">
        <w:rPr>
          <w:rFonts w:asciiTheme="minorHAnsi" w:hAnsiTheme="minorHAnsi" w:cstheme="minorHAnsi"/>
          <w:color w:val="000000"/>
        </w:rPr>
        <w:t> </w:t>
      </w:r>
      <w:r w:rsidRPr="00FB43AF">
        <w:rPr>
          <w:rFonts w:asciiTheme="minorHAnsi" w:hAnsiTheme="minorHAnsi" w:cstheme="minorHAnsi"/>
          <w:color w:val="000000"/>
        </w:rPr>
        <w:t xml:space="preserve">dokumenty poprzez kontakt mailowy Warmińsko-Mazurskiego Urzędu Wojewódzkiego w </w:t>
      </w:r>
      <w:r w:rsidR="00910259" w:rsidRPr="00FB43AF">
        <w:rPr>
          <w:rFonts w:asciiTheme="minorHAnsi" w:hAnsiTheme="minorHAnsi" w:cstheme="minorHAnsi"/>
          <w:color w:val="000000"/>
        </w:rPr>
        <w:t> </w:t>
      </w:r>
      <w:r w:rsidRPr="00FB43AF">
        <w:rPr>
          <w:rFonts w:asciiTheme="minorHAnsi" w:hAnsiTheme="minorHAnsi" w:cstheme="minorHAnsi"/>
          <w:color w:val="000000"/>
        </w:rPr>
        <w:t xml:space="preserve">Olsztynie na adres: sekrwin@uw.olsztyn.pl, </w:t>
      </w:r>
      <w:r w:rsidRPr="00FB43AF">
        <w:rPr>
          <w:rFonts w:asciiTheme="minorHAnsi" w:hAnsiTheme="minorHAnsi" w:cstheme="minorHAnsi"/>
          <w:bCs/>
          <w:color w:val="000000"/>
        </w:rPr>
        <w:t xml:space="preserve">lub </w:t>
      </w:r>
      <w:r w:rsidRPr="00FB43AF">
        <w:rPr>
          <w:rFonts w:asciiTheme="minorHAnsi" w:hAnsiTheme="minorHAnsi" w:cstheme="minorHAnsi"/>
          <w:color w:val="000000"/>
        </w:rPr>
        <w:t xml:space="preserve">korespondencyjnie pocztą tradycyjną na adres: </w:t>
      </w:r>
      <w:r w:rsidR="002873D0" w:rsidRPr="00FB43AF">
        <w:rPr>
          <w:rFonts w:asciiTheme="minorHAnsi" w:hAnsiTheme="minorHAnsi" w:cstheme="minorHAnsi"/>
        </w:rPr>
        <w:t xml:space="preserve">Warmińsko-Mazurski Urząd Wojewódzki w Olsztynie, Al. Marsz. Piłsudskiego 7/9, 10- 575 Olsztyn lub za pośrednictwem platformy </w:t>
      </w:r>
      <w:proofErr w:type="spellStart"/>
      <w:r w:rsidR="002873D0" w:rsidRPr="00FB43AF">
        <w:rPr>
          <w:rFonts w:asciiTheme="minorHAnsi" w:hAnsiTheme="minorHAnsi" w:cstheme="minorHAnsi"/>
        </w:rPr>
        <w:t>ePUAP</w:t>
      </w:r>
      <w:proofErr w:type="spellEnd"/>
      <w:r w:rsidR="002873D0" w:rsidRPr="00FB43AF">
        <w:rPr>
          <w:rFonts w:asciiTheme="minorHAnsi" w:hAnsiTheme="minorHAnsi" w:cstheme="minorHAnsi"/>
        </w:rPr>
        <w:t xml:space="preserve"> www.epuap.gov.pl, adres skrytki /WMURZADWOJ/skrytka, poprzez platformę e- Obywatel https://obywatel.gov.pl/ePUAP oraz za pośrednictwem usługi e-Doręczenia na adres: AE:PL-63617-21139-RGDWI-27. </w:t>
      </w:r>
    </w:p>
    <w:p w:rsidR="00C90B5B" w:rsidRDefault="00C90B5B" w:rsidP="003D1E66">
      <w:pPr>
        <w:spacing w:after="0" w:line="25" w:lineRule="atLeast"/>
        <w:ind w:firstLine="4394"/>
        <w:rPr>
          <w:bCs/>
          <w:sz w:val="24"/>
          <w:szCs w:val="24"/>
        </w:rPr>
      </w:pPr>
    </w:p>
    <w:sectPr w:rsidR="00C90B5B" w:rsidSect="003D1E66">
      <w:headerReference w:type="default" r:id="rId9"/>
      <w:footerReference w:type="default" r:id="rId10"/>
      <w:pgSz w:w="11906" w:h="16838"/>
      <w:pgMar w:top="567" w:right="1418" w:bottom="993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C97" w:rsidRDefault="004B2C97" w:rsidP="0050388A">
      <w:pPr>
        <w:spacing w:after="0" w:line="240" w:lineRule="auto"/>
      </w:pPr>
      <w:r>
        <w:separator/>
      </w:r>
    </w:p>
  </w:endnote>
  <w:endnote w:type="continuationSeparator" w:id="0">
    <w:p w:rsidR="004B2C97" w:rsidRDefault="004B2C97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C9D58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" filled="f" stroked="f" strokeweight=".5pt"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23040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B55ECD"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6hqYa3QAAAAoBAAAPAAAAZHJzL2Rvd25yZXYu&#10;eG1sTI/BTsMwEETvSPyDtUhcELVbpZSEOBWqlHPVtB/gxksSiNdR7DTh71lOcNvdGc2+yfeL68UN&#10;x9B50rBeKRBItbcdNRou5/L5FUSIhqzpPaGGbwywL+7vcpNZP9MJb1VsBIdQyIyGNsYhkzLULToT&#10;Vn5AYu3Dj85EXsdG2tHMHO56uVHqRTrTEX9ozYCHFuuvanIa/GZ+6k/Vujwc589SHSc8VwG1fnxY&#10;3t9ARFzinxl+8RkdCma6+olsEL2GZJdyl8hDkoJgQ5ps+XBl53anQBa5/F+h+A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6hqYa3QAAAAoBAAAPAAAAAAAAAAAAAAAAAIMEAABkcnMv&#10;ZG93bnJldi54bWxQSwUGAAAAAAQABADzAAAAjQUAAAAA&#10;" filled="f" stroked="f" strokeweight=".5pt"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0539CD">
                      <w:rPr>
                        <w:lang w:val="en-US"/>
                      </w:rPr>
                      <w:instrText>HYPERLINK "http://www.olsztyn.uw.gov.pl"</w:instrText>
                    </w:r>
                    <w:r>
                      <w:fldChar w:fldCharType="separate"/>
                    </w:r>
                    <w:r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fldChar w:fldCharType="end"/>
                    </w:r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23040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23040E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C97" w:rsidRDefault="004B2C97" w:rsidP="0050388A">
      <w:pPr>
        <w:spacing w:after="0" w:line="240" w:lineRule="auto"/>
      </w:pPr>
      <w:r>
        <w:separator/>
      </w:r>
    </w:p>
  </w:footnote>
  <w:footnote w:type="continuationSeparator" w:id="0">
    <w:p w:rsidR="004B2C97" w:rsidRDefault="004B2C97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70BD9"/>
    <w:multiLevelType w:val="hybridMultilevel"/>
    <w:tmpl w:val="762A89CA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7DEE62C2"/>
    <w:multiLevelType w:val="hybridMultilevel"/>
    <w:tmpl w:val="47C0F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971908199">
    <w:abstractNumId w:val="0"/>
  </w:num>
  <w:num w:numId="2" w16cid:durableId="211356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25736"/>
    <w:rsid w:val="00030855"/>
    <w:rsid w:val="000539CD"/>
    <w:rsid w:val="00070512"/>
    <w:rsid w:val="00072BC4"/>
    <w:rsid w:val="000A2822"/>
    <w:rsid w:val="000A5857"/>
    <w:rsid w:val="000C1AC0"/>
    <w:rsid w:val="00101737"/>
    <w:rsid w:val="0012755F"/>
    <w:rsid w:val="00156751"/>
    <w:rsid w:val="00162B92"/>
    <w:rsid w:val="0016787E"/>
    <w:rsid w:val="001703E5"/>
    <w:rsid w:val="001A0B72"/>
    <w:rsid w:val="001B2EFA"/>
    <w:rsid w:val="001D74E8"/>
    <w:rsid w:val="001F5809"/>
    <w:rsid w:val="0023040E"/>
    <w:rsid w:val="00236E50"/>
    <w:rsid w:val="002873D0"/>
    <w:rsid w:val="002B653B"/>
    <w:rsid w:val="002E3B87"/>
    <w:rsid w:val="00380411"/>
    <w:rsid w:val="003856DF"/>
    <w:rsid w:val="00392632"/>
    <w:rsid w:val="003D1E66"/>
    <w:rsid w:val="00445784"/>
    <w:rsid w:val="00482617"/>
    <w:rsid w:val="004B2C97"/>
    <w:rsid w:val="0050388A"/>
    <w:rsid w:val="00524210"/>
    <w:rsid w:val="00524BAB"/>
    <w:rsid w:val="00544142"/>
    <w:rsid w:val="0054679C"/>
    <w:rsid w:val="0057333E"/>
    <w:rsid w:val="005823E3"/>
    <w:rsid w:val="00592F58"/>
    <w:rsid w:val="005932DE"/>
    <w:rsid w:val="005A276B"/>
    <w:rsid w:val="005C3F06"/>
    <w:rsid w:val="00613C15"/>
    <w:rsid w:val="00641BB8"/>
    <w:rsid w:val="006563A8"/>
    <w:rsid w:val="006A24DB"/>
    <w:rsid w:val="006C0612"/>
    <w:rsid w:val="006D2640"/>
    <w:rsid w:val="007375D9"/>
    <w:rsid w:val="00754FF4"/>
    <w:rsid w:val="0075734D"/>
    <w:rsid w:val="007C4BDF"/>
    <w:rsid w:val="007D4E74"/>
    <w:rsid w:val="00837B5C"/>
    <w:rsid w:val="008C3B28"/>
    <w:rsid w:val="00910259"/>
    <w:rsid w:val="009223EE"/>
    <w:rsid w:val="009541D9"/>
    <w:rsid w:val="00972135"/>
    <w:rsid w:val="00976B63"/>
    <w:rsid w:val="009E5D75"/>
    <w:rsid w:val="009F0771"/>
    <w:rsid w:val="009F3980"/>
    <w:rsid w:val="00A4313D"/>
    <w:rsid w:val="00A5137F"/>
    <w:rsid w:val="00A53454"/>
    <w:rsid w:val="00BC6647"/>
    <w:rsid w:val="00BE6D8F"/>
    <w:rsid w:val="00C00E5B"/>
    <w:rsid w:val="00C15A60"/>
    <w:rsid w:val="00C3469F"/>
    <w:rsid w:val="00C90B5B"/>
    <w:rsid w:val="00CA6AE5"/>
    <w:rsid w:val="00D12B0F"/>
    <w:rsid w:val="00D277F2"/>
    <w:rsid w:val="00DC0BD1"/>
    <w:rsid w:val="00DE7702"/>
    <w:rsid w:val="00E1109E"/>
    <w:rsid w:val="00E70ECB"/>
    <w:rsid w:val="00E92FF1"/>
    <w:rsid w:val="00EA26BD"/>
    <w:rsid w:val="00ED5E04"/>
    <w:rsid w:val="00F15610"/>
    <w:rsid w:val="00F31C09"/>
    <w:rsid w:val="00F66A77"/>
    <w:rsid w:val="00F67BC7"/>
    <w:rsid w:val="00F75FB6"/>
    <w:rsid w:val="00FB43A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2BC4C1"/>
  <w15:docId w15:val="{FC5CAB52-CA0B-49E4-9EEA-A1DAC590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Dukowski</dc:creator>
  <cp:lastModifiedBy>Robert Dukowski</cp:lastModifiedBy>
  <cp:revision>2</cp:revision>
  <cp:lastPrinted>2022-01-10T13:08:00Z</cp:lastPrinted>
  <dcterms:created xsi:type="dcterms:W3CDTF">2025-05-27T08:54:00Z</dcterms:created>
  <dcterms:modified xsi:type="dcterms:W3CDTF">2025-05-27T08:54:00Z</dcterms:modified>
</cp:coreProperties>
</file>