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4011C" w14:textId="65D4B40B" w:rsidR="006E79E3" w:rsidRDefault="006E79E3">
      <w:r>
        <w:t xml:space="preserve">ID postępowania generowane przez </w:t>
      </w:r>
      <w:proofErr w:type="spellStart"/>
      <w:r>
        <w:t>miniPortal</w:t>
      </w:r>
      <w:proofErr w:type="spellEnd"/>
      <w:r>
        <w:t>:</w:t>
      </w:r>
    </w:p>
    <w:p w14:paraId="2C0BF512" w14:textId="77777777" w:rsidR="006E79E3" w:rsidRDefault="006E79E3"/>
    <w:p w14:paraId="78BD2272" w14:textId="5113997C" w:rsidR="00643C68" w:rsidRPr="006E79E3" w:rsidRDefault="0054587C">
      <w:pPr>
        <w:rPr>
          <w:b/>
          <w:bCs/>
          <w:sz w:val="24"/>
          <w:szCs w:val="24"/>
        </w:rPr>
      </w:pPr>
      <w:r w:rsidRPr="006E79E3">
        <w:rPr>
          <w:b/>
          <w:bCs/>
          <w:sz w:val="24"/>
          <w:szCs w:val="24"/>
        </w:rPr>
        <w:t>df8b1093-5d60-425f-9367-4cbaa60d1101</w:t>
      </w:r>
    </w:p>
    <w:sectPr w:rsidR="00643C68" w:rsidRPr="006E79E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319B6" w14:textId="77777777" w:rsidR="00FA6A57" w:rsidRDefault="00FA6A57" w:rsidP="00EB1F63">
      <w:pPr>
        <w:spacing w:after="0" w:line="240" w:lineRule="auto"/>
      </w:pPr>
      <w:r>
        <w:separator/>
      </w:r>
    </w:p>
  </w:endnote>
  <w:endnote w:type="continuationSeparator" w:id="0">
    <w:p w14:paraId="15DE416E" w14:textId="77777777" w:rsidR="00FA6A57" w:rsidRDefault="00FA6A57" w:rsidP="00EB1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EC85C" w14:textId="77777777" w:rsidR="00FA6A57" w:rsidRDefault="00FA6A57" w:rsidP="00EB1F63">
      <w:pPr>
        <w:spacing w:after="0" w:line="240" w:lineRule="auto"/>
      </w:pPr>
      <w:r>
        <w:separator/>
      </w:r>
    </w:p>
  </w:footnote>
  <w:footnote w:type="continuationSeparator" w:id="0">
    <w:p w14:paraId="629FA800" w14:textId="77777777" w:rsidR="00FA6A57" w:rsidRDefault="00FA6A57" w:rsidP="00EB1F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1F977" w14:textId="0CA1D922" w:rsidR="00EB1F63" w:rsidRPr="00EB1F63" w:rsidRDefault="00EB1F63">
    <w:pPr>
      <w:pStyle w:val="Nagwek"/>
      <w:rPr>
        <w:sz w:val="24"/>
      </w:rPr>
    </w:pPr>
    <w:r>
      <w:t xml:space="preserve">                                                                                                                                        </w:t>
    </w:r>
    <w:r w:rsidRPr="00EB1F63">
      <w:rPr>
        <w:sz w:val="24"/>
      </w:rPr>
      <w:t>Załącznik nr 14 do SWZ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87C"/>
    <w:rsid w:val="0054587C"/>
    <w:rsid w:val="00643C68"/>
    <w:rsid w:val="006E79E3"/>
    <w:rsid w:val="00EB1F63"/>
    <w:rsid w:val="00FA6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90F4D"/>
  <w15:chartTrackingRefBased/>
  <w15:docId w15:val="{8D32224B-B049-41F4-AD09-B76545888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B1F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1F63"/>
  </w:style>
  <w:style w:type="paragraph" w:styleId="Stopka">
    <w:name w:val="footer"/>
    <w:basedOn w:val="Normalny"/>
    <w:link w:val="StopkaZnak"/>
    <w:uiPriority w:val="99"/>
    <w:unhideWhenUsed/>
    <w:rsid w:val="00EB1F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1F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</Words>
  <Characters>72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Janowicz Anna</dc:creator>
  <cp:keywords/>
  <dc:description/>
  <cp:lastModifiedBy>Janowicz Anna</cp:lastModifiedBy>
  <cp:revision>3</cp:revision>
  <dcterms:created xsi:type="dcterms:W3CDTF">2021-08-24T12:10:00Z</dcterms:created>
  <dcterms:modified xsi:type="dcterms:W3CDTF">2021-08-24T12:51:00Z</dcterms:modified>
</cp:coreProperties>
</file>