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65" w:rsidRDefault="00A70465" w:rsidP="00A70465">
      <w:pPr>
        <w:ind w:left="170" w:right="-170"/>
        <w:jc w:val="both"/>
        <w:rPr>
          <w:b/>
          <w:color w:val="000000"/>
        </w:rPr>
      </w:pPr>
      <w:r>
        <w:t xml:space="preserve">           </w:t>
      </w:r>
      <w:r>
        <w:rPr>
          <w:b/>
          <w:color w:val="000000"/>
        </w:rPr>
        <w:t xml:space="preserve">                </w:t>
      </w:r>
      <w:r>
        <w:rPr>
          <w:b/>
          <w:noProof/>
          <w:color w:val="000000"/>
        </w:rPr>
        <w:drawing>
          <wp:inline distT="0" distB="0" distL="0" distR="0">
            <wp:extent cx="466725" cy="50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465" w:rsidRDefault="00A70465" w:rsidP="00A70465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</w:rPr>
      </w:pPr>
      <w:r>
        <w:rPr>
          <w:b/>
          <w:bCs/>
          <w:sz w:val="28"/>
          <w:szCs w:val="28"/>
        </w:rPr>
        <w:t xml:space="preserve"> WOJEWODA </w:t>
      </w:r>
      <w:proofErr w:type="gramStart"/>
      <w:r>
        <w:rPr>
          <w:b/>
          <w:bCs/>
          <w:sz w:val="28"/>
          <w:szCs w:val="28"/>
        </w:rPr>
        <w:t xml:space="preserve">PODKARPACKI          </w:t>
      </w:r>
      <w:r w:rsidR="0022340C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</w:t>
      </w:r>
      <w:r w:rsidR="0022340C">
        <w:rPr>
          <w:bCs/>
        </w:rPr>
        <w:t>Rzeszów</w:t>
      </w:r>
      <w:proofErr w:type="gramEnd"/>
      <w:r w:rsidR="0022340C">
        <w:rPr>
          <w:bCs/>
        </w:rPr>
        <w:t>, 2023-01</w:t>
      </w:r>
      <w:r>
        <w:rPr>
          <w:bCs/>
        </w:rPr>
        <w:t>-</w:t>
      </w:r>
      <w:r w:rsidR="005D0139">
        <w:rPr>
          <w:bCs/>
        </w:rPr>
        <w:t>19</w:t>
      </w:r>
    </w:p>
    <w:p w:rsidR="00A70465" w:rsidRDefault="00A70465" w:rsidP="00A70465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  <w:color w:val="000000"/>
        </w:rPr>
      </w:pPr>
      <w:r>
        <w:rPr>
          <w:bCs/>
        </w:rPr>
        <w:t xml:space="preserve">   ul. Grunwaldzka 15, 35-959 </w:t>
      </w:r>
      <w:proofErr w:type="gramStart"/>
      <w:r>
        <w:rPr>
          <w:bCs/>
        </w:rPr>
        <w:t xml:space="preserve">Rzeszów                                                  </w:t>
      </w:r>
      <w:proofErr w:type="gramEnd"/>
      <w:r>
        <w:rPr>
          <w:bCs/>
        </w:rPr>
        <w:t xml:space="preserve">                                                                  </w:t>
      </w:r>
    </w:p>
    <w:p w:rsidR="00A70465" w:rsidRDefault="00A70465" w:rsidP="00A70465">
      <w:pPr>
        <w:ind w:left="170" w:right="-170"/>
      </w:pPr>
      <w:r>
        <w:rPr>
          <w:color w:val="000000"/>
        </w:rPr>
        <w:t xml:space="preserve">                   </w:t>
      </w:r>
      <w:proofErr w:type="gramStart"/>
      <w:r>
        <w:rPr>
          <w:color w:val="000000"/>
        </w:rPr>
        <w:t>skr</w:t>
      </w:r>
      <w:proofErr w:type="gramEnd"/>
      <w:r>
        <w:rPr>
          <w:color w:val="000000"/>
        </w:rPr>
        <w:t>. poczt. 297</w:t>
      </w:r>
      <w:r>
        <w:tab/>
      </w:r>
    </w:p>
    <w:p w:rsidR="00A70465" w:rsidRDefault="00A70465" w:rsidP="00A70465">
      <w:pPr>
        <w:ind w:left="170" w:right="-170"/>
      </w:pPr>
    </w:p>
    <w:p w:rsidR="00A70465" w:rsidRDefault="00A70465" w:rsidP="00A70465">
      <w:pPr>
        <w:ind w:left="170" w:right="-170"/>
      </w:pPr>
      <w:r>
        <w:t xml:space="preserve">              </w:t>
      </w:r>
      <w:r w:rsidR="004A5DA6">
        <w:t>S-I.431.5.28</w:t>
      </w:r>
      <w:r>
        <w:t>.2022.EJ</w:t>
      </w:r>
    </w:p>
    <w:p w:rsidR="00A70465" w:rsidRDefault="00A70465" w:rsidP="00A70465">
      <w:pPr>
        <w:ind w:left="170" w:right="-170"/>
      </w:pPr>
    </w:p>
    <w:p w:rsidR="00A70465" w:rsidRDefault="00A70465" w:rsidP="00A70465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A70465" w:rsidRDefault="00A70465" w:rsidP="00A704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08"/>
        </w:tabs>
        <w:spacing w:line="360" w:lineRule="auto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  <w:t>Pani</w:t>
      </w:r>
      <w:r>
        <w:rPr>
          <w:b/>
        </w:rPr>
        <w:tab/>
      </w:r>
    </w:p>
    <w:p w:rsidR="00A70465" w:rsidRDefault="00A70465" w:rsidP="00A70465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Małgorzata Grabowska</w:t>
      </w:r>
    </w:p>
    <w:p w:rsidR="00A70465" w:rsidRDefault="00A70465" w:rsidP="00A70465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Dyrektor</w:t>
      </w:r>
    </w:p>
    <w:p w:rsidR="00A70465" w:rsidRDefault="00A70465" w:rsidP="00A70465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Domu Dziecka „Hanka”</w:t>
      </w:r>
    </w:p>
    <w:p w:rsidR="00A70465" w:rsidRDefault="00A70465" w:rsidP="00A70465">
      <w:pPr>
        <w:spacing w:line="360" w:lineRule="auto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w</w:t>
      </w:r>
      <w:proofErr w:type="gramEnd"/>
      <w:r>
        <w:rPr>
          <w:b/>
        </w:rPr>
        <w:t xml:space="preserve"> Dębicy</w:t>
      </w:r>
    </w:p>
    <w:p w:rsidR="00A70465" w:rsidRDefault="00A70465" w:rsidP="00A70465">
      <w:pPr>
        <w:tabs>
          <w:tab w:val="left" w:pos="473"/>
        </w:tabs>
        <w:spacing w:line="360" w:lineRule="auto"/>
        <w:jc w:val="both"/>
        <w:rPr>
          <w:b/>
          <w:i/>
        </w:rPr>
      </w:pPr>
      <w:r>
        <w:rPr>
          <w:b/>
        </w:rPr>
        <w:tab/>
        <w:t xml:space="preserve"> </w:t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0465" w:rsidRDefault="00A70465" w:rsidP="00A70465">
      <w:pPr>
        <w:spacing w:line="360" w:lineRule="auto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WYSTĄPIENIE POKONTROLNE</w:t>
      </w:r>
    </w:p>
    <w:p w:rsidR="00A70465" w:rsidRDefault="00A70465" w:rsidP="00A70465">
      <w:pPr>
        <w:spacing w:line="360" w:lineRule="auto"/>
        <w:jc w:val="both"/>
      </w:pPr>
      <w:r>
        <w:t>Na podstawie</w:t>
      </w:r>
      <w:r>
        <w:rPr>
          <w:b/>
        </w:rPr>
        <w:t xml:space="preserve"> </w:t>
      </w:r>
      <w:r>
        <w:t xml:space="preserve">art. 186 pkt 3 lit. a ustawy z dnia 9 czerwca 2011 r. o wspieraniu </w:t>
      </w:r>
      <w:proofErr w:type="gramStart"/>
      <w:r>
        <w:t>rodziny                       i</w:t>
      </w:r>
      <w:proofErr w:type="gramEnd"/>
      <w:r>
        <w:t xml:space="preserve"> systemie pieczy zastępczej (Dz. U. </w:t>
      </w:r>
      <w:proofErr w:type="gramStart"/>
      <w:r>
        <w:t>z</w:t>
      </w:r>
      <w:proofErr w:type="gramEnd"/>
      <w:r>
        <w:t xml:space="preserve"> 2022 r., poz. 447 z </w:t>
      </w:r>
      <w:proofErr w:type="spellStart"/>
      <w:r>
        <w:t>późn</w:t>
      </w:r>
      <w:proofErr w:type="spellEnd"/>
      <w:r>
        <w:t xml:space="preserve">. zm.), rozporządzenia Ministra Pracy i Polityki Społecznej z dnia 21 sierpnia 2015 r. w sprawie przeprowadzania kontroli przez wojewodę oraz wzoru legitymacji uprawniającej do przeprowadzania </w:t>
      </w:r>
      <w:proofErr w:type="gramStart"/>
      <w:r>
        <w:t>kontroli                           (Dz</w:t>
      </w:r>
      <w:proofErr w:type="gramEnd"/>
      <w:r>
        <w:t xml:space="preserve">. U. z 2015 r., poz. 1477) oraz imiennych upoważnień do kontroli (Nr I </w:t>
      </w:r>
      <w:proofErr w:type="spellStart"/>
      <w:r>
        <w:t>i</w:t>
      </w:r>
      <w:proofErr w:type="spellEnd"/>
      <w:r>
        <w:t xml:space="preserve"> II ), </w:t>
      </w:r>
      <w:proofErr w:type="gramStart"/>
      <w:r>
        <w:t xml:space="preserve">wydanych              </w:t>
      </w:r>
      <w:r w:rsidR="004A5DA6">
        <w:t>w</w:t>
      </w:r>
      <w:proofErr w:type="gramEnd"/>
      <w:r w:rsidR="004A5DA6">
        <w:t xml:space="preserve"> dniu 2 listopada</w:t>
      </w:r>
      <w:r>
        <w:t xml:space="preserve"> 2022</w:t>
      </w:r>
      <w:r w:rsidR="004A5DA6">
        <w:t xml:space="preserve"> r., znak: S-I.431.5.28</w:t>
      </w:r>
      <w:r w:rsidR="003675A0">
        <w:t>.2022.EJ,</w:t>
      </w:r>
      <w:r>
        <w:t xml:space="preserve"> przez Dyrektora Wydziału Polityki Społecznej Podkarpackiego Urzędu Wojewódzkiego w Rzeszowie, działającego</w:t>
      </w:r>
      <w:r w:rsidR="003675A0">
        <w:t xml:space="preserve">                               </w:t>
      </w:r>
      <w:r>
        <w:t>z upoważnienia Wojewody Podkarpackiego, przeprowadzona została kontrola doraźna,</w:t>
      </w:r>
      <w:r w:rsidR="004A5DA6">
        <w:t xml:space="preserve">                   </w:t>
      </w:r>
      <w:r>
        <w:t xml:space="preserve"> w trybie uproszczonym, w Domu Dziecka „Hanka” w Dębicy. </w:t>
      </w:r>
    </w:p>
    <w:p w:rsidR="00A70465" w:rsidRDefault="00A70465" w:rsidP="00A70465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(Dowód: akta kontroli, str. 1-3)</w:t>
      </w:r>
    </w:p>
    <w:p w:rsidR="00A70465" w:rsidRDefault="00A70465" w:rsidP="00A70465">
      <w:pPr>
        <w:spacing w:line="360" w:lineRule="auto"/>
        <w:jc w:val="both"/>
      </w:pPr>
      <w:r>
        <w:t xml:space="preserve">Kontrola </w:t>
      </w:r>
      <w:r w:rsidR="004A5DA6">
        <w:t>została przeprowadzona w dniu 15</w:t>
      </w:r>
      <w:r>
        <w:t xml:space="preserve"> listopada 2022 r. przez zespół </w:t>
      </w:r>
      <w:proofErr w:type="gramStart"/>
      <w:r>
        <w:t>kontrolny                         w</w:t>
      </w:r>
      <w:proofErr w:type="gramEnd"/>
      <w:r>
        <w:t xml:space="preserve"> składzie:</w:t>
      </w:r>
    </w:p>
    <w:p w:rsidR="00A70465" w:rsidRDefault="00A70465" w:rsidP="00A70465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t xml:space="preserve">Elżbieta Jędryka – starszy inspektor wojewódzki w Wydziale Polityki Społecznej Podkarpackiego Urzędu Wojewódzkiego w Rzeszowie, Oddział Nadzoru w Pomocy Społecznej – </w:t>
      </w:r>
      <w:r>
        <w:rPr>
          <w:u w:val="single"/>
        </w:rPr>
        <w:t>przewodnicząca zespołu kontrolnego</w:t>
      </w:r>
      <w:r>
        <w:t>.</w:t>
      </w:r>
    </w:p>
    <w:p w:rsidR="00A70465" w:rsidRDefault="00A70465" w:rsidP="00A70465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t xml:space="preserve">Barbara </w:t>
      </w:r>
      <w:proofErr w:type="spellStart"/>
      <w:r>
        <w:t>Brzechowska</w:t>
      </w:r>
      <w:proofErr w:type="spellEnd"/>
      <w:r>
        <w:t xml:space="preserve"> – inspektor wojewódzki w Wydziale Polityki Społecznej Podkarpackiego Urzędu Wojewódzkiego w Rzeszowie, Oddział Nadzoru w Pomocy Społecznej.</w:t>
      </w:r>
    </w:p>
    <w:p w:rsidR="00A70465" w:rsidRDefault="00A70465" w:rsidP="00A70465">
      <w:pPr>
        <w:tabs>
          <w:tab w:val="left" w:pos="426"/>
        </w:tabs>
        <w:spacing w:line="360" w:lineRule="auto"/>
        <w:ind w:left="360"/>
        <w:jc w:val="both"/>
      </w:pPr>
    </w:p>
    <w:p w:rsidR="004A5DA6" w:rsidRDefault="004A5DA6" w:rsidP="00A70465">
      <w:pPr>
        <w:spacing w:line="360" w:lineRule="auto"/>
        <w:jc w:val="both"/>
        <w:rPr>
          <w:b/>
        </w:rPr>
      </w:pPr>
    </w:p>
    <w:p w:rsidR="004A5DA6" w:rsidRDefault="004A5DA6" w:rsidP="004A5DA6">
      <w:pPr>
        <w:spacing w:line="360" w:lineRule="auto"/>
        <w:jc w:val="both"/>
      </w:pPr>
      <w:r>
        <w:rPr>
          <w:b/>
        </w:rPr>
        <w:lastRenderedPageBreak/>
        <w:t xml:space="preserve">Zakres kontroli obejmował: </w:t>
      </w:r>
      <w:r w:rsidR="0015472E">
        <w:t>ocenę</w:t>
      </w:r>
      <w:r>
        <w:t xml:space="preserve"> terminowości sporządzania dokumentacji dotyczącej procesu wychowawczego dzieck</w:t>
      </w:r>
      <w:r w:rsidR="0015472E">
        <w:t>a, tj. diagnoz psychofizycznych i</w:t>
      </w:r>
      <w:r>
        <w:t xml:space="preserve"> okresowych ocen sytuacji dziecka, </w:t>
      </w:r>
      <w:r w:rsidR="0015472E">
        <w:t xml:space="preserve">a także </w:t>
      </w:r>
      <w:r>
        <w:t>programów usamodzielnienia oraz wyznaczenia opiekuna usamodzielnienia dla usamodzielniających się wychowanków.</w:t>
      </w:r>
    </w:p>
    <w:p w:rsidR="004A5DA6" w:rsidRDefault="004A5DA6" w:rsidP="004A5DA6">
      <w:pPr>
        <w:spacing w:line="360" w:lineRule="auto"/>
        <w:jc w:val="both"/>
      </w:pPr>
    </w:p>
    <w:p w:rsidR="004A5DA6" w:rsidRDefault="004A5DA6" w:rsidP="004A5DA6">
      <w:pPr>
        <w:spacing w:line="360" w:lineRule="auto"/>
        <w:jc w:val="both"/>
      </w:pPr>
    </w:p>
    <w:p w:rsidR="004A5DA6" w:rsidRDefault="004A5DA6" w:rsidP="004A5DA6">
      <w:pPr>
        <w:spacing w:line="360" w:lineRule="auto"/>
        <w:jc w:val="both"/>
      </w:pPr>
      <w:r>
        <w:rPr>
          <w:b/>
        </w:rPr>
        <w:t>Okres objęty kontrolą</w:t>
      </w:r>
      <w:r w:rsidR="008476A9">
        <w:t xml:space="preserve">: </w:t>
      </w:r>
      <w:r w:rsidR="003675A0">
        <w:t>rok 2021 i 2022, do dnia kontroli</w:t>
      </w:r>
      <w:r>
        <w:t xml:space="preserve">. </w:t>
      </w:r>
    </w:p>
    <w:p w:rsidR="004A5DA6" w:rsidRDefault="004A5DA6" w:rsidP="004A5DA6">
      <w:pPr>
        <w:spacing w:line="360" w:lineRule="auto"/>
        <w:jc w:val="both"/>
      </w:pPr>
    </w:p>
    <w:p w:rsidR="004A5DA6" w:rsidRDefault="004A5DA6" w:rsidP="004A5DA6">
      <w:pPr>
        <w:spacing w:line="360" w:lineRule="auto"/>
        <w:jc w:val="both"/>
      </w:pPr>
      <w:r>
        <w:t>Przed rozpoczęciem czynności kontrolnych kontrolujący złożyli, na podstawie § 8 ust. 4 ww</w:t>
      </w:r>
      <w:r w:rsidR="00E4012D">
        <w:t>.</w:t>
      </w:r>
      <w:r>
        <w:t xml:space="preserve"> rozporządzenia w sprawie przeprowadzania kontroli przez wojewodę oraz wzoru legitymacji uprawniającej do przeprowadzania kontroli (Dz.U. 2015, poz.1477), pisemne </w:t>
      </w:r>
      <w:proofErr w:type="gramStart"/>
      <w:r>
        <w:t>oświadczenia             o</w:t>
      </w:r>
      <w:proofErr w:type="gramEnd"/>
      <w:r>
        <w:t xml:space="preserve"> braku okoliczności uzasadniających wyłączenie ich z udziału w kontroli.</w:t>
      </w:r>
    </w:p>
    <w:p w:rsidR="004A5DA6" w:rsidRDefault="004A5DA6" w:rsidP="004A5DA6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(Dowód: akta kontroli, str. 4-5)</w:t>
      </w:r>
    </w:p>
    <w:p w:rsidR="004A5DA6" w:rsidRDefault="004A5DA6" w:rsidP="004A5DA6">
      <w:pPr>
        <w:pStyle w:val="Tekstpodstawowy21"/>
        <w:spacing w:line="360" w:lineRule="auto"/>
        <w:rPr>
          <w:i/>
          <w:szCs w:val="24"/>
        </w:rPr>
      </w:pPr>
    </w:p>
    <w:p w:rsidR="004A5DA6" w:rsidRDefault="004A5DA6" w:rsidP="004A5DA6">
      <w:pPr>
        <w:spacing w:line="360" w:lineRule="auto"/>
        <w:jc w:val="both"/>
      </w:pPr>
      <w:r>
        <w:t xml:space="preserve"> Zespół kontrolujący wpisał się do książki kontroli w dniu </w:t>
      </w:r>
      <w:r>
        <w:rPr>
          <w:b/>
        </w:rPr>
        <w:t xml:space="preserve">15 listopada </w:t>
      </w:r>
      <w:r>
        <w:t xml:space="preserve">pod pozycją </w:t>
      </w:r>
      <w:r>
        <w:rPr>
          <w:b/>
        </w:rPr>
        <w:t>37.</w:t>
      </w:r>
    </w:p>
    <w:p w:rsidR="004A5DA6" w:rsidRDefault="004A5DA6" w:rsidP="004A5DA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:rsidR="004A5DA6" w:rsidRDefault="004A5DA6" w:rsidP="004A5DA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Użyte w protokole skróty: </w:t>
      </w:r>
    </w:p>
    <w:p w:rsidR="004A5DA6" w:rsidRDefault="004A5DA6" w:rsidP="004A5DA6">
      <w:pPr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>Ustawa, ustawa o wspieraniu rodziny i systemie pieczy zastępczej</w:t>
      </w:r>
      <w:r>
        <w:t xml:space="preserve"> – ustawa z </w:t>
      </w:r>
      <w:proofErr w:type="gramStart"/>
      <w:r>
        <w:t>dnia              9 czerwca</w:t>
      </w:r>
      <w:proofErr w:type="gramEnd"/>
      <w:r>
        <w:t xml:space="preserve"> 2011 r. o wspieraniu rodziny i systemie pieczy zastępczej (Dz. U. 2022, </w:t>
      </w:r>
      <w:proofErr w:type="gramStart"/>
      <w:r>
        <w:t>poz</w:t>
      </w:r>
      <w:proofErr w:type="gramEnd"/>
      <w:r>
        <w:t xml:space="preserve">. 447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.). </w:t>
      </w:r>
    </w:p>
    <w:p w:rsidR="004A5DA6" w:rsidRDefault="004A5DA6" w:rsidP="004A5DA6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426" w:hanging="142"/>
        <w:jc w:val="both"/>
        <w:textAlignment w:val="baseline"/>
      </w:pPr>
      <w:r>
        <w:rPr>
          <w:b/>
        </w:rPr>
        <w:t xml:space="preserve">  Placówka</w:t>
      </w:r>
      <w:r>
        <w:t xml:space="preserve"> – Dom Dziecka „Hanka” w Dębicy</w:t>
      </w:r>
      <w:r w:rsidR="003675A0">
        <w:t>.</w:t>
      </w:r>
    </w:p>
    <w:p w:rsidR="004A5DA6" w:rsidRDefault="004A5DA6" w:rsidP="004A5D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Rozporządzenie </w:t>
      </w:r>
      <w:r>
        <w:t>–</w:t>
      </w:r>
      <w:r>
        <w:rPr>
          <w:b/>
        </w:rPr>
        <w:t xml:space="preserve"> </w:t>
      </w:r>
      <w:r>
        <w:t xml:space="preserve">rozporządzenie Ministra Pracy i Polityki Społecznej z </w:t>
      </w:r>
      <w:proofErr w:type="gramStart"/>
      <w:r>
        <w:t>dnia                     22 grudnia</w:t>
      </w:r>
      <w:proofErr w:type="gramEnd"/>
      <w:r>
        <w:t xml:space="preserve"> 2011 r. w sprawie instytucjonalnej pieczy zastępczej (Dz. U. Nr 292, poz. 1720).</w:t>
      </w:r>
    </w:p>
    <w:p w:rsidR="00AD0F03" w:rsidRDefault="00AD0F03" w:rsidP="004A5D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Zespół </w:t>
      </w:r>
      <w:r>
        <w:t>– Zespół do spraw okresowej oceny sytuacji dziecka.</w:t>
      </w:r>
    </w:p>
    <w:p w:rsidR="004A5DA6" w:rsidRDefault="004A5DA6" w:rsidP="004A5DA6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</w:pPr>
    </w:p>
    <w:p w:rsidR="004A5DA6" w:rsidRDefault="004A5DA6" w:rsidP="003675A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Ustaleń kontrolnych dokonano w oparciu o analizę dokumentacji, dotyczącej zakresu kontroli oraz informacje uzyskane o</w:t>
      </w:r>
      <w:r w:rsidR="003675A0">
        <w:t>d Dyrektora Domu Dziecka „Hanka” w Dębicy – Pani Małgorzaty Grabowskiej.</w:t>
      </w:r>
    </w:p>
    <w:p w:rsidR="004A5DA6" w:rsidRDefault="004A5DA6" w:rsidP="004A5DA6">
      <w:pPr>
        <w:spacing w:line="360" w:lineRule="auto"/>
        <w:jc w:val="both"/>
      </w:pPr>
      <w:r>
        <w:t>W wyniku przeprowadzonych czynnośc</w:t>
      </w:r>
      <w:r w:rsidR="003675A0">
        <w:t>i kontrolnych, działalność Domu Dziecka „</w:t>
      </w:r>
      <w:proofErr w:type="gramStart"/>
      <w:r w:rsidR="003675A0">
        <w:t>Hanka”            w</w:t>
      </w:r>
      <w:proofErr w:type="gramEnd"/>
      <w:r w:rsidR="003675A0">
        <w:t xml:space="preserve"> Dębicy, </w:t>
      </w:r>
      <w:r>
        <w:t xml:space="preserve">w zakresie objętym kontrolą, </w:t>
      </w:r>
      <w:r>
        <w:rPr>
          <w:b/>
          <w:u w:val="single"/>
        </w:rPr>
        <w:t>oceniono pozytywnie</w:t>
      </w:r>
      <w:r w:rsidR="003675A0">
        <w:rPr>
          <w:b/>
          <w:u w:val="single"/>
        </w:rPr>
        <w:t xml:space="preserve"> z uchybieniami</w:t>
      </w:r>
      <w:r>
        <w:rPr>
          <w:b/>
          <w:u w:val="single"/>
        </w:rPr>
        <w:t>,</w:t>
      </w:r>
      <w:r>
        <w:t xml:space="preserve"> a jej uzasadnieniem jest ustalony stan faktyczny i prawny.</w:t>
      </w:r>
    </w:p>
    <w:p w:rsidR="004A5DA6" w:rsidRDefault="004A5DA6" w:rsidP="004A5DA6">
      <w:pPr>
        <w:spacing w:line="360" w:lineRule="auto"/>
        <w:jc w:val="both"/>
      </w:pPr>
    </w:p>
    <w:p w:rsidR="004A5DA6" w:rsidRDefault="004A5DA6" w:rsidP="004A5DA6">
      <w:pPr>
        <w:jc w:val="center"/>
        <w:rPr>
          <w:u w:val="single"/>
        </w:rPr>
      </w:pPr>
      <w:r>
        <w:rPr>
          <w:b/>
          <w:u w:val="single"/>
        </w:rPr>
        <w:lastRenderedPageBreak/>
        <w:t>Ustalenia Zespołu Kontrolnego</w:t>
      </w:r>
      <w:r>
        <w:rPr>
          <w:u w:val="single"/>
        </w:rPr>
        <w:t>:</w:t>
      </w:r>
    </w:p>
    <w:p w:rsidR="004A5DA6" w:rsidRDefault="004A5DA6" w:rsidP="004A5DA6">
      <w:pPr>
        <w:spacing w:line="360" w:lineRule="auto"/>
        <w:jc w:val="both"/>
        <w:rPr>
          <w:u w:val="single"/>
        </w:rPr>
      </w:pPr>
    </w:p>
    <w:p w:rsidR="007C2D82" w:rsidRDefault="004A5DA6" w:rsidP="007C2D8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b/>
        </w:rPr>
      </w:pPr>
      <w:r>
        <w:rPr>
          <w:b/>
        </w:rPr>
        <w:t>Ogó</w:t>
      </w:r>
      <w:r w:rsidR="0015472E">
        <w:rPr>
          <w:b/>
        </w:rPr>
        <w:t>lna informacja na temat Placówki</w:t>
      </w:r>
      <w:r>
        <w:rPr>
          <w:b/>
        </w:rPr>
        <w:t xml:space="preserve"> – regulaminowa i aktualna </w:t>
      </w:r>
      <w:r w:rsidR="003675A0">
        <w:rPr>
          <w:b/>
        </w:rPr>
        <w:t>liczba wychowanków</w:t>
      </w:r>
      <w:r>
        <w:rPr>
          <w:b/>
        </w:rPr>
        <w:t>.</w:t>
      </w:r>
    </w:p>
    <w:p w:rsidR="007C2D82" w:rsidRPr="007C2D82" w:rsidRDefault="007C2D82" w:rsidP="007C2D82">
      <w:pPr>
        <w:pStyle w:val="Akapitzlist"/>
        <w:tabs>
          <w:tab w:val="left" w:pos="284"/>
        </w:tabs>
        <w:spacing w:line="360" w:lineRule="auto"/>
        <w:ind w:left="0"/>
        <w:jc w:val="both"/>
        <w:rPr>
          <w:b/>
        </w:rPr>
      </w:pPr>
      <w:r>
        <w:t xml:space="preserve">Dom Dziecka „Hanka” w Dębicy jest placówką opiekuńczo-wychowawczą typu socjalizacyjnego, dysponującą 14 miejscami regulaminowymi. </w:t>
      </w:r>
    </w:p>
    <w:p w:rsidR="007C2D82" w:rsidRDefault="007C2D82" w:rsidP="007C2D82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 xml:space="preserve">W dniu kontroli, tj. 15 listopada 2022 r., w Placówce zapisanych było 15 dzieci, w </w:t>
      </w:r>
      <w:proofErr w:type="gramStart"/>
      <w:r>
        <w:t xml:space="preserve">tym                             </w:t>
      </w:r>
      <w:r w:rsidR="004C6869">
        <w:t>jeden</w:t>
      </w:r>
      <w:proofErr w:type="gramEnd"/>
      <w:r w:rsidR="004C6869">
        <w:t xml:space="preserve"> chłopiec</w:t>
      </w:r>
      <w:r w:rsidR="003950C9">
        <w:t xml:space="preserve"> przyjęty do Placówki za zgodą W</w:t>
      </w:r>
      <w:r w:rsidR="004C6869">
        <w:t xml:space="preserve">ojewody Podkarpackiego (decyzja </w:t>
      </w:r>
      <w:r w:rsidR="009E0B6C">
        <w:t xml:space="preserve">                         </w:t>
      </w:r>
      <w:r w:rsidR="004C6869">
        <w:t>z dnia</w:t>
      </w:r>
      <w:r w:rsidR="003675A0">
        <w:t xml:space="preserve"> </w:t>
      </w:r>
      <w:r w:rsidR="003950C9">
        <w:t xml:space="preserve">25.11.2022 </w:t>
      </w:r>
      <w:proofErr w:type="gramStart"/>
      <w:r w:rsidR="003950C9">
        <w:t>r</w:t>
      </w:r>
      <w:proofErr w:type="gramEnd"/>
      <w:r w:rsidR="003950C9">
        <w:t>., znak: S-I.9423.3.26.2022.EJ</w:t>
      </w:r>
      <w:r w:rsidR="004C6869">
        <w:t>)</w:t>
      </w:r>
      <w:r>
        <w:t>.</w:t>
      </w:r>
    </w:p>
    <w:p w:rsidR="007C2D82" w:rsidRDefault="007C2D82" w:rsidP="007C2D82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 xml:space="preserve">Najmłodsze dziecko przebywające w Placówce miało 10 lat, najstarsi wychowankowie </w:t>
      </w:r>
      <w:proofErr w:type="gramStart"/>
      <w:r>
        <w:t>byli             w</w:t>
      </w:r>
      <w:proofErr w:type="gramEnd"/>
      <w:r>
        <w:t xml:space="preserve"> wieku: 20 i 21 lat. Pełnoletni wychowankowie kontynuują naukę i pozostają w </w:t>
      </w:r>
      <w:proofErr w:type="gramStart"/>
      <w:r>
        <w:t>Placówce,   za</w:t>
      </w:r>
      <w:proofErr w:type="gramEnd"/>
      <w:r>
        <w:t xml:space="preserve"> zgodą Pani Dyrektor. </w:t>
      </w:r>
    </w:p>
    <w:p w:rsidR="004A5DA6" w:rsidRDefault="007D69A4" w:rsidP="004A5DA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/>
        </w:rPr>
      </w:pPr>
      <w:r>
        <w:rPr>
          <w:b/>
        </w:rPr>
        <w:t>Terminowość</w:t>
      </w:r>
      <w:r w:rsidR="004A5DA6" w:rsidRPr="00590262">
        <w:rPr>
          <w:b/>
        </w:rPr>
        <w:t xml:space="preserve"> prowadzone</w:t>
      </w:r>
      <w:r>
        <w:rPr>
          <w:b/>
        </w:rPr>
        <w:t xml:space="preserve">j dokumentacji dotyczącej procesu wychowawczego dziecka: </w:t>
      </w:r>
    </w:p>
    <w:p w:rsidR="004A5DA6" w:rsidRDefault="004A5DA6" w:rsidP="002B3012">
      <w:pPr>
        <w:pStyle w:val="Tekstpodstawowy22"/>
        <w:numPr>
          <w:ilvl w:val="0"/>
          <w:numId w:val="7"/>
        </w:numPr>
        <w:spacing w:line="360" w:lineRule="auto"/>
        <w:ind w:left="284" w:hanging="284"/>
        <w:rPr>
          <w:b/>
          <w:szCs w:val="24"/>
        </w:rPr>
      </w:pPr>
      <w:r>
        <w:rPr>
          <w:b/>
        </w:rPr>
        <w:t xml:space="preserve">diagnozy psychofizyczne sporządzane niezwłocznie po przyjęciu </w:t>
      </w:r>
      <w:proofErr w:type="gramStart"/>
      <w:r>
        <w:rPr>
          <w:b/>
        </w:rPr>
        <w:t>dziecka                          do</w:t>
      </w:r>
      <w:proofErr w:type="gramEnd"/>
      <w:r>
        <w:rPr>
          <w:b/>
        </w:rPr>
        <w:t xml:space="preserve"> Placówki, stosownie do przepisu </w:t>
      </w:r>
      <w:r w:rsidRPr="00590262">
        <w:rPr>
          <w:b/>
          <w:szCs w:val="24"/>
        </w:rPr>
        <w:t>§ 14 ust. 1 rozporządzenia w sprawie instytucjonalnej pieczy zastępczej</w:t>
      </w:r>
      <w:r>
        <w:rPr>
          <w:b/>
          <w:szCs w:val="24"/>
        </w:rPr>
        <w:t xml:space="preserve"> </w:t>
      </w:r>
    </w:p>
    <w:p w:rsidR="009E0B6C" w:rsidRPr="009E0B6C" w:rsidRDefault="00684451" w:rsidP="0063037F">
      <w:pPr>
        <w:pStyle w:val="Tekstpodstawowy22"/>
        <w:spacing w:line="360" w:lineRule="auto"/>
        <w:rPr>
          <w:szCs w:val="24"/>
        </w:rPr>
      </w:pPr>
      <w:r>
        <w:rPr>
          <w:szCs w:val="24"/>
        </w:rPr>
        <w:t>D</w:t>
      </w:r>
      <w:r w:rsidR="00B960B2" w:rsidRPr="000B2752">
        <w:rPr>
          <w:szCs w:val="24"/>
        </w:rPr>
        <w:t xml:space="preserve">iagnozy psychofizyczne </w:t>
      </w:r>
      <w:r w:rsidR="005F2202">
        <w:rPr>
          <w:szCs w:val="24"/>
        </w:rPr>
        <w:t>sporządzane są przez</w:t>
      </w:r>
      <w:r w:rsidR="003675A0">
        <w:rPr>
          <w:szCs w:val="24"/>
        </w:rPr>
        <w:t xml:space="preserve"> pedagoga zatrudnionego w P</w:t>
      </w:r>
      <w:r w:rsidR="00A53910">
        <w:rPr>
          <w:szCs w:val="24"/>
        </w:rPr>
        <w:t>lacówce</w:t>
      </w:r>
      <w:r w:rsidR="00137D08">
        <w:rPr>
          <w:szCs w:val="24"/>
        </w:rPr>
        <w:t>. Z</w:t>
      </w:r>
      <w:r w:rsidR="005F2202">
        <w:rPr>
          <w:szCs w:val="24"/>
        </w:rPr>
        <w:t xml:space="preserve">awierają datę sporządzenia oraz wszystkie elementy wynikające z </w:t>
      </w:r>
      <w:r w:rsidR="009E0B6C" w:rsidRPr="009E0B6C">
        <w:rPr>
          <w:szCs w:val="24"/>
        </w:rPr>
        <w:t>§ 14 ust. 3 i 4 ww. rozporządzenia w sprawie instytucjonalnej pieczy zastępczej.</w:t>
      </w:r>
    </w:p>
    <w:p w:rsidR="009E0B6C" w:rsidRDefault="009E0B6C" w:rsidP="00EC5334">
      <w:pPr>
        <w:pStyle w:val="Tekstpodstawowy22"/>
        <w:spacing w:line="360" w:lineRule="auto"/>
        <w:rPr>
          <w:szCs w:val="24"/>
        </w:rPr>
      </w:pPr>
      <w:r>
        <w:rPr>
          <w:szCs w:val="24"/>
        </w:rPr>
        <w:t>W zakresie opracowania diagnoz pedagog współpracuje z Poradnią Psychologiczno-Pedagogiczną w Dębicy oraz z Poradnią</w:t>
      </w:r>
      <w:r w:rsidR="00EC5334">
        <w:rPr>
          <w:szCs w:val="24"/>
        </w:rPr>
        <w:t xml:space="preserve"> </w:t>
      </w:r>
      <w:r w:rsidR="003675A0">
        <w:rPr>
          <w:szCs w:val="24"/>
        </w:rPr>
        <w:t>„</w:t>
      </w:r>
      <w:r w:rsidR="00B960B2" w:rsidRPr="000B2752">
        <w:rPr>
          <w:szCs w:val="24"/>
        </w:rPr>
        <w:t>Euro-</w:t>
      </w:r>
      <w:proofErr w:type="spellStart"/>
      <w:r w:rsidR="00B960B2" w:rsidRPr="000B2752">
        <w:rPr>
          <w:szCs w:val="24"/>
        </w:rPr>
        <w:t>medica</w:t>
      </w:r>
      <w:proofErr w:type="spellEnd"/>
      <w:r w:rsidR="003675A0">
        <w:rPr>
          <w:szCs w:val="24"/>
        </w:rPr>
        <w:t>”</w:t>
      </w:r>
      <w:r w:rsidR="00EC5334">
        <w:rPr>
          <w:szCs w:val="24"/>
        </w:rPr>
        <w:t>, która oferuje nieodpłatną pomoc psychologiczno-terapeutyczną</w:t>
      </w:r>
      <w:r>
        <w:rPr>
          <w:szCs w:val="24"/>
        </w:rPr>
        <w:t xml:space="preserve"> dla dzieci</w:t>
      </w:r>
      <w:r w:rsidR="00EC5334">
        <w:rPr>
          <w:szCs w:val="24"/>
        </w:rPr>
        <w:t xml:space="preserve"> i młodzieży</w:t>
      </w:r>
      <w:r>
        <w:rPr>
          <w:szCs w:val="24"/>
        </w:rPr>
        <w:t>.</w:t>
      </w:r>
      <w:r w:rsidR="0063037F" w:rsidRPr="000B2752">
        <w:rPr>
          <w:szCs w:val="24"/>
        </w:rPr>
        <w:t xml:space="preserve"> </w:t>
      </w:r>
      <w:r w:rsidR="00B960B2" w:rsidRPr="000B2752">
        <w:rPr>
          <w:szCs w:val="24"/>
        </w:rPr>
        <w:t xml:space="preserve">Diagnozy </w:t>
      </w:r>
      <w:r w:rsidR="000B2752">
        <w:rPr>
          <w:szCs w:val="24"/>
        </w:rPr>
        <w:t>dla dziec</w:t>
      </w:r>
      <w:r>
        <w:rPr>
          <w:szCs w:val="24"/>
        </w:rPr>
        <w:t>i, które przyjęte były w 2021</w:t>
      </w:r>
      <w:r w:rsidR="000B2752">
        <w:rPr>
          <w:szCs w:val="24"/>
        </w:rPr>
        <w:t xml:space="preserve"> i 2022</w:t>
      </w:r>
      <w:r>
        <w:rPr>
          <w:szCs w:val="24"/>
        </w:rPr>
        <w:t xml:space="preserve"> roku,</w:t>
      </w:r>
      <w:r w:rsidR="000B2752">
        <w:rPr>
          <w:szCs w:val="24"/>
        </w:rPr>
        <w:t xml:space="preserve"> do dnia kontroli, w sumie 10 dzieci</w:t>
      </w:r>
      <w:r w:rsidR="002B3012">
        <w:rPr>
          <w:szCs w:val="24"/>
        </w:rPr>
        <w:t>,</w:t>
      </w:r>
      <w:r w:rsidR="000B2752">
        <w:rPr>
          <w:szCs w:val="24"/>
        </w:rPr>
        <w:t xml:space="preserve"> </w:t>
      </w:r>
      <w:r w:rsidR="00B960B2" w:rsidRPr="000B2752">
        <w:rPr>
          <w:szCs w:val="24"/>
        </w:rPr>
        <w:t xml:space="preserve">opracowywane są do 14 </w:t>
      </w:r>
      <w:proofErr w:type="gramStart"/>
      <w:r w:rsidR="00B960B2" w:rsidRPr="000B2752">
        <w:rPr>
          <w:szCs w:val="24"/>
        </w:rPr>
        <w:t>dni</w:t>
      </w:r>
      <w:r w:rsidR="00EC5334">
        <w:rPr>
          <w:szCs w:val="24"/>
        </w:rPr>
        <w:t>,</w:t>
      </w:r>
      <w:r w:rsidR="00B960B2" w:rsidRPr="000B2752">
        <w:rPr>
          <w:szCs w:val="24"/>
        </w:rPr>
        <w:t xml:space="preserve"> </w:t>
      </w:r>
      <w:r>
        <w:rPr>
          <w:szCs w:val="24"/>
        </w:rPr>
        <w:t xml:space="preserve">                     </w:t>
      </w:r>
      <w:r w:rsidR="00B960B2" w:rsidRPr="000B2752">
        <w:rPr>
          <w:szCs w:val="24"/>
        </w:rPr>
        <w:t>od</w:t>
      </w:r>
      <w:proofErr w:type="gramEnd"/>
      <w:r w:rsidR="00B960B2" w:rsidRPr="000B2752">
        <w:rPr>
          <w:szCs w:val="24"/>
        </w:rPr>
        <w:t xml:space="preserve"> momentu przyjęcia </w:t>
      </w:r>
      <w:r w:rsidR="0063037F" w:rsidRPr="000B2752">
        <w:rPr>
          <w:szCs w:val="24"/>
        </w:rPr>
        <w:t xml:space="preserve">dziecka </w:t>
      </w:r>
      <w:r w:rsidR="003950C9">
        <w:rPr>
          <w:szCs w:val="24"/>
        </w:rPr>
        <w:t>do P</w:t>
      </w:r>
      <w:r w:rsidR="00684451">
        <w:rPr>
          <w:szCs w:val="24"/>
        </w:rPr>
        <w:t>lacówki</w:t>
      </w:r>
      <w:r>
        <w:rPr>
          <w:szCs w:val="24"/>
        </w:rPr>
        <w:t>.</w:t>
      </w:r>
    </w:p>
    <w:p w:rsidR="003675A0" w:rsidRPr="003675A0" w:rsidRDefault="003675A0" w:rsidP="00EC5334">
      <w:pPr>
        <w:pStyle w:val="Tekstpodstawowy22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</w:t>
      </w:r>
      <w:r w:rsidRPr="003675A0">
        <w:rPr>
          <w:i/>
          <w:szCs w:val="24"/>
        </w:rPr>
        <w:t>(Dowód: akta kontroli, str. 6-13)</w:t>
      </w:r>
    </w:p>
    <w:p w:rsidR="004A5DA6" w:rsidRDefault="003675A0" w:rsidP="002B3012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arkusze</w:t>
      </w:r>
      <w:proofErr w:type="gramEnd"/>
      <w:r w:rsidR="004A5DA6">
        <w:rPr>
          <w:b/>
        </w:rPr>
        <w:t xml:space="preserve"> badań i obserwacji psychologicznych </w:t>
      </w:r>
      <w:r>
        <w:rPr>
          <w:b/>
        </w:rPr>
        <w:t xml:space="preserve">sporządzane </w:t>
      </w:r>
      <w:r w:rsidR="004A5DA6">
        <w:rPr>
          <w:b/>
        </w:rPr>
        <w:t xml:space="preserve">zgodnie z </w:t>
      </w:r>
      <w:r w:rsidR="004A5DA6" w:rsidRPr="00590262">
        <w:rPr>
          <w:b/>
        </w:rPr>
        <w:t>§</w:t>
      </w:r>
      <w:r w:rsidR="004A5DA6">
        <w:rPr>
          <w:b/>
        </w:rPr>
        <w:t xml:space="preserve"> 17 ust. 1 pkt 4 ww. rozporządzenia.</w:t>
      </w:r>
    </w:p>
    <w:p w:rsidR="00EC5334" w:rsidRDefault="0015472E" w:rsidP="000B2752">
      <w:pPr>
        <w:pStyle w:val="Tekstpodstawowy22"/>
        <w:spacing w:line="360" w:lineRule="auto"/>
        <w:rPr>
          <w:szCs w:val="24"/>
        </w:rPr>
      </w:pPr>
      <w:r>
        <w:rPr>
          <w:szCs w:val="24"/>
        </w:rPr>
        <w:t>W dniu</w:t>
      </w:r>
      <w:r w:rsidR="00805D38">
        <w:rPr>
          <w:szCs w:val="24"/>
        </w:rPr>
        <w:t xml:space="preserve"> 3 czerwca 2022</w:t>
      </w:r>
      <w:r w:rsidR="00EC5334">
        <w:rPr>
          <w:szCs w:val="24"/>
        </w:rPr>
        <w:t xml:space="preserve"> roku</w:t>
      </w:r>
      <w:r>
        <w:rPr>
          <w:szCs w:val="24"/>
        </w:rPr>
        <w:t>,</w:t>
      </w:r>
      <w:r w:rsidR="00EC5334">
        <w:rPr>
          <w:szCs w:val="24"/>
        </w:rPr>
        <w:t xml:space="preserve"> w P</w:t>
      </w:r>
      <w:r w:rsidR="000B2752" w:rsidRPr="000B2752">
        <w:rPr>
          <w:szCs w:val="24"/>
        </w:rPr>
        <w:t>lacówce</w:t>
      </w:r>
      <w:r>
        <w:rPr>
          <w:szCs w:val="24"/>
        </w:rPr>
        <w:t>,</w:t>
      </w:r>
      <w:r w:rsidR="000B2752" w:rsidRPr="000B2752">
        <w:rPr>
          <w:szCs w:val="24"/>
        </w:rPr>
        <w:t xml:space="preserve"> zosta</w:t>
      </w:r>
      <w:r>
        <w:rPr>
          <w:szCs w:val="24"/>
        </w:rPr>
        <w:t>ł zatrudniony</w:t>
      </w:r>
      <w:r w:rsidR="007D69A4">
        <w:rPr>
          <w:szCs w:val="24"/>
        </w:rPr>
        <w:t xml:space="preserve"> psycholog, który</w:t>
      </w:r>
      <w:r w:rsidR="000B2752" w:rsidRPr="000B2752">
        <w:rPr>
          <w:szCs w:val="24"/>
        </w:rPr>
        <w:t xml:space="preserve"> </w:t>
      </w:r>
      <w:r w:rsidR="000B2752">
        <w:rPr>
          <w:szCs w:val="24"/>
        </w:rPr>
        <w:t xml:space="preserve">prowadzi </w:t>
      </w:r>
      <w:r>
        <w:rPr>
          <w:szCs w:val="24"/>
        </w:rPr>
        <w:t xml:space="preserve">dokumenty dotyczące </w:t>
      </w:r>
      <w:r w:rsidR="000B2752">
        <w:rPr>
          <w:szCs w:val="24"/>
        </w:rPr>
        <w:t>bad</w:t>
      </w:r>
      <w:r w:rsidR="00EC5334">
        <w:rPr>
          <w:szCs w:val="24"/>
        </w:rPr>
        <w:t>ań i obserwacji psychologicznych.</w:t>
      </w:r>
      <w:r w:rsidR="000B2752" w:rsidRPr="000B2752">
        <w:rPr>
          <w:szCs w:val="24"/>
        </w:rPr>
        <w:t xml:space="preserve"> </w:t>
      </w:r>
      <w:r w:rsidR="00805D38">
        <w:rPr>
          <w:szCs w:val="24"/>
        </w:rPr>
        <w:t>Arkusze badań i obserwacji prowadzone są dla każdego wychowanka Placówki</w:t>
      </w:r>
      <w:r>
        <w:rPr>
          <w:szCs w:val="24"/>
        </w:rPr>
        <w:t xml:space="preserve"> osobno</w:t>
      </w:r>
      <w:r w:rsidR="00805D38">
        <w:rPr>
          <w:szCs w:val="24"/>
        </w:rPr>
        <w:t xml:space="preserve"> i obejmują również opinie sporządzane dla dzieci przez instytucje zewnętrzne, np. przez specjalistów </w:t>
      </w:r>
      <w:proofErr w:type="gramStart"/>
      <w:r w:rsidR="00805D38">
        <w:rPr>
          <w:szCs w:val="24"/>
        </w:rPr>
        <w:t xml:space="preserve">zatrudnionych </w:t>
      </w:r>
      <w:r>
        <w:rPr>
          <w:szCs w:val="24"/>
        </w:rPr>
        <w:t xml:space="preserve">                </w:t>
      </w:r>
      <w:r w:rsidR="00805D38">
        <w:rPr>
          <w:szCs w:val="24"/>
        </w:rPr>
        <w:t>w</w:t>
      </w:r>
      <w:proofErr w:type="gramEnd"/>
      <w:r w:rsidR="00805D38">
        <w:rPr>
          <w:szCs w:val="24"/>
        </w:rPr>
        <w:t xml:space="preserve"> Poradni Psychologiczno-Pedagogicznej w Dębicy. W roku 2021 i w latach poprzednich </w:t>
      </w:r>
      <w:r w:rsidR="00805D38">
        <w:rPr>
          <w:szCs w:val="24"/>
        </w:rPr>
        <w:lastRenderedPageBreak/>
        <w:t>Placówka nie zatrudniała psychologa, chociaż arkusze badań i obserwacji psychologicznych były prowadzone z uwzgl</w:t>
      </w:r>
      <w:r w:rsidR="00E4012D">
        <w:rPr>
          <w:szCs w:val="24"/>
        </w:rPr>
        <w:t>ędnieniem o</w:t>
      </w:r>
      <w:r w:rsidR="00914C73">
        <w:rPr>
          <w:szCs w:val="24"/>
        </w:rPr>
        <w:t>pinii specjalistów s</w:t>
      </w:r>
      <w:r w:rsidR="00805D38">
        <w:rPr>
          <w:szCs w:val="24"/>
        </w:rPr>
        <w:t>poza Placówki.</w:t>
      </w:r>
    </w:p>
    <w:p w:rsidR="00805D38" w:rsidRDefault="00805D38" w:rsidP="000B2752">
      <w:pPr>
        <w:pStyle w:val="Tekstpodstawowy22"/>
        <w:spacing w:line="360" w:lineRule="auto"/>
        <w:rPr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</w:t>
      </w:r>
      <w:r w:rsidRPr="003675A0">
        <w:rPr>
          <w:i/>
          <w:szCs w:val="24"/>
        </w:rPr>
        <w:t>(Dowód: akta kontroli, str.</w:t>
      </w:r>
      <w:r>
        <w:rPr>
          <w:i/>
          <w:szCs w:val="24"/>
        </w:rPr>
        <w:t xml:space="preserve"> 14-19</w:t>
      </w:r>
      <w:r w:rsidRPr="003675A0">
        <w:rPr>
          <w:i/>
          <w:szCs w:val="24"/>
        </w:rPr>
        <w:t>)</w:t>
      </w:r>
    </w:p>
    <w:p w:rsidR="004A5DA6" w:rsidRDefault="00AD0F03" w:rsidP="002B3012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b/>
        </w:rPr>
      </w:pPr>
      <w:r>
        <w:rPr>
          <w:b/>
        </w:rPr>
        <w:t>dokonywanie</w:t>
      </w:r>
      <w:r w:rsidR="004A5DA6">
        <w:rPr>
          <w:b/>
        </w:rPr>
        <w:t xml:space="preserve"> okresowych ocen sytuacji dziecka w</w:t>
      </w:r>
      <w:r w:rsidR="009D1E90">
        <w:rPr>
          <w:b/>
        </w:rPr>
        <w:t xml:space="preserve"> terminie określonym w</w:t>
      </w:r>
      <w:r w:rsidR="004A5DA6">
        <w:rPr>
          <w:b/>
        </w:rPr>
        <w:t xml:space="preserve"> </w:t>
      </w:r>
      <w:proofErr w:type="gramStart"/>
      <w:r w:rsidR="004A5DA6">
        <w:rPr>
          <w:b/>
        </w:rPr>
        <w:t>art. 138</w:t>
      </w:r>
      <w:r w:rsidR="009D1E90">
        <w:rPr>
          <w:b/>
        </w:rPr>
        <w:t xml:space="preserve">        </w:t>
      </w:r>
      <w:r w:rsidR="004A5DA6">
        <w:rPr>
          <w:b/>
        </w:rPr>
        <w:t xml:space="preserve"> ust</w:t>
      </w:r>
      <w:proofErr w:type="gramEnd"/>
      <w:r w:rsidR="004A5DA6">
        <w:rPr>
          <w:b/>
        </w:rPr>
        <w:t>. 1 ww. ustawy.</w:t>
      </w:r>
    </w:p>
    <w:p w:rsidR="007D69A4" w:rsidRDefault="00AD0F03" w:rsidP="00EC5334">
      <w:pPr>
        <w:pStyle w:val="Akapitzlist"/>
        <w:spacing w:line="360" w:lineRule="auto"/>
        <w:ind w:left="0"/>
        <w:jc w:val="both"/>
      </w:pPr>
      <w:r>
        <w:t xml:space="preserve">W celu skontrolowania terminowości dokonywania okresowych ocen sytuacji </w:t>
      </w:r>
      <w:proofErr w:type="gramStart"/>
      <w:r>
        <w:t>dziecka</w:t>
      </w:r>
      <w:r w:rsidR="0069548E">
        <w:t>,</w:t>
      </w:r>
      <w:r>
        <w:t xml:space="preserve">                      w</w:t>
      </w:r>
      <w:proofErr w:type="gramEnd"/>
      <w:r>
        <w:t xml:space="preserve"> Domu Dziecka „Hanka” w Dębicy, kontrolujący przeanalizowali daty posiedzeń Z</w:t>
      </w:r>
      <w:r w:rsidR="0015472E">
        <w:t>espołów z ostatniego okresu, tj</w:t>
      </w:r>
      <w:r>
        <w:t>. z roku 2021 i 2022</w:t>
      </w:r>
      <w:r w:rsidR="009D1E90">
        <w:t>,</w:t>
      </w:r>
      <w:r>
        <w:t xml:space="preserve"> do dnia kontroli. Z analizy dokumentów wynika, że w Plac</w:t>
      </w:r>
      <w:r w:rsidR="0069548E">
        <w:t>ówce</w:t>
      </w:r>
      <w:r w:rsidR="007D69A4" w:rsidRPr="00EC5334">
        <w:t xml:space="preserve"> okresowe ocen</w:t>
      </w:r>
      <w:r w:rsidR="0069548E">
        <w:t>y sytuacji dziecka dokonywane były</w:t>
      </w:r>
      <w:r w:rsidR="007D69A4" w:rsidRPr="00EC5334">
        <w:t xml:space="preserve"> </w:t>
      </w:r>
      <w:r>
        <w:t xml:space="preserve">z zachowaniem terminów wynikających z art. 138 ust. 1 ww. ustawy, </w:t>
      </w:r>
      <w:r w:rsidR="007D69A4" w:rsidRPr="00EC5334">
        <w:t>dla każdego dziecka osob</w:t>
      </w:r>
      <w:r>
        <w:t>no. Natomiast, j</w:t>
      </w:r>
      <w:r w:rsidR="007D69A4" w:rsidRPr="00EC5334">
        <w:t xml:space="preserve">eżeli jest potrzeba i zmienia się sytuacja </w:t>
      </w:r>
      <w:r w:rsidRPr="00EC5334">
        <w:t>dziec</w:t>
      </w:r>
      <w:r>
        <w:t>ka, co pociąga za sobą konieczność zmian</w:t>
      </w:r>
      <w:r w:rsidR="009D1E90">
        <w:t>,</w:t>
      </w:r>
      <w:r>
        <w:t xml:space="preserve"> np. w planie pomocy dziecku,</w:t>
      </w:r>
      <w:r w:rsidR="008476A9">
        <w:t xml:space="preserve"> </w:t>
      </w:r>
      <w:r w:rsidR="0069548E">
        <w:t xml:space="preserve">Zespoły organizowane </w:t>
      </w:r>
      <w:r w:rsidR="008476A9">
        <w:t xml:space="preserve">są </w:t>
      </w:r>
      <w:r w:rsidR="0015472E">
        <w:t xml:space="preserve">częściej, </w:t>
      </w:r>
      <w:proofErr w:type="gramStart"/>
      <w:r w:rsidR="0015472E">
        <w:t xml:space="preserve">np. </w:t>
      </w:r>
      <w:r w:rsidR="008476A9">
        <w:t>co</w:t>
      </w:r>
      <w:proofErr w:type="gramEnd"/>
      <w:r w:rsidR="007D69A4" w:rsidRPr="00EC5334">
        <w:t xml:space="preserve"> 3 miesiące.</w:t>
      </w:r>
      <w:r w:rsidR="008476A9">
        <w:t xml:space="preserve"> W posiedzeniu uczestniczą</w:t>
      </w:r>
      <w:r w:rsidR="0069548E">
        <w:t xml:space="preserve"> Dyrektor, przedstawiciele PCPR </w:t>
      </w:r>
      <w:r w:rsidR="008476A9">
        <w:t>w Dębicy (Dyrektor, Z-ca dyr</w:t>
      </w:r>
      <w:r>
        <w:t>ektora), pedagog oraz wychowawca, który odpowiada za proces wychowania dziecka.</w:t>
      </w:r>
    </w:p>
    <w:p w:rsidR="00AD0F03" w:rsidRPr="00AD0F03" w:rsidRDefault="00AD0F03" w:rsidP="00EC5334">
      <w:pPr>
        <w:pStyle w:val="Akapitzlist"/>
        <w:spacing w:line="360" w:lineRule="auto"/>
        <w:ind w:left="0"/>
        <w:jc w:val="both"/>
        <w:rPr>
          <w:i/>
        </w:rPr>
      </w:pPr>
      <w:r>
        <w:rPr>
          <w:i/>
        </w:rPr>
        <w:t xml:space="preserve">                                                         </w:t>
      </w:r>
      <w:r w:rsidR="0069548E">
        <w:rPr>
          <w:i/>
        </w:rPr>
        <w:t xml:space="preserve">        </w:t>
      </w:r>
      <w:r>
        <w:rPr>
          <w:i/>
        </w:rPr>
        <w:t xml:space="preserve"> </w:t>
      </w:r>
      <w:r w:rsidR="009D1E90">
        <w:rPr>
          <w:i/>
        </w:rPr>
        <w:t xml:space="preserve">                       </w:t>
      </w:r>
      <w:r w:rsidR="005755F9">
        <w:rPr>
          <w:i/>
        </w:rPr>
        <w:t xml:space="preserve"> </w:t>
      </w:r>
      <w:r w:rsidR="009D1E90">
        <w:rPr>
          <w:i/>
        </w:rPr>
        <w:t xml:space="preserve">    </w:t>
      </w:r>
      <w:r>
        <w:rPr>
          <w:i/>
        </w:rPr>
        <w:t xml:space="preserve"> </w:t>
      </w:r>
      <w:r w:rsidR="00543D0F">
        <w:rPr>
          <w:i/>
        </w:rPr>
        <w:t xml:space="preserve"> </w:t>
      </w:r>
      <w:r>
        <w:rPr>
          <w:i/>
        </w:rPr>
        <w:t xml:space="preserve"> </w:t>
      </w:r>
      <w:r w:rsidRPr="00AD0F03">
        <w:rPr>
          <w:i/>
        </w:rPr>
        <w:t>(Dowód: akta kontroli, str.</w:t>
      </w:r>
      <w:r w:rsidR="004766DB">
        <w:rPr>
          <w:i/>
        </w:rPr>
        <w:t>20-25</w:t>
      </w:r>
      <w:r w:rsidRPr="00AD0F03">
        <w:rPr>
          <w:i/>
        </w:rPr>
        <w:t>)</w:t>
      </w:r>
    </w:p>
    <w:p w:rsidR="00EC5334" w:rsidRPr="00095F6C" w:rsidRDefault="00137D08" w:rsidP="00095F6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b/>
        </w:rPr>
      </w:pPr>
      <w:r w:rsidRPr="00095F6C">
        <w:rPr>
          <w:b/>
        </w:rPr>
        <w:t>podjęcie</w:t>
      </w:r>
      <w:r w:rsidR="00EC5334" w:rsidRPr="00095F6C">
        <w:rPr>
          <w:b/>
        </w:rPr>
        <w:t xml:space="preserve"> działań mających na celu wskazanie przez wychowanków opiekuna usamodzielniania, co najmniej rok przed osiągnięciem </w:t>
      </w:r>
      <w:proofErr w:type="gramStart"/>
      <w:r w:rsidR="00EC5334" w:rsidRPr="00095F6C">
        <w:rPr>
          <w:b/>
        </w:rPr>
        <w:t>pełnoletności,                              tj</w:t>
      </w:r>
      <w:proofErr w:type="gramEnd"/>
      <w:r w:rsidR="00EC5334" w:rsidRPr="00095F6C">
        <w:rPr>
          <w:b/>
        </w:rPr>
        <w:t xml:space="preserve">. w terminie wskazanym w przepisie art. 145 ust. 2 ustawy.  </w:t>
      </w:r>
    </w:p>
    <w:p w:rsidR="00EC5334" w:rsidRPr="00E4012D" w:rsidRDefault="00407462" w:rsidP="00407462">
      <w:pPr>
        <w:pStyle w:val="Akapitzlist"/>
        <w:spacing w:line="360" w:lineRule="auto"/>
        <w:ind w:left="0"/>
        <w:jc w:val="both"/>
        <w:rPr>
          <w:i/>
        </w:rPr>
      </w:pPr>
      <w:r w:rsidRPr="00E4012D">
        <w:t>Zgodnie art. 145 ust. 2 ww</w:t>
      </w:r>
      <w:r w:rsidR="00137D08" w:rsidRPr="00E4012D">
        <w:t>.</w:t>
      </w:r>
      <w:r w:rsidRPr="00E4012D">
        <w:t xml:space="preserve"> ustawy </w:t>
      </w:r>
      <w:r w:rsidRPr="00E4012D">
        <w:rPr>
          <w:color w:val="333333"/>
          <w:shd w:val="clear" w:color="auto" w:fill="FFFFFF"/>
        </w:rPr>
        <w:t>osoba usamodzielniana, co najmniej rok przed osiągnięciem przez nią pełnoletności wskazuje osobę, która podejmuje się pełnienia funkcji opiekuna usamodzielnienia oraz przedstawia pisemną zgodę tej osoby.</w:t>
      </w:r>
    </w:p>
    <w:p w:rsidR="00407462" w:rsidRPr="00137D08" w:rsidRDefault="00407462" w:rsidP="00407462">
      <w:pPr>
        <w:pStyle w:val="Akapitzlist"/>
        <w:spacing w:line="360" w:lineRule="auto"/>
        <w:ind w:left="0"/>
        <w:jc w:val="both"/>
      </w:pPr>
      <w:r w:rsidRPr="00E4012D">
        <w:t>W dniu kontroli w procesie usamo</w:t>
      </w:r>
      <w:r w:rsidR="00137D08" w:rsidRPr="00E4012D">
        <w:t>dzielnienia było 2 wychowanków</w:t>
      </w:r>
      <w:r w:rsidR="00137D08" w:rsidRPr="00137D08">
        <w:t xml:space="preserve"> P</w:t>
      </w:r>
      <w:r w:rsidRPr="00137D08">
        <w:t>lacó</w:t>
      </w:r>
      <w:r w:rsidR="00137D08" w:rsidRPr="00137D08">
        <w:t xml:space="preserve">wki: </w:t>
      </w:r>
      <w:proofErr w:type="gramStart"/>
      <w:r w:rsidR="00137D08" w:rsidRPr="00137D08">
        <w:t>chłopiec                     i</w:t>
      </w:r>
      <w:proofErr w:type="gramEnd"/>
      <w:r w:rsidR="00137D08" w:rsidRPr="00137D08">
        <w:t xml:space="preserve"> dziewczynka</w:t>
      </w:r>
      <w:r w:rsidR="00C03E7B" w:rsidRPr="00137D08">
        <w:t xml:space="preserve">. </w:t>
      </w:r>
      <w:r w:rsidRPr="00137D08">
        <w:t xml:space="preserve">Opiekunami </w:t>
      </w:r>
      <w:r w:rsidR="00137D08">
        <w:t>usamodzielnienia zostali wskazani</w:t>
      </w:r>
      <w:r w:rsidR="00137D08" w:rsidRPr="00137D08">
        <w:t xml:space="preserve"> </w:t>
      </w:r>
      <w:r w:rsidRPr="00137D08">
        <w:t xml:space="preserve">wychowawcy. </w:t>
      </w:r>
    </w:p>
    <w:p w:rsidR="00C03E7B" w:rsidRDefault="00407462" w:rsidP="00EC5334">
      <w:pPr>
        <w:pStyle w:val="Akapitzlist"/>
        <w:spacing w:line="360" w:lineRule="auto"/>
        <w:ind w:left="0"/>
        <w:jc w:val="both"/>
      </w:pPr>
      <w:r>
        <w:t xml:space="preserve">W przypadku </w:t>
      </w:r>
      <w:r w:rsidR="00C03E7B">
        <w:t>chłopca, który pełnoletność osiągnął</w:t>
      </w:r>
      <w:r w:rsidR="00065AC9">
        <w:t xml:space="preserve"> w dniu 21.01.2019</w:t>
      </w:r>
      <w:r w:rsidR="00C03E7B">
        <w:t xml:space="preserve"> </w:t>
      </w:r>
      <w:proofErr w:type="gramStart"/>
      <w:r w:rsidR="00C03E7B">
        <w:t>r</w:t>
      </w:r>
      <w:proofErr w:type="gramEnd"/>
      <w:r w:rsidR="00C03E7B">
        <w:t xml:space="preserve">. opiekun usamodzielnienia został wyznaczony 28.12.2017 </w:t>
      </w:r>
      <w:proofErr w:type="gramStart"/>
      <w:r w:rsidR="00C03E7B">
        <w:t>r</w:t>
      </w:r>
      <w:proofErr w:type="gramEnd"/>
      <w:r w:rsidR="00C03E7B">
        <w:t xml:space="preserve">. </w:t>
      </w:r>
    </w:p>
    <w:p w:rsidR="00C03E7B" w:rsidRDefault="00C03E7B" w:rsidP="00EC5334">
      <w:pPr>
        <w:pStyle w:val="Akapitzlist"/>
        <w:spacing w:line="360" w:lineRule="auto"/>
        <w:ind w:left="0"/>
        <w:jc w:val="both"/>
      </w:pPr>
      <w:r>
        <w:t>Natomiast dziewczynka</w:t>
      </w:r>
      <w:r w:rsidR="0015472E">
        <w:t>,</w:t>
      </w:r>
      <w:r>
        <w:t xml:space="preserve"> pełnoletność osiągnęła w dniu</w:t>
      </w:r>
      <w:r w:rsidR="00065AC9">
        <w:t xml:space="preserve"> </w:t>
      </w:r>
      <w:r>
        <w:t xml:space="preserve">7.05.2020 </w:t>
      </w:r>
      <w:proofErr w:type="gramStart"/>
      <w:r>
        <w:t>r</w:t>
      </w:r>
      <w:proofErr w:type="gramEnd"/>
      <w:r>
        <w:t>.</w:t>
      </w:r>
      <w:r w:rsidR="00137D08">
        <w:t>, a</w:t>
      </w:r>
      <w:r>
        <w:t xml:space="preserve"> opiekuna usamodzielnienia </w:t>
      </w:r>
      <w:r w:rsidR="00065AC9">
        <w:t xml:space="preserve">wyznaczono z dniem 28.05.2019 </w:t>
      </w:r>
      <w:proofErr w:type="gramStart"/>
      <w:r w:rsidR="00065AC9">
        <w:t>r</w:t>
      </w:r>
      <w:proofErr w:type="gramEnd"/>
      <w:r w:rsidR="00065AC9">
        <w:t>.</w:t>
      </w:r>
    </w:p>
    <w:p w:rsidR="00137D08" w:rsidRDefault="00137D08" w:rsidP="00137D08">
      <w:pPr>
        <w:pStyle w:val="Akapitzlist"/>
        <w:spacing w:line="360" w:lineRule="auto"/>
        <w:ind w:left="0"/>
        <w:jc w:val="both"/>
      </w:pPr>
      <w:r>
        <w:t>Wobec powyższego, w przypad</w:t>
      </w:r>
      <w:r w:rsidR="00B42B57">
        <w:t>ku ww. wychowanki</w:t>
      </w:r>
      <w:r>
        <w:t xml:space="preserve"> wskazanie opiekuna usamodzielnienia odbyło </w:t>
      </w:r>
      <w:r w:rsidR="0015472E">
        <w:t>się z</w:t>
      </w:r>
      <w:r>
        <w:t xml:space="preserve"> przesunięciem ustawowego terminu.</w:t>
      </w:r>
    </w:p>
    <w:p w:rsidR="00C03E7B" w:rsidRDefault="002B3012" w:rsidP="00EC5334">
      <w:pPr>
        <w:pStyle w:val="Akapitzlist"/>
        <w:spacing w:line="360" w:lineRule="auto"/>
        <w:ind w:left="0"/>
        <w:jc w:val="both"/>
      </w:pPr>
      <w:r>
        <w:t>Zgodnie z informacją uzyskaną od D</w:t>
      </w:r>
      <w:r w:rsidR="003950C9">
        <w:t>yrektora P</w:t>
      </w:r>
      <w:r>
        <w:t xml:space="preserve">lacówki spowodowane to było </w:t>
      </w:r>
      <w:r w:rsidR="0015472E">
        <w:t xml:space="preserve">przede wszystkim </w:t>
      </w:r>
      <w:r>
        <w:t xml:space="preserve">tym, że wychowanka miała problem z wyznaczeniem </w:t>
      </w:r>
      <w:r w:rsidR="0015472E">
        <w:t xml:space="preserve">osoby, która podjęłaby się pełnienia funkcji </w:t>
      </w:r>
      <w:r>
        <w:t>opiekuna usamodzielnienia</w:t>
      </w:r>
      <w:r w:rsidR="00B42B57">
        <w:t>.</w:t>
      </w:r>
    </w:p>
    <w:p w:rsidR="00B42B57" w:rsidRDefault="00B42B57" w:rsidP="00EC5334">
      <w:pPr>
        <w:pStyle w:val="Akapitzlist"/>
        <w:spacing w:line="360" w:lineRule="auto"/>
        <w:ind w:left="0"/>
        <w:jc w:val="both"/>
      </w:pPr>
    </w:p>
    <w:p w:rsidR="00B42B57" w:rsidRDefault="00B42B57" w:rsidP="00EC5334">
      <w:pPr>
        <w:pStyle w:val="Akapitzlist"/>
        <w:spacing w:line="360" w:lineRule="auto"/>
        <w:ind w:left="0"/>
        <w:jc w:val="both"/>
      </w:pPr>
    </w:p>
    <w:p w:rsidR="004A5DA6" w:rsidRDefault="0015472E" w:rsidP="00095F6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b/>
        </w:rPr>
      </w:pPr>
      <w:proofErr w:type="gramStart"/>
      <w:r>
        <w:rPr>
          <w:b/>
        </w:rPr>
        <w:lastRenderedPageBreak/>
        <w:t>o</w:t>
      </w:r>
      <w:r w:rsidR="00B42B57">
        <w:rPr>
          <w:b/>
        </w:rPr>
        <w:t>pracowanie</w:t>
      </w:r>
      <w:proofErr w:type="gramEnd"/>
      <w:r w:rsidR="00B42B57">
        <w:rPr>
          <w:b/>
        </w:rPr>
        <w:t xml:space="preserve"> programów</w:t>
      </w:r>
      <w:r w:rsidR="004A5DA6">
        <w:rPr>
          <w:b/>
        </w:rPr>
        <w:t xml:space="preserve"> </w:t>
      </w:r>
      <w:r w:rsidR="00B42B57">
        <w:rPr>
          <w:b/>
        </w:rPr>
        <w:t>usamodzielnienia</w:t>
      </w:r>
      <w:r w:rsidR="004A5DA6">
        <w:rPr>
          <w:b/>
        </w:rPr>
        <w:t xml:space="preserve"> w </w:t>
      </w:r>
      <w:r>
        <w:rPr>
          <w:b/>
        </w:rPr>
        <w:t xml:space="preserve">terminie określonym w </w:t>
      </w:r>
      <w:r w:rsidR="004A5DA6">
        <w:rPr>
          <w:b/>
        </w:rPr>
        <w:t xml:space="preserve">art. 145 ust. 4 </w:t>
      </w:r>
      <w:r>
        <w:rPr>
          <w:b/>
        </w:rPr>
        <w:t xml:space="preserve">ww. </w:t>
      </w:r>
      <w:r w:rsidR="004A5DA6">
        <w:rPr>
          <w:b/>
        </w:rPr>
        <w:t>ustawy.</w:t>
      </w:r>
    </w:p>
    <w:p w:rsidR="007D3F75" w:rsidRPr="00E4012D" w:rsidRDefault="007D3F75" w:rsidP="007D3F75">
      <w:pPr>
        <w:pStyle w:val="Akapitzlist"/>
        <w:spacing w:line="360" w:lineRule="auto"/>
        <w:ind w:left="0"/>
        <w:jc w:val="both"/>
        <w:rPr>
          <w:color w:val="333333"/>
          <w:shd w:val="clear" w:color="auto" w:fill="FFFFFF"/>
        </w:rPr>
      </w:pPr>
      <w:r w:rsidRPr="00E4012D">
        <w:rPr>
          <w:color w:val="333333"/>
          <w:shd w:val="clear" w:color="auto" w:fill="FFFFFF"/>
        </w:rPr>
        <w:t>Zgodnie z art. 145 ust</w:t>
      </w:r>
      <w:r w:rsidR="00B42B57" w:rsidRPr="00E4012D">
        <w:rPr>
          <w:color w:val="333333"/>
          <w:shd w:val="clear" w:color="auto" w:fill="FFFFFF"/>
        </w:rPr>
        <w:t>.</w:t>
      </w:r>
      <w:r w:rsidRPr="00E4012D">
        <w:rPr>
          <w:color w:val="333333"/>
          <w:shd w:val="clear" w:color="auto" w:fill="FFFFFF"/>
        </w:rPr>
        <w:t xml:space="preserve"> 4 </w:t>
      </w:r>
      <w:r w:rsidR="00B42B57" w:rsidRPr="00E4012D">
        <w:rPr>
          <w:color w:val="333333"/>
          <w:shd w:val="clear" w:color="auto" w:fill="FFFFFF"/>
        </w:rPr>
        <w:t>ww. ustawy o wspieraniu rodziny i systemie pieczy zastępczej, i</w:t>
      </w:r>
      <w:r w:rsidRPr="00E4012D">
        <w:rPr>
          <w:color w:val="333333"/>
          <w:shd w:val="clear" w:color="auto" w:fill="FFFFFF"/>
        </w:rPr>
        <w:t>ndywidualny program usamodzielnienia jest opracowywany</w:t>
      </w:r>
      <w:r w:rsidR="00B42B57" w:rsidRPr="00E4012D">
        <w:rPr>
          <w:color w:val="333333"/>
          <w:shd w:val="clear" w:color="auto" w:fill="FFFFFF"/>
        </w:rPr>
        <w:t>,</w:t>
      </w:r>
      <w:r w:rsidRPr="00E4012D">
        <w:rPr>
          <w:color w:val="333333"/>
          <w:shd w:val="clear" w:color="auto" w:fill="FFFFFF"/>
        </w:rPr>
        <w:t xml:space="preserve"> przez osobę usamodzielnianą</w:t>
      </w:r>
      <w:r w:rsidR="00B42B57" w:rsidRPr="00E4012D">
        <w:rPr>
          <w:color w:val="333333"/>
          <w:shd w:val="clear" w:color="auto" w:fill="FFFFFF"/>
        </w:rPr>
        <w:t>,</w:t>
      </w:r>
      <w:r w:rsidRPr="00E4012D">
        <w:rPr>
          <w:color w:val="333333"/>
          <w:shd w:val="clear" w:color="auto" w:fill="FFFFFF"/>
        </w:rPr>
        <w:t xml:space="preserve"> wspólnie z opiekunem </w:t>
      </w:r>
      <w:r w:rsidR="00E46DDC" w:rsidRPr="00E4012D">
        <w:rPr>
          <w:color w:val="333333"/>
          <w:shd w:val="clear" w:color="auto" w:fill="FFFFFF"/>
        </w:rPr>
        <w:t>usamodzielnienia, co</w:t>
      </w:r>
      <w:r w:rsidRPr="00E4012D">
        <w:rPr>
          <w:color w:val="333333"/>
          <w:shd w:val="clear" w:color="auto" w:fill="FFFFFF"/>
        </w:rPr>
        <w:t xml:space="preserve"> najmniej na miesiąc przed osiągnięciem przez osobę usamodzielnianą pełnoletności, a następnie jest zatwierdzany przez kierownika powiatowego centrum pomocy rodzinie powiatu właściwego do ponoszenia </w:t>
      </w:r>
      <w:proofErr w:type="gramStart"/>
      <w:r w:rsidRPr="00E4012D">
        <w:rPr>
          <w:color w:val="333333"/>
          <w:shd w:val="clear" w:color="auto" w:fill="FFFFFF"/>
        </w:rPr>
        <w:t xml:space="preserve">wydatków </w:t>
      </w:r>
      <w:r w:rsidR="00B42B57" w:rsidRPr="00E4012D">
        <w:rPr>
          <w:color w:val="333333"/>
          <w:shd w:val="clear" w:color="auto" w:fill="FFFFFF"/>
        </w:rPr>
        <w:t xml:space="preserve">                  </w:t>
      </w:r>
      <w:r w:rsidRPr="00E4012D">
        <w:rPr>
          <w:color w:val="333333"/>
          <w:shd w:val="clear" w:color="auto" w:fill="FFFFFF"/>
        </w:rPr>
        <w:t>na</w:t>
      </w:r>
      <w:proofErr w:type="gramEnd"/>
      <w:r w:rsidRPr="00E4012D">
        <w:rPr>
          <w:color w:val="333333"/>
          <w:shd w:val="clear" w:color="auto" w:fill="FFFFFF"/>
        </w:rPr>
        <w:t xml:space="preserve"> finansowanie pomocy na kontynuowanie nauki i usamodzielnienie.</w:t>
      </w:r>
    </w:p>
    <w:p w:rsidR="00E46DDC" w:rsidRPr="00E4012D" w:rsidRDefault="00E46DDC" w:rsidP="007D3F75">
      <w:pPr>
        <w:pStyle w:val="Akapitzlist"/>
        <w:spacing w:line="360" w:lineRule="auto"/>
        <w:ind w:left="0"/>
        <w:jc w:val="both"/>
        <w:rPr>
          <w:color w:val="333333"/>
          <w:shd w:val="clear" w:color="auto" w:fill="FFFFFF"/>
        </w:rPr>
      </w:pPr>
    </w:p>
    <w:p w:rsidR="007D3F75" w:rsidRPr="00E4012D" w:rsidRDefault="00B42B57" w:rsidP="007D3F75">
      <w:pPr>
        <w:pStyle w:val="Akapitzlist"/>
        <w:spacing w:line="360" w:lineRule="auto"/>
        <w:ind w:left="0"/>
        <w:jc w:val="both"/>
        <w:rPr>
          <w:b/>
        </w:rPr>
      </w:pPr>
      <w:r w:rsidRPr="00E4012D">
        <w:t>Analiza dokumentów</w:t>
      </w:r>
      <w:r w:rsidR="004766DB" w:rsidRPr="00E4012D">
        <w:t>,</w:t>
      </w:r>
      <w:r w:rsidRPr="00E4012D">
        <w:t xml:space="preserve"> dokonana w trakcie kontroli, pozwoliła stwierdzić</w:t>
      </w:r>
      <w:r w:rsidR="0015472E" w:rsidRPr="00E4012D">
        <w:t>,</w:t>
      </w:r>
      <w:r w:rsidRPr="00E4012D">
        <w:t xml:space="preserve"> iż</w:t>
      </w:r>
      <w:r w:rsidR="00CD6017" w:rsidRPr="00E4012D">
        <w:t xml:space="preserve"> </w:t>
      </w:r>
      <w:proofErr w:type="gramStart"/>
      <w:r w:rsidRPr="00E4012D">
        <w:t>wychowanek który</w:t>
      </w:r>
      <w:proofErr w:type="gramEnd"/>
      <w:r w:rsidR="00CD6017" w:rsidRPr="00E4012D">
        <w:t xml:space="preserve"> osiągnął pełnoletność w dniu 21.01.2019 r. </w:t>
      </w:r>
      <w:r w:rsidRPr="00E4012D">
        <w:t xml:space="preserve">miał sporządzony </w:t>
      </w:r>
      <w:r w:rsidR="00CD6017" w:rsidRPr="00E4012D">
        <w:t xml:space="preserve">program </w:t>
      </w:r>
      <w:proofErr w:type="gramStart"/>
      <w:r w:rsidR="00CD6017" w:rsidRPr="00E4012D">
        <w:t>usa</w:t>
      </w:r>
      <w:r w:rsidRPr="00E4012D">
        <w:t>modzielnienia</w:t>
      </w:r>
      <w:r w:rsidR="0090205B" w:rsidRPr="00E4012D">
        <w:t xml:space="preserve">                </w:t>
      </w:r>
      <w:r w:rsidRPr="00E4012D">
        <w:t xml:space="preserve"> w</w:t>
      </w:r>
      <w:proofErr w:type="gramEnd"/>
      <w:r w:rsidRPr="00E4012D">
        <w:t xml:space="preserve"> dniu</w:t>
      </w:r>
      <w:r w:rsidR="00CD6017" w:rsidRPr="00E4012D">
        <w:t xml:space="preserve"> 19.12.2018 </w:t>
      </w:r>
      <w:proofErr w:type="gramStart"/>
      <w:r w:rsidR="00CD6017" w:rsidRPr="00E4012D">
        <w:t>r</w:t>
      </w:r>
      <w:proofErr w:type="gramEnd"/>
      <w:r w:rsidR="00CD6017" w:rsidRPr="00E4012D">
        <w:t>.</w:t>
      </w:r>
      <w:r w:rsidR="00E46DDC" w:rsidRPr="00E4012D">
        <w:t xml:space="preserve"> </w:t>
      </w:r>
    </w:p>
    <w:p w:rsidR="00CD6017" w:rsidRDefault="00B42B57" w:rsidP="007D3F75">
      <w:pPr>
        <w:pStyle w:val="Akapitzlist"/>
        <w:spacing w:line="360" w:lineRule="auto"/>
        <w:ind w:left="0"/>
        <w:jc w:val="both"/>
      </w:pPr>
      <w:r w:rsidRPr="0090205B">
        <w:t xml:space="preserve">Natomiast </w:t>
      </w:r>
      <w:r w:rsidR="0090205B" w:rsidRPr="0090205B">
        <w:t>wychowanka, która</w:t>
      </w:r>
      <w:r w:rsidRPr="0090205B">
        <w:t xml:space="preserve"> </w:t>
      </w:r>
      <w:r w:rsidR="00CD6017" w:rsidRPr="0090205B">
        <w:t>pełnoletność uzyskał</w:t>
      </w:r>
      <w:r w:rsidRPr="0090205B">
        <w:t>a</w:t>
      </w:r>
      <w:r w:rsidR="00CD6017" w:rsidRPr="0090205B">
        <w:t xml:space="preserve"> w dniu w dniu </w:t>
      </w:r>
      <w:r w:rsidRPr="0090205B">
        <w:t xml:space="preserve">7.05.2020 </w:t>
      </w:r>
      <w:proofErr w:type="gramStart"/>
      <w:r w:rsidRPr="0090205B">
        <w:t>r</w:t>
      </w:r>
      <w:proofErr w:type="gramEnd"/>
      <w:r w:rsidRPr="0090205B">
        <w:t>.</w:t>
      </w:r>
      <w:r w:rsidR="00C03E7B" w:rsidRPr="0090205B">
        <w:t xml:space="preserve"> program usamodzielnienia</w:t>
      </w:r>
      <w:r w:rsidRPr="0090205B">
        <w:t xml:space="preserve"> miała opracowany</w:t>
      </w:r>
      <w:r w:rsidR="00C03E7B" w:rsidRPr="0090205B">
        <w:t xml:space="preserve"> w dniu 15.06.2020 </w:t>
      </w:r>
      <w:proofErr w:type="gramStart"/>
      <w:r w:rsidR="00C03E7B" w:rsidRPr="0090205B">
        <w:t>r</w:t>
      </w:r>
      <w:proofErr w:type="gramEnd"/>
      <w:r w:rsidR="00C03E7B" w:rsidRPr="0090205B">
        <w:t>.</w:t>
      </w:r>
    </w:p>
    <w:p w:rsidR="0015472E" w:rsidRPr="0090205B" w:rsidRDefault="0015472E" w:rsidP="0015472E">
      <w:pPr>
        <w:spacing w:line="360" w:lineRule="auto"/>
        <w:jc w:val="both"/>
      </w:pPr>
      <w:r>
        <w:t>Wobec powyższego w jej przypadku</w:t>
      </w:r>
      <w:r w:rsidR="004766DB">
        <w:t>,</w:t>
      </w:r>
      <w:r w:rsidRPr="0090205B">
        <w:t xml:space="preserve"> program usamodzielnienia został </w:t>
      </w:r>
      <w:proofErr w:type="gramStart"/>
      <w:r w:rsidRPr="0090205B">
        <w:t xml:space="preserve">opracowany </w:t>
      </w:r>
      <w:r>
        <w:t xml:space="preserve">                 </w:t>
      </w:r>
      <w:r w:rsidRPr="0090205B">
        <w:t>z</w:t>
      </w:r>
      <w:proofErr w:type="gramEnd"/>
      <w:r w:rsidRPr="0090205B">
        <w:t xml:space="preserve">  przesunię</w:t>
      </w:r>
      <w:r>
        <w:t>ciem</w:t>
      </w:r>
      <w:r w:rsidRPr="0090205B">
        <w:t xml:space="preserve"> terminu o którym mowa w art. 145 ust. 4 ww. ustawy</w:t>
      </w:r>
    </w:p>
    <w:p w:rsidR="004766DB" w:rsidRPr="00AD0F03" w:rsidRDefault="004766DB" w:rsidP="004766DB">
      <w:pPr>
        <w:pStyle w:val="Akapitzlist"/>
        <w:spacing w:line="360" w:lineRule="auto"/>
        <w:ind w:left="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</w:t>
      </w:r>
      <w:r w:rsidRPr="00AD0F03">
        <w:rPr>
          <w:i/>
        </w:rPr>
        <w:t>(Dowód: akta kontroli, str.</w:t>
      </w:r>
      <w:r>
        <w:rPr>
          <w:i/>
        </w:rPr>
        <w:t xml:space="preserve"> 26-35</w:t>
      </w:r>
      <w:r w:rsidRPr="00AD0F03">
        <w:rPr>
          <w:i/>
        </w:rPr>
        <w:t>)</w:t>
      </w:r>
    </w:p>
    <w:p w:rsidR="002B3012" w:rsidRPr="0090205B" w:rsidRDefault="002B3012" w:rsidP="002B3012">
      <w:pPr>
        <w:pStyle w:val="Akapitzlist"/>
        <w:spacing w:line="360" w:lineRule="auto"/>
        <w:ind w:left="0"/>
        <w:jc w:val="both"/>
        <w:rPr>
          <w:color w:val="333333"/>
          <w:shd w:val="clear" w:color="auto" w:fill="FFFFFF"/>
        </w:rPr>
      </w:pPr>
      <w:r w:rsidRPr="0090205B">
        <w:t xml:space="preserve">Zgodnie z informacjami </w:t>
      </w:r>
      <w:r w:rsidR="0090205B">
        <w:t xml:space="preserve">uzyskanymi od </w:t>
      </w:r>
      <w:r w:rsidRPr="0090205B">
        <w:t>Pani Dyrektor</w:t>
      </w:r>
      <w:r w:rsidR="0090205B">
        <w:t>,</w:t>
      </w:r>
      <w:r w:rsidRPr="0090205B">
        <w:t xml:space="preserve"> </w:t>
      </w:r>
      <w:r w:rsidR="0015472E">
        <w:t xml:space="preserve">opóźnienie w opracowaniu programu usamodzielnienia </w:t>
      </w:r>
      <w:r w:rsidRPr="0090205B">
        <w:t>spowodowan</w:t>
      </w:r>
      <w:r w:rsidR="0015472E">
        <w:t>e</w:t>
      </w:r>
      <w:r w:rsidRPr="0090205B">
        <w:t xml:space="preserve"> było stanem zagrożenia wirusem SARS</w:t>
      </w:r>
      <w:r w:rsidR="0015472E">
        <w:t>-19 i ograniczoną możliwością</w:t>
      </w:r>
      <w:r w:rsidRPr="0090205B">
        <w:rPr>
          <w:color w:val="333333"/>
          <w:shd w:val="clear" w:color="auto" w:fill="FFFFFF"/>
        </w:rPr>
        <w:t xml:space="preserve"> wyboru opiekuna usamodzielnien</w:t>
      </w:r>
      <w:r w:rsidR="003950C9" w:rsidRPr="0090205B">
        <w:rPr>
          <w:color w:val="333333"/>
          <w:shd w:val="clear" w:color="auto" w:fill="FFFFFF"/>
        </w:rPr>
        <w:t xml:space="preserve">ia </w:t>
      </w:r>
      <w:r w:rsidR="004766DB">
        <w:rPr>
          <w:color w:val="333333"/>
          <w:shd w:val="clear" w:color="auto" w:fill="FFFFFF"/>
        </w:rPr>
        <w:t>oraz</w:t>
      </w:r>
      <w:r w:rsidR="0015472E">
        <w:rPr>
          <w:color w:val="333333"/>
          <w:shd w:val="clear" w:color="auto" w:fill="FFFFFF"/>
        </w:rPr>
        <w:t xml:space="preserve"> zaakceptowania go </w:t>
      </w:r>
      <w:r w:rsidR="003950C9" w:rsidRPr="0090205B">
        <w:rPr>
          <w:color w:val="333333"/>
          <w:shd w:val="clear" w:color="auto" w:fill="FFFFFF"/>
        </w:rPr>
        <w:t>przez Dyrektora Powiatowego Centrum Pomocy R</w:t>
      </w:r>
      <w:r w:rsidRPr="0090205B">
        <w:rPr>
          <w:color w:val="333333"/>
          <w:shd w:val="clear" w:color="auto" w:fill="FFFFFF"/>
        </w:rPr>
        <w:t>odzinie w Dębicy.</w:t>
      </w:r>
    </w:p>
    <w:p w:rsidR="004A5DA6" w:rsidRDefault="00543D0F" w:rsidP="00A70465">
      <w:pPr>
        <w:spacing w:line="360" w:lineRule="auto"/>
        <w:jc w:val="both"/>
      </w:pPr>
      <w:r w:rsidRPr="00543D0F">
        <w:t>Powyższe wyjaśnienia nie zostały jednak uwzględnione przez kontrolujących.</w:t>
      </w:r>
    </w:p>
    <w:p w:rsidR="00543D0F" w:rsidRPr="00543D0F" w:rsidRDefault="00543D0F" w:rsidP="00A70465">
      <w:pPr>
        <w:spacing w:line="360" w:lineRule="auto"/>
        <w:jc w:val="both"/>
      </w:pPr>
    </w:p>
    <w:p w:rsidR="002B3012" w:rsidRDefault="002B3012" w:rsidP="002B3012">
      <w:pPr>
        <w:spacing w:line="360" w:lineRule="auto"/>
        <w:jc w:val="both"/>
        <w:rPr>
          <w:b/>
        </w:rPr>
      </w:pPr>
      <w:r>
        <w:rPr>
          <w:b/>
        </w:rPr>
        <w:t>W wyniku przeprowadzonych czynności kontrolnych</w:t>
      </w:r>
      <w:r w:rsidR="00906C44">
        <w:rPr>
          <w:b/>
        </w:rPr>
        <w:t xml:space="preserve">, w ramach kontroli </w:t>
      </w:r>
      <w:proofErr w:type="gramStart"/>
      <w:r w:rsidR="00906C44">
        <w:rPr>
          <w:b/>
        </w:rPr>
        <w:t xml:space="preserve">doraźnej </w:t>
      </w:r>
      <w:r w:rsidR="008476A9">
        <w:rPr>
          <w:b/>
        </w:rPr>
        <w:t xml:space="preserve">                     </w:t>
      </w:r>
      <w:r w:rsidR="00906C44">
        <w:rPr>
          <w:b/>
        </w:rPr>
        <w:t>w</w:t>
      </w:r>
      <w:proofErr w:type="gramEnd"/>
      <w:r w:rsidR="00906C44">
        <w:rPr>
          <w:b/>
        </w:rPr>
        <w:t xml:space="preserve"> trybie uproszczonym, w Domu Dziecka „Hanka” w Dębicy</w:t>
      </w:r>
      <w:r>
        <w:rPr>
          <w:b/>
        </w:rPr>
        <w:t>, zostały sformułowane następujące wnioski i uwagi:</w:t>
      </w:r>
    </w:p>
    <w:p w:rsidR="00906C44" w:rsidRDefault="00906C44" w:rsidP="00906C44">
      <w:pPr>
        <w:pStyle w:val="Akapitzlist"/>
        <w:numPr>
          <w:ilvl w:val="3"/>
          <w:numId w:val="3"/>
        </w:numPr>
        <w:spacing w:line="360" w:lineRule="auto"/>
        <w:ind w:left="284" w:hanging="284"/>
        <w:jc w:val="both"/>
      </w:pPr>
      <w:r>
        <w:t>Dla wychowanków Domu Dziecka „Hanka” w Dębicy diagnozy op</w:t>
      </w:r>
      <w:r w:rsidR="0090205B">
        <w:t>racowuje pedagog zatrudniony w P</w:t>
      </w:r>
      <w:r>
        <w:t>lacówce</w:t>
      </w:r>
      <w:r w:rsidR="0015472E">
        <w:t>,</w:t>
      </w:r>
      <w:r>
        <w:t xml:space="preserve"> w terminie do 14 dni od momentu przyjęcia dziecka</w:t>
      </w:r>
    </w:p>
    <w:p w:rsidR="003950C9" w:rsidRDefault="0015472E" w:rsidP="00906C44">
      <w:pPr>
        <w:pStyle w:val="Akapitzlist"/>
        <w:numPr>
          <w:ilvl w:val="3"/>
          <w:numId w:val="3"/>
        </w:numPr>
        <w:spacing w:line="360" w:lineRule="auto"/>
        <w:ind w:left="284" w:hanging="284"/>
        <w:jc w:val="both"/>
      </w:pPr>
      <w:r>
        <w:t>Zatrudniony, w dniu</w:t>
      </w:r>
      <w:r w:rsidR="003950C9">
        <w:t xml:space="preserve"> 3 czerwca 2022 r, psycholog prowadzi arkusze badań i obserwacji psychologicznych.</w:t>
      </w:r>
    </w:p>
    <w:p w:rsidR="002B3012" w:rsidRDefault="0015472E" w:rsidP="00906C44">
      <w:pPr>
        <w:pStyle w:val="Akapitzlist"/>
        <w:numPr>
          <w:ilvl w:val="3"/>
          <w:numId w:val="3"/>
        </w:numPr>
        <w:spacing w:line="360" w:lineRule="auto"/>
        <w:ind w:left="284" w:hanging="284"/>
        <w:jc w:val="both"/>
      </w:pPr>
      <w:r>
        <w:t>W przypadku jednej wychowanki</w:t>
      </w:r>
      <w:r w:rsidR="00906C44">
        <w:t xml:space="preserve"> </w:t>
      </w:r>
      <w:r w:rsidR="003950C9">
        <w:t>opiekun</w:t>
      </w:r>
      <w:r w:rsidR="00906C44">
        <w:t xml:space="preserve"> usamodzielnienia został </w:t>
      </w:r>
      <w:proofErr w:type="gramStart"/>
      <w:r w:rsidR="00906C44">
        <w:t xml:space="preserve">wyznaczony </w:t>
      </w:r>
      <w:r w:rsidR="008476A9">
        <w:t xml:space="preserve">                        </w:t>
      </w:r>
      <w:r w:rsidR="00906C44">
        <w:t>z</w:t>
      </w:r>
      <w:proofErr w:type="gramEnd"/>
      <w:r w:rsidR="00906C44">
        <w:t xml:space="preserve"> przesunięciem terminy wynikającego z art</w:t>
      </w:r>
      <w:r w:rsidR="0090205B">
        <w:t xml:space="preserve">. 145 ust. 2 </w:t>
      </w:r>
      <w:r w:rsidR="00906C44">
        <w:t>ww. ustawy</w:t>
      </w:r>
      <w:r w:rsidR="0090205B">
        <w:t>.</w:t>
      </w:r>
    </w:p>
    <w:p w:rsidR="00906C44" w:rsidRPr="00DC4056" w:rsidRDefault="00906C44" w:rsidP="00906C44">
      <w:pPr>
        <w:pStyle w:val="Akapitzlist"/>
        <w:numPr>
          <w:ilvl w:val="3"/>
          <w:numId w:val="3"/>
        </w:numPr>
        <w:spacing w:line="360" w:lineRule="auto"/>
        <w:ind w:left="284" w:hanging="284"/>
        <w:jc w:val="both"/>
      </w:pPr>
      <w:r>
        <w:t xml:space="preserve">W przypadku </w:t>
      </w:r>
      <w:r w:rsidR="0015472E">
        <w:t>ww. wychowanki</w:t>
      </w:r>
      <w:r>
        <w:t xml:space="preserve"> opracowanie indywidualnego programu usamodzielnienia </w:t>
      </w:r>
      <w:r w:rsidR="0015472E">
        <w:t xml:space="preserve">również nastąpiło </w:t>
      </w:r>
      <w:r w:rsidR="00C27A18">
        <w:t>z przesunięciem</w:t>
      </w:r>
      <w:r w:rsidR="0090205B">
        <w:t xml:space="preserve"> terminu wynikającego z art. 145 ust. 4 ww. ustawy.</w:t>
      </w:r>
    </w:p>
    <w:p w:rsidR="002B3012" w:rsidRPr="00DC4056" w:rsidRDefault="002B3012" w:rsidP="002B3012">
      <w:pPr>
        <w:pStyle w:val="Tekstprzypisudolnego"/>
        <w:spacing w:after="0" w:line="360" w:lineRule="auto"/>
        <w:ind w:left="60"/>
        <w:jc w:val="both"/>
        <w:rPr>
          <w:sz w:val="24"/>
          <w:szCs w:val="24"/>
        </w:rPr>
      </w:pPr>
    </w:p>
    <w:p w:rsidR="002B3012" w:rsidRDefault="0090205B" w:rsidP="002B3012">
      <w:pPr>
        <w:ind w:left="60"/>
        <w:jc w:val="both"/>
      </w:pPr>
      <w:r>
        <w:t>Protokół liczy 7</w:t>
      </w:r>
      <w:r w:rsidR="002B3012">
        <w:t xml:space="preserve"> ponumerowanych stron.</w:t>
      </w:r>
    </w:p>
    <w:p w:rsidR="002B3012" w:rsidRDefault="002B3012" w:rsidP="002B3012">
      <w:pPr>
        <w:ind w:left="60"/>
        <w:jc w:val="both"/>
      </w:pPr>
    </w:p>
    <w:p w:rsidR="002B3012" w:rsidRDefault="002B3012" w:rsidP="002B3012">
      <w:pPr>
        <w:ind w:left="60"/>
        <w:jc w:val="both"/>
      </w:pPr>
    </w:p>
    <w:p w:rsidR="002B3012" w:rsidRDefault="002B3012" w:rsidP="002B3012">
      <w:pPr>
        <w:spacing w:line="360" w:lineRule="auto"/>
        <w:jc w:val="both"/>
        <w:rPr>
          <w:b/>
        </w:rPr>
      </w:pPr>
      <w:r>
        <w:t xml:space="preserve">                                                     </w:t>
      </w:r>
      <w:r>
        <w:rPr>
          <w:b/>
        </w:rPr>
        <w:t>INFORMACJE KOŃCOWE</w:t>
      </w:r>
    </w:p>
    <w:p w:rsidR="002B3012" w:rsidRDefault="002B3012" w:rsidP="002B3012">
      <w:pPr>
        <w:pStyle w:val="Tekstpodstawowy28"/>
        <w:spacing w:line="360" w:lineRule="auto"/>
        <w:rPr>
          <w:szCs w:val="24"/>
        </w:rPr>
      </w:pPr>
      <w:r>
        <w:rPr>
          <w:szCs w:val="24"/>
        </w:rPr>
        <w:t xml:space="preserve">Wystąpienie pokontrolne sporządzono w trzech jednobrzmiących </w:t>
      </w:r>
      <w:proofErr w:type="gramStart"/>
      <w:r>
        <w:rPr>
          <w:szCs w:val="24"/>
        </w:rPr>
        <w:t>egzemplarzach,                            z</w:t>
      </w:r>
      <w:proofErr w:type="gramEnd"/>
      <w:r>
        <w:rPr>
          <w:szCs w:val="24"/>
        </w:rPr>
        <w:t xml:space="preserve"> których jeden przekazuje się kierownikowi kontrolowanej jednostki, a drugi włącza się do akt kontroli. Trzeci egzemplarz, wystąpienia pokontrolnego, przekazuje się organowi prowadzącemu jednostkę. </w:t>
      </w:r>
    </w:p>
    <w:p w:rsidR="005D0139" w:rsidRDefault="002B3012" w:rsidP="005D0139">
      <w:pPr>
        <w:rPr>
          <w:b/>
        </w:rPr>
      </w:pPr>
      <w:r>
        <w:t xml:space="preserve">                                               </w:t>
      </w:r>
      <w:r w:rsidR="005D0139">
        <w:t xml:space="preserve">                                           </w:t>
      </w:r>
      <w:r w:rsidR="005D0139">
        <w:rPr>
          <w:b/>
        </w:rPr>
        <w:t>Dyrektor</w:t>
      </w:r>
    </w:p>
    <w:p w:rsidR="005D0139" w:rsidRDefault="005D0139" w:rsidP="005D0139">
      <w:pPr>
        <w:rPr>
          <w:b/>
        </w:rPr>
      </w:pPr>
      <w:r>
        <w:rPr>
          <w:b/>
        </w:rPr>
        <w:t xml:space="preserve">                                                                        Wydziału Polityki </w:t>
      </w:r>
      <w:proofErr w:type="gramStart"/>
      <w:r>
        <w:rPr>
          <w:b/>
        </w:rPr>
        <w:t xml:space="preserve">Społecznej                                                  </w:t>
      </w:r>
      <w:proofErr w:type="gramEnd"/>
      <w:r>
        <w:rPr>
          <w:b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>
        <w:rPr>
          <w:b/>
        </w:rPr>
        <w:t xml:space="preserve">   (-)</w:t>
      </w:r>
    </w:p>
    <w:p w:rsidR="005D0139" w:rsidRDefault="005D0139" w:rsidP="005D0139">
      <w:pPr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  <w:r>
        <w:rPr>
          <w:b/>
        </w:rPr>
        <w:t xml:space="preserve">       </w:t>
      </w:r>
      <w:r>
        <w:rPr>
          <w:b/>
        </w:rPr>
        <w:t xml:space="preserve">   Małgorzata Dankowska</w:t>
      </w:r>
    </w:p>
    <w:p w:rsidR="002B3012" w:rsidRDefault="002B3012" w:rsidP="002B3012">
      <w:pPr>
        <w:ind w:left="360"/>
        <w:jc w:val="both"/>
      </w:pPr>
    </w:p>
    <w:p w:rsidR="002B3012" w:rsidRDefault="002B3012" w:rsidP="002B3012">
      <w:pPr>
        <w:ind w:left="360"/>
        <w:jc w:val="both"/>
      </w:pPr>
      <w:r>
        <w:t xml:space="preserve">                                                                                       </w:t>
      </w:r>
    </w:p>
    <w:p w:rsidR="002B3012" w:rsidRDefault="002B3012" w:rsidP="002B3012">
      <w:pPr>
        <w:ind w:left="360"/>
      </w:pPr>
      <w:r>
        <w:t xml:space="preserve">                                                                     </w:t>
      </w:r>
    </w:p>
    <w:p w:rsidR="002B3012" w:rsidRDefault="002B3012" w:rsidP="005D0139">
      <w:pPr>
        <w:ind w:left="360"/>
        <w:rPr>
          <w:sz w:val="20"/>
        </w:rPr>
      </w:pPr>
      <w:r>
        <w:t xml:space="preserve">                                                                           </w:t>
      </w:r>
    </w:p>
    <w:p w:rsidR="002B3012" w:rsidRPr="008240E8" w:rsidRDefault="002B3012" w:rsidP="002B3012">
      <w:pPr>
        <w:spacing w:line="360" w:lineRule="auto"/>
        <w:ind w:left="360"/>
      </w:pPr>
      <w:r w:rsidRPr="008240E8">
        <w:t>Zespół inspektorów:</w:t>
      </w:r>
    </w:p>
    <w:p w:rsidR="002B3012" w:rsidRPr="00037088" w:rsidRDefault="005D0139" w:rsidP="002B3012">
      <w:pPr>
        <w:spacing w:line="360" w:lineRule="auto"/>
      </w:pPr>
      <w:r>
        <w:t>Elżbieta Jędryka</w:t>
      </w:r>
    </w:p>
    <w:p w:rsidR="002B3012" w:rsidRDefault="005D0139" w:rsidP="002B3012">
      <w:pPr>
        <w:spacing w:line="360" w:lineRule="auto"/>
      </w:pPr>
      <w:r>
        <w:t xml:space="preserve">Barbara </w:t>
      </w:r>
      <w:proofErr w:type="spellStart"/>
      <w:r>
        <w:t>Brzechowska</w:t>
      </w:r>
      <w:proofErr w:type="spellEnd"/>
    </w:p>
    <w:p w:rsidR="002B3012" w:rsidRDefault="002B3012" w:rsidP="002B3012">
      <w:pPr>
        <w:spacing w:line="360" w:lineRule="auto"/>
      </w:pPr>
    </w:p>
    <w:p w:rsidR="002B3012" w:rsidRDefault="002B3012" w:rsidP="002B3012">
      <w:pPr>
        <w:spacing w:line="360" w:lineRule="auto"/>
      </w:pPr>
    </w:p>
    <w:p w:rsidR="002B3012" w:rsidRPr="00045BB3" w:rsidRDefault="002B3012" w:rsidP="002B3012">
      <w:pPr>
        <w:spacing w:line="360" w:lineRule="auto"/>
        <w:ind w:left="720" w:hanging="720"/>
        <w:jc w:val="both"/>
        <w:rPr>
          <w:b/>
        </w:rPr>
      </w:pPr>
      <w:r w:rsidRPr="00045BB3">
        <w:rPr>
          <w:b/>
          <w:u w:val="single"/>
        </w:rPr>
        <w:t>Wobec stwierdzony</w:t>
      </w:r>
      <w:r>
        <w:rPr>
          <w:b/>
          <w:u w:val="single"/>
        </w:rPr>
        <w:t>ch uchybień wydaje się zalecen</w:t>
      </w:r>
      <w:r w:rsidR="00E4012D">
        <w:rPr>
          <w:b/>
          <w:u w:val="single"/>
        </w:rPr>
        <w:t>ie</w:t>
      </w:r>
      <w:r w:rsidRPr="00045BB3">
        <w:rPr>
          <w:b/>
          <w:u w:val="single"/>
        </w:rPr>
        <w:t xml:space="preserve"> pokontrolne</w:t>
      </w:r>
      <w:r w:rsidRPr="00045BB3">
        <w:rPr>
          <w:b/>
        </w:rPr>
        <w:t>:</w:t>
      </w:r>
    </w:p>
    <w:p w:rsidR="002B3012" w:rsidRPr="00045BB3" w:rsidRDefault="002B3012" w:rsidP="002B3012">
      <w:pPr>
        <w:pStyle w:val="Akapitzlist"/>
        <w:ind w:left="170"/>
      </w:pPr>
    </w:p>
    <w:p w:rsidR="002B3012" w:rsidRPr="00045BB3" w:rsidRDefault="002B3012" w:rsidP="002B3012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170"/>
        <w:jc w:val="both"/>
      </w:pPr>
      <w:r w:rsidRPr="00045BB3">
        <w:t>Należy</w:t>
      </w:r>
      <w:r w:rsidR="00914C73">
        <w:t>,</w:t>
      </w:r>
      <w:r w:rsidRPr="00045BB3">
        <w:t xml:space="preserve"> </w:t>
      </w:r>
      <w:r w:rsidR="00E4012D">
        <w:t>w bieżącej pracy</w:t>
      </w:r>
      <w:r w:rsidR="00914C73">
        <w:t>,</w:t>
      </w:r>
      <w:r w:rsidR="00E4012D">
        <w:t xml:space="preserve"> </w:t>
      </w:r>
      <w:r w:rsidR="00906C44">
        <w:t xml:space="preserve">dokonywać wszelkich starań w celu zachowania terminów </w:t>
      </w:r>
      <w:r w:rsidR="008476A9">
        <w:t>wynikających</w:t>
      </w:r>
      <w:r w:rsidR="0090205B">
        <w:t xml:space="preserve"> z art. 145 ust. 2</w:t>
      </w:r>
      <w:r w:rsidR="004766DB">
        <w:t>,</w:t>
      </w:r>
      <w:r w:rsidR="0090205B">
        <w:t xml:space="preserve"> </w:t>
      </w:r>
      <w:r w:rsidR="00906C44">
        <w:t>w przypadku wyznaczenia opie</w:t>
      </w:r>
      <w:r w:rsidR="0090205B">
        <w:t xml:space="preserve">kuna </w:t>
      </w:r>
      <w:proofErr w:type="gramStart"/>
      <w:r w:rsidR="0090205B">
        <w:t>usamodzielnienia</w:t>
      </w:r>
      <w:r w:rsidR="00095F6C">
        <w:t xml:space="preserve">             </w:t>
      </w:r>
      <w:r w:rsidR="0090205B">
        <w:t xml:space="preserve"> i</w:t>
      </w:r>
      <w:proofErr w:type="gramEnd"/>
      <w:r w:rsidR="0090205B">
        <w:t xml:space="preserve"> art. 14</w:t>
      </w:r>
      <w:r w:rsidR="00914C73">
        <w:t>5 ust. 4 ww. ustawy</w:t>
      </w:r>
      <w:r w:rsidR="00095F6C">
        <w:t>,</w:t>
      </w:r>
      <w:r w:rsidR="00914C73">
        <w:t xml:space="preserve"> </w:t>
      </w:r>
      <w:r w:rsidR="00906C44">
        <w:t>w przypadku opracowania indywidualnego programu usamodzielnienia.</w:t>
      </w:r>
    </w:p>
    <w:p w:rsidR="002B3012" w:rsidRPr="00045BB3" w:rsidRDefault="002B3012" w:rsidP="002B3012">
      <w:pPr>
        <w:pStyle w:val="Akapitzlist"/>
        <w:spacing w:line="360" w:lineRule="auto"/>
        <w:ind w:left="0"/>
        <w:jc w:val="both"/>
      </w:pPr>
      <w:r w:rsidRPr="00045BB3">
        <w:rPr>
          <w:b/>
        </w:rPr>
        <w:t xml:space="preserve">Podstawa prawna: </w:t>
      </w:r>
      <w:r w:rsidR="00906C44">
        <w:t xml:space="preserve">art. 145 ust 2 i ust. 4 </w:t>
      </w:r>
      <w:r w:rsidRPr="00045BB3">
        <w:t>ustawy o wspieraniu rodziny i systemie pieczy zastępczej.</w:t>
      </w:r>
    </w:p>
    <w:p w:rsidR="002B3012" w:rsidRPr="00045BB3" w:rsidRDefault="002B3012" w:rsidP="002B3012">
      <w:pPr>
        <w:pStyle w:val="Akapitzlist"/>
        <w:spacing w:line="360" w:lineRule="auto"/>
        <w:ind w:left="0"/>
        <w:jc w:val="both"/>
      </w:pPr>
      <w:r w:rsidRPr="00045BB3">
        <w:rPr>
          <w:b/>
        </w:rPr>
        <w:t xml:space="preserve">Osoba odpowiedzialna: </w:t>
      </w:r>
      <w:r w:rsidRPr="00045BB3">
        <w:t>Kierownik jednostki</w:t>
      </w:r>
      <w:r w:rsidR="00C27A18">
        <w:t>,</w:t>
      </w:r>
      <w:r w:rsidR="004766DB">
        <w:t xml:space="preserve"> opiekun usamodzielnienia.</w:t>
      </w:r>
      <w:r w:rsidRPr="00045BB3">
        <w:t xml:space="preserve"> </w:t>
      </w:r>
    </w:p>
    <w:p w:rsidR="002B3012" w:rsidRPr="00045BB3" w:rsidRDefault="002B3012" w:rsidP="002B3012">
      <w:pPr>
        <w:pStyle w:val="Akapitzlist"/>
        <w:spacing w:line="360" w:lineRule="auto"/>
        <w:ind w:left="0"/>
        <w:jc w:val="both"/>
      </w:pPr>
    </w:p>
    <w:p w:rsidR="002B3012" w:rsidRPr="00045BB3" w:rsidRDefault="002B3012" w:rsidP="002B3012">
      <w:pPr>
        <w:pStyle w:val="Akapitzlist"/>
        <w:spacing w:line="360" w:lineRule="auto"/>
        <w:ind w:left="0"/>
        <w:jc w:val="both"/>
      </w:pPr>
    </w:p>
    <w:p w:rsidR="0090205B" w:rsidRDefault="002B3012" w:rsidP="002B3012">
      <w:pPr>
        <w:spacing w:line="360" w:lineRule="auto"/>
        <w:jc w:val="both"/>
        <w:rPr>
          <w:b/>
        </w:rPr>
      </w:pPr>
      <w:r>
        <w:rPr>
          <w:b/>
        </w:rPr>
        <w:t>Przyczyną wskazanych uchybień j</w:t>
      </w:r>
      <w:r w:rsidR="0090205B">
        <w:rPr>
          <w:b/>
        </w:rPr>
        <w:t>est brak</w:t>
      </w:r>
      <w:r>
        <w:rPr>
          <w:b/>
        </w:rPr>
        <w:t xml:space="preserve"> całościowej analizy przepisów </w:t>
      </w:r>
      <w:proofErr w:type="gramStart"/>
      <w:r>
        <w:rPr>
          <w:b/>
        </w:rPr>
        <w:t>pra</w:t>
      </w:r>
      <w:r w:rsidR="0090205B">
        <w:rPr>
          <w:b/>
        </w:rPr>
        <w:t xml:space="preserve">wa, </w:t>
      </w:r>
      <w:r w:rsidR="004766DB">
        <w:rPr>
          <w:b/>
        </w:rPr>
        <w:t xml:space="preserve">             </w:t>
      </w:r>
      <w:r w:rsidR="0090205B">
        <w:rPr>
          <w:b/>
        </w:rPr>
        <w:t>za</w:t>
      </w:r>
      <w:proofErr w:type="gramEnd"/>
      <w:r w:rsidR="0090205B">
        <w:rPr>
          <w:b/>
        </w:rPr>
        <w:t xml:space="preserve"> które odpowiada</w:t>
      </w:r>
      <w:r>
        <w:rPr>
          <w:b/>
        </w:rPr>
        <w:t xml:space="preserve"> </w:t>
      </w:r>
      <w:r w:rsidR="0090205B">
        <w:rPr>
          <w:b/>
        </w:rPr>
        <w:t>Dyrektor Domu Dziecka „H</w:t>
      </w:r>
      <w:r w:rsidR="004766DB">
        <w:rPr>
          <w:b/>
        </w:rPr>
        <w:t>anka” w Dębicy oraz opiekun</w:t>
      </w:r>
      <w:r w:rsidR="0090205B">
        <w:rPr>
          <w:b/>
        </w:rPr>
        <w:t xml:space="preserve"> usamodzielnienia.</w:t>
      </w:r>
    </w:p>
    <w:p w:rsidR="00543D0F" w:rsidRDefault="00543D0F" w:rsidP="002B3012">
      <w:pPr>
        <w:spacing w:line="360" w:lineRule="auto"/>
        <w:jc w:val="both"/>
        <w:rPr>
          <w:b/>
        </w:rPr>
      </w:pPr>
    </w:p>
    <w:p w:rsidR="00543D0F" w:rsidRDefault="00543D0F" w:rsidP="002B3012">
      <w:pPr>
        <w:spacing w:line="360" w:lineRule="auto"/>
        <w:jc w:val="both"/>
        <w:rPr>
          <w:b/>
        </w:rPr>
      </w:pPr>
    </w:p>
    <w:p w:rsidR="002B3012" w:rsidRDefault="002B3012" w:rsidP="002B3012">
      <w:pPr>
        <w:spacing w:line="360" w:lineRule="auto"/>
        <w:ind w:left="720" w:hanging="294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Pouczenie</w:t>
      </w:r>
    </w:p>
    <w:p w:rsidR="002B3012" w:rsidRDefault="002B3012" w:rsidP="002B3012">
      <w:pPr>
        <w:spacing w:line="360" w:lineRule="auto"/>
        <w:ind w:left="720" w:hanging="294"/>
        <w:jc w:val="center"/>
        <w:rPr>
          <w:b/>
        </w:rPr>
      </w:pPr>
    </w:p>
    <w:p w:rsidR="002B3012" w:rsidRDefault="002B3012" w:rsidP="002B3012">
      <w:pPr>
        <w:spacing w:line="360" w:lineRule="auto"/>
        <w:jc w:val="both"/>
      </w:pPr>
      <w:r>
        <w:t xml:space="preserve">Zgodnie z art. 197d ust. 2 i ust. 3 ustawy z dnia 9 czerwca 2011 r. o wspieraniu </w:t>
      </w:r>
      <w:proofErr w:type="gramStart"/>
      <w:r>
        <w:t>rodziny               i</w:t>
      </w:r>
      <w:proofErr w:type="gramEnd"/>
      <w:r>
        <w:t xml:space="preserve"> systemie pieczy zastępczej (Dz. U. </w:t>
      </w:r>
      <w:proofErr w:type="gramStart"/>
      <w:r>
        <w:t>z</w:t>
      </w:r>
      <w:proofErr w:type="gramEnd"/>
      <w:r>
        <w:t xml:space="preserve"> 2022 r., poz. 447 z </w:t>
      </w:r>
      <w:proofErr w:type="spellStart"/>
      <w:r>
        <w:t>późn</w:t>
      </w:r>
      <w:proofErr w:type="spellEnd"/>
      <w:r>
        <w:t xml:space="preserve">. zm.), w związku </w:t>
      </w:r>
      <w:proofErr w:type="gramStart"/>
      <w:r>
        <w:t>z § 14                                ust</w:t>
      </w:r>
      <w:proofErr w:type="gramEnd"/>
      <w:r>
        <w:t xml:space="preserve">. 1 rozporządzenia Ministra Pracy i Polityki Społecznej z dnia 21 sierpnia 2015 r.                      w sprawie przeprowadzania kontroli przez wojewodę oraz wzoru legitymacji uprawniającej                 do przeprowadzania kontroli (Dz.U. 2015, poz. 1477) kontrolowana jednostka </w:t>
      </w:r>
      <w:proofErr w:type="gramStart"/>
      <w:r>
        <w:t>może,                           w</w:t>
      </w:r>
      <w:proofErr w:type="gramEnd"/>
      <w:r>
        <w:t xml:space="preserve"> terminie 7 dni od dnia otrzymania zaleceń pokontrolnych, zgłosić do nich zastrzeżenia. Wojewoda w terminie 14 dni od dnia otrzymania zastrzeżeń przedstawia </w:t>
      </w:r>
      <w:proofErr w:type="gramStart"/>
      <w:r>
        <w:t>stanowisko                      w</w:t>
      </w:r>
      <w:proofErr w:type="gramEnd"/>
      <w:r>
        <w:t xml:space="preserve"> sprawie ich uwzględnienia.</w:t>
      </w:r>
    </w:p>
    <w:p w:rsidR="002B3012" w:rsidRDefault="002B3012" w:rsidP="002B3012">
      <w:pPr>
        <w:spacing w:line="360" w:lineRule="auto"/>
        <w:jc w:val="both"/>
      </w:pPr>
    </w:p>
    <w:p w:rsidR="002B3012" w:rsidRDefault="002B3012" w:rsidP="002B3012">
      <w:pPr>
        <w:spacing w:line="360" w:lineRule="auto"/>
        <w:jc w:val="both"/>
      </w:pPr>
    </w:p>
    <w:p w:rsidR="002B3012" w:rsidRDefault="002B3012" w:rsidP="002B3012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 xml:space="preserve">W przypadku braku zastrzeżeń proszę poinformować Wojewodę </w:t>
      </w:r>
      <w:proofErr w:type="gramStart"/>
      <w:r>
        <w:rPr>
          <w:b/>
        </w:rPr>
        <w:t>Podkarpackiego,             w</w:t>
      </w:r>
      <w:proofErr w:type="gramEnd"/>
      <w:r>
        <w:rPr>
          <w:b/>
        </w:rPr>
        <w:t xml:space="preserve"> ciągu 30 dni, od daty otrzymania niniejszego wystąpienia, o sposobie realizacji zaleceń pokontrolnych.</w:t>
      </w:r>
      <w:r>
        <w:rPr>
          <w:sz w:val="26"/>
          <w:szCs w:val="26"/>
        </w:rPr>
        <w:tab/>
      </w:r>
    </w:p>
    <w:p w:rsidR="002B3012" w:rsidRDefault="002B3012" w:rsidP="002B3012">
      <w:pPr>
        <w:spacing w:line="360" w:lineRule="auto"/>
        <w:ind w:left="170" w:right="-170"/>
        <w:jc w:val="both"/>
        <w:rPr>
          <w:i/>
        </w:rPr>
      </w:pPr>
    </w:p>
    <w:p w:rsidR="002B3012" w:rsidRDefault="002B3012" w:rsidP="002B3012">
      <w:pPr>
        <w:spacing w:line="360" w:lineRule="auto"/>
        <w:ind w:left="170" w:right="-170"/>
        <w:jc w:val="both"/>
        <w:rPr>
          <w:i/>
        </w:rPr>
      </w:pPr>
    </w:p>
    <w:p w:rsidR="002B3012" w:rsidRDefault="002B3012" w:rsidP="002B3012">
      <w:pPr>
        <w:spacing w:line="360" w:lineRule="auto"/>
        <w:ind w:left="170" w:right="-170"/>
        <w:jc w:val="both"/>
        <w:rPr>
          <w:i/>
        </w:rPr>
      </w:pPr>
    </w:p>
    <w:p w:rsidR="002B3012" w:rsidRDefault="002B3012" w:rsidP="002B3012">
      <w:pPr>
        <w:spacing w:line="360" w:lineRule="auto"/>
        <w:jc w:val="both"/>
        <w:rPr>
          <w:b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</w:t>
      </w:r>
      <w:r>
        <w:t xml:space="preserve">   </w:t>
      </w:r>
      <w:r>
        <w:rPr>
          <w:b/>
        </w:rPr>
        <w:t>Z up. WOJEWODY PODKARPACKIEGO</w:t>
      </w:r>
    </w:p>
    <w:p w:rsidR="002B3012" w:rsidRDefault="005D0139" w:rsidP="002B3012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(-)</w:t>
      </w:r>
    </w:p>
    <w:p w:rsidR="002B3012" w:rsidRDefault="002B3012" w:rsidP="002B3012">
      <w:pPr>
        <w:ind w:left="357"/>
        <w:rPr>
          <w:b/>
        </w:rPr>
      </w:pPr>
      <w:r>
        <w:rPr>
          <w:b/>
        </w:rPr>
        <w:t xml:space="preserve">                                                                                            Jolanta Sawicka</w:t>
      </w:r>
    </w:p>
    <w:p w:rsidR="002B3012" w:rsidRDefault="002B3012" w:rsidP="002B3012">
      <w:pPr>
        <w:ind w:left="357"/>
      </w:pPr>
      <w:r>
        <w:rPr>
          <w:b/>
        </w:rPr>
        <w:t xml:space="preserve">                                                                                </w:t>
      </w:r>
      <w:r w:rsidR="005755F9">
        <w:rPr>
          <w:b/>
        </w:rPr>
        <w:t xml:space="preserve"> </w:t>
      </w:r>
      <w:r>
        <w:rPr>
          <w:b/>
        </w:rPr>
        <w:t xml:space="preserve">      I WICEWOJEWODA </w:t>
      </w:r>
      <w:r>
        <w:t xml:space="preserve"> </w:t>
      </w: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Default="002B3012" w:rsidP="002B3012">
      <w:pPr>
        <w:ind w:left="357"/>
      </w:pPr>
    </w:p>
    <w:p w:rsidR="002B3012" w:rsidRPr="00BF6146" w:rsidRDefault="002B3012" w:rsidP="002B3012">
      <w:pPr>
        <w:spacing w:after="100" w:afterAutospacing="1"/>
        <w:rPr>
          <w:sz w:val="20"/>
        </w:rPr>
      </w:pPr>
      <w:r w:rsidRPr="00BF6146">
        <w:rPr>
          <w:sz w:val="20"/>
        </w:rPr>
        <w:t>Otrzymują:</w:t>
      </w:r>
    </w:p>
    <w:p w:rsidR="002B3012" w:rsidRPr="0090205B" w:rsidRDefault="002B3012" w:rsidP="002B3012">
      <w:pPr>
        <w:pStyle w:val="Akapitzlist"/>
        <w:numPr>
          <w:ilvl w:val="0"/>
          <w:numId w:val="10"/>
        </w:numPr>
        <w:spacing w:after="100" w:afterAutospacing="1"/>
        <w:ind w:hanging="294"/>
        <w:rPr>
          <w:sz w:val="20"/>
          <w:szCs w:val="20"/>
        </w:rPr>
      </w:pPr>
      <w:r w:rsidRPr="0090205B">
        <w:rPr>
          <w:sz w:val="20"/>
          <w:szCs w:val="20"/>
        </w:rPr>
        <w:t>Adresat.</w:t>
      </w:r>
    </w:p>
    <w:p w:rsidR="0090205B" w:rsidRPr="0090205B" w:rsidRDefault="0090205B" w:rsidP="002B3012">
      <w:pPr>
        <w:pStyle w:val="Akapitzlist"/>
        <w:numPr>
          <w:ilvl w:val="0"/>
          <w:numId w:val="10"/>
        </w:numPr>
        <w:spacing w:after="100" w:afterAutospacing="1"/>
        <w:ind w:hanging="294"/>
        <w:rPr>
          <w:sz w:val="20"/>
          <w:szCs w:val="20"/>
        </w:rPr>
      </w:pPr>
      <w:r w:rsidRPr="0090205B">
        <w:rPr>
          <w:sz w:val="20"/>
          <w:szCs w:val="20"/>
        </w:rPr>
        <w:t>Starosta Dębicki</w:t>
      </w:r>
    </w:p>
    <w:p w:rsidR="002B3012" w:rsidRPr="0090205B" w:rsidRDefault="002B3012" w:rsidP="00A70465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afterAutospacing="1" w:line="360" w:lineRule="auto"/>
        <w:ind w:left="284" w:right="-170" w:firstLine="142"/>
        <w:jc w:val="both"/>
        <w:textAlignment w:val="baseline"/>
        <w:rPr>
          <w:sz w:val="20"/>
          <w:szCs w:val="20"/>
        </w:rPr>
      </w:pPr>
      <w:r w:rsidRPr="0090205B">
        <w:rPr>
          <w:sz w:val="20"/>
          <w:szCs w:val="20"/>
        </w:rPr>
        <w:t>A/a.</w:t>
      </w:r>
    </w:p>
    <w:sectPr w:rsidR="002B3012" w:rsidRPr="0090205B" w:rsidSect="0068445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51" w:rsidRDefault="00684451" w:rsidP="00684451">
      <w:r>
        <w:separator/>
      </w:r>
    </w:p>
  </w:endnote>
  <w:endnote w:type="continuationSeparator" w:id="0">
    <w:p w:rsidR="00684451" w:rsidRDefault="00684451" w:rsidP="0068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109879788"/>
      <w:docPartObj>
        <w:docPartGallery w:val="Page Numbers (Bottom of Page)"/>
        <w:docPartUnique/>
      </w:docPartObj>
    </w:sdtPr>
    <w:sdtEndPr/>
    <w:sdtContent>
      <w:p w:rsidR="00684451" w:rsidRPr="0090205B" w:rsidRDefault="0090205B">
        <w:pPr>
          <w:pStyle w:val="Stopk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S-I. 431.5.28.2022.</w:t>
        </w:r>
        <w:proofErr w:type="gramStart"/>
        <w:r>
          <w:rPr>
            <w:sz w:val="20"/>
            <w:szCs w:val="20"/>
          </w:rPr>
          <w:t xml:space="preserve">EJ                                                  </w:t>
        </w:r>
        <w:proofErr w:type="gramEnd"/>
        <w:r>
          <w:rPr>
            <w:sz w:val="20"/>
            <w:szCs w:val="20"/>
          </w:rPr>
          <w:t xml:space="preserve">                                                               </w:t>
        </w:r>
        <w:r w:rsidRPr="0090205B">
          <w:rPr>
            <w:sz w:val="20"/>
            <w:szCs w:val="20"/>
          </w:rPr>
          <w:t xml:space="preserve">Str. </w:t>
        </w:r>
        <w:r w:rsidR="00684451" w:rsidRPr="0090205B">
          <w:rPr>
            <w:sz w:val="20"/>
            <w:szCs w:val="20"/>
          </w:rPr>
          <w:fldChar w:fldCharType="begin"/>
        </w:r>
        <w:r w:rsidR="00684451" w:rsidRPr="0090205B">
          <w:rPr>
            <w:sz w:val="20"/>
            <w:szCs w:val="20"/>
          </w:rPr>
          <w:instrText>PAGE   \* MERGEFORMAT</w:instrText>
        </w:r>
        <w:r w:rsidR="00684451" w:rsidRPr="0090205B">
          <w:rPr>
            <w:sz w:val="20"/>
            <w:szCs w:val="20"/>
          </w:rPr>
          <w:fldChar w:fldCharType="separate"/>
        </w:r>
        <w:r w:rsidR="00DC0D52">
          <w:rPr>
            <w:noProof/>
            <w:sz w:val="20"/>
            <w:szCs w:val="20"/>
          </w:rPr>
          <w:t>2</w:t>
        </w:r>
        <w:r w:rsidR="00684451" w:rsidRPr="0090205B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7</w:t>
        </w:r>
      </w:p>
    </w:sdtContent>
  </w:sdt>
  <w:p w:rsidR="00684451" w:rsidRDefault="006844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51" w:rsidRDefault="00684451" w:rsidP="00684451">
      <w:r>
        <w:separator/>
      </w:r>
    </w:p>
  </w:footnote>
  <w:footnote w:type="continuationSeparator" w:id="0">
    <w:p w:rsidR="00684451" w:rsidRDefault="00684451" w:rsidP="00684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F45"/>
    <w:multiLevelType w:val="hybridMultilevel"/>
    <w:tmpl w:val="BD3C42C0"/>
    <w:lvl w:ilvl="0" w:tplc="3F7CC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61FB"/>
    <w:multiLevelType w:val="hybridMultilevel"/>
    <w:tmpl w:val="2B62B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95D81"/>
    <w:multiLevelType w:val="hybridMultilevel"/>
    <w:tmpl w:val="9BDE3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34AF5"/>
    <w:multiLevelType w:val="hybridMultilevel"/>
    <w:tmpl w:val="CCAC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F778E"/>
    <w:multiLevelType w:val="hybridMultilevel"/>
    <w:tmpl w:val="2254714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50FC3"/>
    <w:multiLevelType w:val="hybridMultilevel"/>
    <w:tmpl w:val="67D27D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56B95"/>
    <w:multiLevelType w:val="hybridMultilevel"/>
    <w:tmpl w:val="50D69320"/>
    <w:lvl w:ilvl="0" w:tplc="737CEB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22D34BC"/>
    <w:multiLevelType w:val="hybridMultilevel"/>
    <w:tmpl w:val="0E0EA54A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850856"/>
    <w:multiLevelType w:val="hybridMultilevel"/>
    <w:tmpl w:val="50D69320"/>
    <w:lvl w:ilvl="0" w:tplc="737CEB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8C39E7"/>
    <w:multiLevelType w:val="hybridMultilevel"/>
    <w:tmpl w:val="2136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83"/>
    <w:rsid w:val="00065AC9"/>
    <w:rsid w:val="00095F6C"/>
    <w:rsid w:val="000B213D"/>
    <w:rsid w:val="000B2752"/>
    <w:rsid w:val="00137D08"/>
    <w:rsid w:val="0015472E"/>
    <w:rsid w:val="0022340C"/>
    <w:rsid w:val="00252C7C"/>
    <w:rsid w:val="00297C83"/>
    <w:rsid w:val="002B3012"/>
    <w:rsid w:val="003675A0"/>
    <w:rsid w:val="003950C9"/>
    <w:rsid w:val="00407462"/>
    <w:rsid w:val="004766DB"/>
    <w:rsid w:val="004A5DA6"/>
    <w:rsid w:val="004C6869"/>
    <w:rsid w:val="00543D0F"/>
    <w:rsid w:val="005755F9"/>
    <w:rsid w:val="005D0139"/>
    <w:rsid w:val="005F2202"/>
    <w:rsid w:val="005F570F"/>
    <w:rsid w:val="0063037F"/>
    <w:rsid w:val="00684451"/>
    <w:rsid w:val="0069548E"/>
    <w:rsid w:val="007A1FD4"/>
    <w:rsid w:val="007C2D82"/>
    <w:rsid w:val="007D3F75"/>
    <w:rsid w:val="007D69A4"/>
    <w:rsid w:val="00805D38"/>
    <w:rsid w:val="008476A9"/>
    <w:rsid w:val="0090205B"/>
    <w:rsid w:val="00906C44"/>
    <w:rsid w:val="00914C73"/>
    <w:rsid w:val="009D1E90"/>
    <w:rsid w:val="009E0B6C"/>
    <w:rsid w:val="00A500A5"/>
    <w:rsid w:val="00A53910"/>
    <w:rsid w:val="00A70465"/>
    <w:rsid w:val="00AD0F03"/>
    <w:rsid w:val="00B42B57"/>
    <w:rsid w:val="00B960B2"/>
    <w:rsid w:val="00C03E7B"/>
    <w:rsid w:val="00C27A18"/>
    <w:rsid w:val="00C938C5"/>
    <w:rsid w:val="00CD6017"/>
    <w:rsid w:val="00DC0D52"/>
    <w:rsid w:val="00E4012D"/>
    <w:rsid w:val="00E46DDC"/>
    <w:rsid w:val="00EC5334"/>
    <w:rsid w:val="00F039FC"/>
    <w:rsid w:val="00F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465"/>
    <w:pPr>
      <w:ind w:left="720"/>
      <w:contextualSpacing/>
    </w:pPr>
  </w:style>
  <w:style w:type="paragraph" w:customStyle="1" w:styleId="Tekstpodstawowy21">
    <w:name w:val="Tekst podstawowy 21"/>
    <w:basedOn w:val="Normalny"/>
    <w:rsid w:val="00A70465"/>
    <w:pPr>
      <w:jc w:val="both"/>
    </w:pPr>
    <w:rPr>
      <w:szCs w:val="20"/>
    </w:rPr>
  </w:style>
  <w:style w:type="paragraph" w:customStyle="1" w:styleId="Tekstpodstawowy28">
    <w:name w:val="Tekst podstawowy 28"/>
    <w:basedOn w:val="Normalny"/>
    <w:rsid w:val="00A7046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27">
    <w:name w:val="Tekst podstawowy 27"/>
    <w:basedOn w:val="Normalny"/>
    <w:uiPriority w:val="99"/>
    <w:semiHidden/>
    <w:rsid w:val="00A7046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6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4A5DA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684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4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012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012"/>
    <w:rPr>
      <w:rFonts w:ascii="Times New Roman" w:eastAsia="Calibri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D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D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D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465"/>
    <w:pPr>
      <w:ind w:left="720"/>
      <w:contextualSpacing/>
    </w:pPr>
  </w:style>
  <w:style w:type="paragraph" w:customStyle="1" w:styleId="Tekstpodstawowy21">
    <w:name w:val="Tekst podstawowy 21"/>
    <w:basedOn w:val="Normalny"/>
    <w:rsid w:val="00A70465"/>
    <w:pPr>
      <w:jc w:val="both"/>
    </w:pPr>
    <w:rPr>
      <w:szCs w:val="20"/>
    </w:rPr>
  </w:style>
  <w:style w:type="paragraph" w:customStyle="1" w:styleId="Tekstpodstawowy28">
    <w:name w:val="Tekst podstawowy 28"/>
    <w:basedOn w:val="Normalny"/>
    <w:rsid w:val="00A7046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27">
    <w:name w:val="Tekst podstawowy 27"/>
    <w:basedOn w:val="Normalny"/>
    <w:uiPriority w:val="99"/>
    <w:semiHidden/>
    <w:rsid w:val="00A7046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6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4A5DA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684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4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012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012"/>
    <w:rPr>
      <w:rFonts w:ascii="Times New Roman" w:eastAsia="Calibri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D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D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AB02B-0C82-4974-9C45-63C3077A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7</Pages>
  <Words>2066</Words>
  <Characters>12399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Jędryka</dc:creator>
  <cp:keywords/>
  <dc:description/>
  <cp:lastModifiedBy>Elżbieta Jędryka</cp:lastModifiedBy>
  <cp:revision>21</cp:revision>
  <cp:lastPrinted>2023-01-18T09:27:00Z</cp:lastPrinted>
  <dcterms:created xsi:type="dcterms:W3CDTF">2022-12-09T11:49:00Z</dcterms:created>
  <dcterms:modified xsi:type="dcterms:W3CDTF">2023-02-22T12:20:00Z</dcterms:modified>
</cp:coreProperties>
</file>