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84" w:rsidRPr="00CC4D84" w:rsidRDefault="00CC4D84" w:rsidP="00CC4D84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367B"/>
          <w:sz w:val="20"/>
          <w:szCs w:val="20"/>
          <w:lang w:eastAsia="pl-PL"/>
        </w:rPr>
      </w:pPr>
      <w:bookmarkStart w:id="0" w:name="_GoBack"/>
      <w:bookmarkEnd w:id="0"/>
      <w:r w:rsidRPr="00CC4D84">
        <w:rPr>
          <w:rFonts w:ascii="Arial" w:eastAsia="Times New Roman" w:hAnsi="Arial" w:cs="Arial"/>
          <w:b/>
          <w:bCs/>
          <w:color w:val="00367B"/>
          <w:sz w:val="20"/>
          <w:szCs w:val="20"/>
          <w:lang w:eastAsia="pl-PL"/>
        </w:rPr>
        <w:t>Aukcja samochodów używanych</w:t>
      </w:r>
    </w:p>
    <w:p w:rsidR="00CC4D84" w:rsidRPr="00CC4D84" w:rsidRDefault="00CC4D84" w:rsidP="006B3EA6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PGE Dom Maklerski S.A. zaprasza zainteresowanych zakupem samochodu do wzięcia udziału w aukcji.</w:t>
      </w:r>
    </w:p>
    <w:p w:rsidR="006B3EA6" w:rsidRDefault="006B3EA6" w:rsidP="006B3EA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Gdzie odbędzie się aukcja?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Licytacja odbędzie się za pośrednictwem portalu aukcyjnego prowadzonego przez firmę CAR ARENA. Link do portalu: </w:t>
      </w:r>
      <w:hyperlink r:id="rId5" w:history="1">
        <w:r w:rsidRPr="00CC4D84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https://cararena.pl/</w:t>
        </w:r>
      </w:hyperlink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B3EA6" w:rsidRDefault="006B3EA6" w:rsidP="006B3EA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Jak wziąć udział w aukcji?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Należy zarejestrować konto użytkownika na stronie </w:t>
      </w:r>
      <w:hyperlink r:id="rId6" w:history="1">
        <w:r w:rsidRPr="00CC4D84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https://cararena.pl/</w:t>
        </w:r>
      </w:hyperlink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 oraz wypełnić formularz rejestracyjny. W trakcie jego uzupełniania należy dokonać przelewu weryfikacyjnego w kwocie 1 zł zgodnie z poleceniami zawartymi w formularzu. Kwota 1 zł jest zwracana po rejestracji. Aktywacja konta nastąpi w ciągu 24 godzin od momentu rejestracji (dotyczy dni roboczych).</w:t>
      </w:r>
    </w:p>
    <w:p w:rsidR="006B3EA6" w:rsidRDefault="006B3EA6" w:rsidP="006B3EA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w przypadku kłopotów z rejestracją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W przypadku pytań lub problemów z rejestracją napisz na adres: </w:t>
      </w:r>
      <w:hyperlink r:id="rId7" w:history="1">
        <w:r w:rsidRPr="00CC4D84">
          <w:rPr>
            <w:rFonts w:ascii="Arial" w:eastAsia="Times New Roman" w:hAnsi="Arial" w:cs="Arial"/>
            <w:sz w:val="20"/>
            <w:szCs w:val="20"/>
            <w:u w:val="single"/>
            <w:lang w:eastAsia="pl-PL"/>
          </w:rPr>
          <w:t>rejestracja@cararena.pl</w:t>
        </w:r>
      </w:hyperlink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 lub zadzwoń: +48 618 901 901</w:t>
      </w:r>
    </w:p>
    <w:p w:rsidR="00CC4D84" w:rsidRPr="00CC4D84" w:rsidRDefault="00CC4D84" w:rsidP="006B3EA6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Kiedy odbędą się oględziny pojazdów ?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C4D84">
        <w:rPr>
          <w:rFonts w:ascii="Arial" w:hAnsi="Arial" w:cs="Arial"/>
          <w:bCs/>
          <w:sz w:val="20"/>
          <w:szCs w:val="20"/>
        </w:rPr>
        <w:t>Oględziny pojazdu są możliwe we wskazanym poniżej terminie po wcześniejszym telefonicznym potwierdzeniu wizyty na min. 1 dzień przed oględzinami:</w:t>
      </w:r>
    </w:p>
    <w:p w:rsidR="00CC4D84" w:rsidRPr="00CC4D84" w:rsidRDefault="00CC4D84" w:rsidP="006B3EA6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termin: 1</w:t>
      </w:r>
      <w:r w:rsidR="00730101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.1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.2022, godz. 1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-1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:rsidR="00CC4D84" w:rsidRPr="00CC4D84" w:rsidRDefault="00CC4D84" w:rsidP="006B3EA6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Miejsce oględzin sprzedawanych samochodów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PGE Dystrybucja S.A.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ul. Marsa 95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04-470 Warszawa</w:t>
      </w:r>
    </w:p>
    <w:p w:rsidR="00CC4D84" w:rsidRPr="00CC4D84" w:rsidRDefault="00CC4D84" w:rsidP="006B3EA6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Masz pytania zadzwoń do nas (w godz. 10:00 – 1</w:t>
      </w:r>
      <w:r w:rsidR="006B3EA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:00)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p. Marcin </w:t>
      </w:r>
      <w:r w:rsidR="006B3EA6">
        <w:rPr>
          <w:rFonts w:ascii="Arial" w:eastAsia="Times New Roman" w:hAnsi="Arial" w:cs="Arial"/>
          <w:sz w:val="20"/>
          <w:szCs w:val="20"/>
          <w:lang w:eastAsia="pl-PL"/>
        </w:rPr>
        <w:t>Zdunek, tel.601 210 337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p. </w:t>
      </w:r>
      <w:r>
        <w:rPr>
          <w:rFonts w:ascii="Arial" w:eastAsia="Times New Roman" w:hAnsi="Arial" w:cs="Arial"/>
          <w:sz w:val="20"/>
          <w:szCs w:val="20"/>
          <w:lang w:eastAsia="pl-PL"/>
        </w:rPr>
        <w:t>Jarosław Kęcik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,  tel. 887 803 195</w:t>
      </w: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p. Przemysław Pachucki tel. 693 101</w:t>
      </w:r>
      <w:r w:rsidR="006B3EA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092</w:t>
      </w:r>
    </w:p>
    <w:p w:rsidR="006B3EA6" w:rsidRDefault="006B3EA6" w:rsidP="006B3EA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CC4D84" w:rsidRPr="00CC4D84" w:rsidRDefault="00CC4D84" w:rsidP="006B3EA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Ważne informacje dodatkowe:</w:t>
      </w:r>
    </w:p>
    <w:p w:rsidR="00CC4D84" w:rsidRPr="00CC4D84" w:rsidRDefault="00CC4D84" w:rsidP="006B3EA6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termin aukcji: 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730101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730101">
        <w:rPr>
          <w:rFonts w:ascii="Arial" w:eastAsia="Times New Roman" w:hAnsi="Arial" w:cs="Arial"/>
          <w:sz w:val="20"/>
          <w:szCs w:val="20"/>
          <w:lang w:eastAsia="pl-PL"/>
        </w:rPr>
        <w:t>22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.1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.2022 r. (piątek – wtorek),</w:t>
      </w:r>
    </w:p>
    <w:p w:rsidR="00CC4D84" w:rsidRDefault="005468B9" w:rsidP="00DB7A41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pojazd jest już widoczny na stronie CAR ARENA</w:t>
      </w:r>
      <w:r w:rsidR="00DB7A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hyperlink r:id="rId8" w:history="1">
        <w:r w:rsidR="00DB7A41" w:rsidRPr="00B8185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https://cararena.pl/218517-hyundai-i40-gasoline-2013</w:t>
        </w:r>
      </w:hyperlink>
    </w:p>
    <w:p w:rsidR="00CC4D84" w:rsidRPr="00CC4D84" w:rsidRDefault="00CC4D84" w:rsidP="006B3EA6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 xml:space="preserve">oferent, który wygrał aukcję zobowiązany jest w ciągu 14 dni od wystawienia faktury do jej opłacenia i odebrania pojazdu. Po tym terminie za każdy dzień nie odebrania samochodu zostanie naliczona opłata za parkowanie w wysokości 50 zł, </w:t>
      </w:r>
    </w:p>
    <w:p w:rsidR="00CC4D84" w:rsidRDefault="00CC4D84" w:rsidP="006B3EA6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wylicytowany samochód oferent zobowiązany jest odebrać we własnym zakresie i na własny koszt.</w:t>
      </w:r>
    </w:p>
    <w:p w:rsidR="00CC4D84" w:rsidRPr="00CC4D84" w:rsidRDefault="00CC4D84" w:rsidP="006B3EA6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C4D84">
        <w:rPr>
          <w:rFonts w:ascii="Arial" w:eastAsia="Times New Roman" w:hAnsi="Arial" w:cs="Arial"/>
          <w:sz w:val="20"/>
          <w:szCs w:val="20"/>
          <w:lang w:eastAsia="pl-PL"/>
        </w:rPr>
        <w:t>Uczestników Aukcji obowiązuje wewnętrzny Regulamin CAR ARENA</w:t>
      </w:r>
    </w:p>
    <w:p w:rsidR="00CC4D84" w:rsidRPr="00CC4D84" w:rsidRDefault="00CC4D84" w:rsidP="006B3EA6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załączniku PDF znajduje się opis pojaz</w:t>
      </w:r>
      <w:r w:rsidR="006B3EA6">
        <w:rPr>
          <w:rFonts w:ascii="Arial" w:eastAsia="Times New Roman" w:hAnsi="Arial" w:cs="Arial"/>
          <w:sz w:val="20"/>
          <w:szCs w:val="20"/>
          <w:lang w:eastAsia="pl-PL"/>
        </w:rPr>
        <w:t>du natomiast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pliku Excel jest zbiorcza informacja o sprzedawanym pojeździe.</w:t>
      </w:r>
      <w:r w:rsidRPr="00CC4D84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:rsidR="00F97DA5" w:rsidRPr="00CC4D84" w:rsidRDefault="00F97DA5" w:rsidP="006B3EA6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F97DA5" w:rsidRPr="00CC4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66EAC"/>
    <w:multiLevelType w:val="multilevel"/>
    <w:tmpl w:val="368E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659BA"/>
    <w:multiLevelType w:val="multilevel"/>
    <w:tmpl w:val="F022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84"/>
    <w:rsid w:val="005468B9"/>
    <w:rsid w:val="006B3EA6"/>
    <w:rsid w:val="00730101"/>
    <w:rsid w:val="00BC7B0A"/>
    <w:rsid w:val="00CC4D84"/>
    <w:rsid w:val="00D52F59"/>
    <w:rsid w:val="00DB7A41"/>
    <w:rsid w:val="00F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52AA4-A1F2-46BF-8162-740881FB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4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C4D84"/>
    <w:rPr>
      <w:color w:val="00377B"/>
      <w:u w:val="single"/>
    </w:rPr>
  </w:style>
  <w:style w:type="character" w:styleId="Pogrubienie">
    <w:name w:val="Strong"/>
    <w:basedOn w:val="Domylnaczcionkaakapitu"/>
    <w:uiPriority w:val="22"/>
    <w:qFormat/>
    <w:rsid w:val="00CC4D84"/>
    <w:rPr>
      <w:b/>
      <w:bCs/>
    </w:rPr>
  </w:style>
  <w:style w:type="character" w:customStyle="1" w:styleId="baec5a81-e4d6-4674-97f3-e9220f0136c1">
    <w:name w:val="baec5a81-e4d6-4674-97f3-e9220f0136c1"/>
    <w:basedOn w:val="Domylnaczcionkaakapitu"/>
    <w:rsid w:val="00CC4D84"/>
  </w:style>
  <w:style w:type="character" w:customStyle="1" w:styleId="ms-rteforecolor-2">
    <w:name w:val="ms-rteforecolor-2"/>
    <w:basedOn w:val="Domylnaczcionkaakapitu"/>
    <w:rsid w:val="00CC4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9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4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02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35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1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9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09357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22358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10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arena.pl/218517-hyundai-i40-gasoline-201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jestracja@carare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arena.pl/" TargetMode="External"/><Relationship Id="rId5" Type="http://schemas.openxmlformats.org/officeDocument/2006/relationships/hyperlink" Target="https://cararena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Pachucki Przemysław [PGE S.A.]</dc:creator>
  <cp:keywords/>
  <dc:description/>
  <cp:lastModifiedBy>Blaszczak Anna</cp:lastModifiedBy>
  <cp:revision>2</cp:revision>
  <dcterms:created xsi:type="dcterms:W3CDTF">2022-11-02T12:58:00Z</dcterms:created>
  <dcterms:modified xsi:type="dcterms:W3CDTF">2022-11-02T12:58:00Z</dcterms:modified>
</cp:coreProperties>
</file>