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B8" w:rsidRDefault="00A742B8" w:rsidP="00A742B8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Załącznik nr 6 do Zaproszenia</w:t>
      </w:r>
      <w:r w:rsidR="005554DE">
        <w:rPr>
          <w:rFonts w:ascii="Arial" w:hAnsi="Arial" w:cs="Arial"/>
        </w:rPr>
        <w:t xml:space="preserve"> ofertowego</w:t>
      </w:r>
      <w:bookmarkStart w:id="0" w:name="_GoBack"/>
      <w:bookmarkEnd w:id="0"/>
    </w:p>
    <w:p w:rsidR="00A742B8" w:rsidRDefault="00A742B8" w:rsidP="00A742B8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Załącznik nr 5 do umowy …………</w:t>
      </w:r>
    </w:p>
    <w:p w:rsidR="00A742B8" w:rsidRDefault="00A742B8" w:rsidP="00A742B8">
      <w:pPr>
        <w:pStyle w:val="Tekstpodstawowy"/>
        <w:spacing w:after="0" w:line="360" w:lineRule="auto"/>
        <w:jc w:val="right"/>
        <w:rPr>
          <w:rFonts w:ascii="Arial" w:hAnsi="Arial" w:cs="Arial"/>
          <w:bCs/>
          <w:sz w:val="22"/>
          <w:szCs w:val="22"/>
        </w:rPr>
      </w:pPr>
    </w:p>
    <w:p w:rsidR="00A742B8" w:rsidRDefault="00A742B8" w:rsidP="00A742B8">
      <w:pPr>
        <w:spacing w:after="0" w:line="276" w:lineRule="auto"/>
        <w:jc w:val="both"/>
        <w:rPr>
          <w:rFonts w:ascii="Arial" w:hAnsi="Arial" w:cs="Arial"/>
          <w:bCs/>
        </w:rPr>
      </w:pPr>
      <w:r w:rsidRPr="00E55331">
        <w:rPr>
          <w:rFonts w:ascii="Arial" w:hAnsi="Arial" w:cs="Arial"/>
          <w:bCs/>
        </w:rPr>
        <w:t>WSTII.261.</w:t>
      </w:r>
      <w:r>
        <w:rPr>
          <w:rFonts w:ascii="Arial" w:hAnsi="Arial" w:cs="Arial"/>
          <w:bCs/>
        </w:rPr>
        <w:t>11</w:t>
      </w:r>
      <w:r w:rsidRPr="00E55331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2</w:t>
      </w:r>
      <w:r w:rsidRPr="00E55331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AM</w:t>
      </w:r>
      <w:r>
        <w:rPr>
          <w:rFonts w:ascii="Arial" w:hAnsi="Arial" w:cs="Arial"/>
          <w:bCs/>
        </w:rPr>
        <w:tab/>
      </w:r>
    </w:p>
    <w:p w:rsidR="00A742B8" w:rsidRDefault="00A742B8" w:rsidP="00A742B8">
      <w:pPr>
        <w:spacing w:line="276" w:lineRule="auto"/>
        <w:jc w:val="center"/>
        <w:rPr>
          <w:rFonts w:ascii="Arial" w:hAnsi="Arial" w:cs="Arial"/>
          <w:b/>
        </w:rPr>
      </w:pPr>
    </w:p>
    <w:p w:rsidR="00A742B8" w:rsidRDefault="00A742B8" w:rsidP="00A742B8">
      <w:pPr>
        <w:spacing w:line="276" w:lineRule="auto"/>
        <w:jc w:val="center"/>
        <w:rPr>
          <w:rFonts w:ascii="Arial" w:hAnsi="Arial" w:cs="Arial"/>
          <w:b/>
        </w:rPr>
      </w:pPr>
      <w:r w:rsidRPr="00E55331">
        <w:rPr>
          <w:rFonts w:ascii="Arial" w:hAnsi="Arial" w:cs="Arial"/>
          <w:b/>
        </w:rPr>
        <w:t>Informacja o przetwarzaniu danych osobowych</w:t>
      </w:r>
      <w:r>
        <w:rPr>
          <w:rFonts w:ascii="Arial" w:hAnsi="Arial" w:cs="Arial"/>
          <w:b/>
        </w:rPr>
        <w:t xml:space="preserve"> </w:t>
      </w:r>
    </w:p>
    <w:p w:rsidR="00A742B8" w:rsidRDefault="00A742B8" w:rsidP="00A742B8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56A04" w:rsidRPr="00656A04" w:rsidRDefault="00656A04" w:rsidP="00656A04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 xml:space="preserve">W związku z obowiązywaniem od dnia 25 maja 2018r. rozporządzenia Parlamentu Europejskiego i Rady (EU) 2016/679 z dnia 27 kwietnia 2016 r. </w:t>
      </w:r>
      <w:r w:rsidRPr="00656A04">
        <w:rPr>
          <w:rFonts w:ascii="Arial" w:eastAsia="Times New Roman" w:hAnsi="Arial" w:cs="Arial"/>
          <w:i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656A04">
        <w:rPr>
          <w:rFonts w:ascii="Arial" w:eastAsia="Times New Roman" w:hAnsi="Arial" w:cs="Arial"/>
          <w:lang w:eastAsia="pl-PL"/>
        </w:rPr>
        <w:t>(zwanego dalej RODO), informujemy, że: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 xml:space="preserve">Administratorem Pana/Pani danych osobowych jest Regionalny Dyrektor Ochrony Środowiska z siedzibą w Lublinie, ul. </w:t>
      </w:r>
      <w:proofErr w:type="spellStart"/>
      <w:r w:rsidRPr="00656A04">
        <w:rPr>
          <w:rFonts w:ascii="Arial" w:eastAsia="Times New Roman" w:hAnsi="Arial" w:cs="Arial"/>
          <w:lang w:eastAsia="pl-PL"/>
        </w:rPr>
        <w:t>Bazylianówka</w:t>
      </w:r>
      <w:proofErr w:type="spellEnd"/>
      <w:r w:rsidRPr="00656A04">
        <w:rPr>
          <w:rFonts w:ascii="Arial" w:eastAsia="Times New Roman" w:hAnsi="Arial" w:cs="Arial"/>
          <w:lang w:eastAsia="pl-PL"/>
        </w:rPr>
        <w:t xml:space="preserve"> 46, 20-144 Lublin.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 xml:space="preserve">Dane kontaktowe Inspektora Ochrony Danych: adres e-mail: </w:t>
      </w:r>
      <w:hyperlink r:id="rId7" w:history="1">
        <w:r w:rsidRPr="00B2469F">
          <w:rPr>
            <w:rStyle w:val="Hipercze"/>
            <w:rFonts w:ascii="Arial" w:eastAsia="Times New Roman" w:hAnsi="Arial" w:cs="Arial"/>
            <w:lang w:eastAsia="pl-PL"/>
          </w:rPr>
          <w:t>iod@lublin.rdos.gov.pl</w:t>
        </w:r>
      </w:hyperlink>
      <w:r w:rsidRPr="00656A04">
        <w:rPr>
          <w:rFonts w:ascii="Arial" w:eastAsia="Times New Roman" w:hAnsi="Arial" w:cs="Arial"/>
          <w:lang w:eastAsia="pl-PL"/>
        </w:rPr>
        <w:t xml:space="preserve"> adres pocztowy: ul. </w:t>
      </w:r>
      <w:proofErr w:type="spellStart"/>
      <w:r w:rsidRPr="00656A04">
        <w:rPr>
          <w:rFonts w:ascii="Arial" w:eastAsia="Times New Roman" w:hAnsi="Arial" w:cs="Arial"/>
          <w:lang w:eastAsia="pl-PL"/>
        </w:rPr>
        <w:t>Bazylianówka</w:t>
      </w:r>
      <w:proofErr w:type="spellEnd"/>
      <w:r w:rsidRPr="00656A04">
        <w:rPr>
          <w:rFonts w:ascii="Arial" w:eastAsia="Times New Roman" w:hAnsi="Arial" w:cs="Arial"/>
          <w:lang w:eastAsia="pl-PL"/>
        </w:rPr>
        <w:t xml:space="preserve"> 46, 20-144 Lublin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Pana/Pani dane osobowe będą przetwarzane przez Regionalną Dyrekcję Ochrony Środowiska w Lublinie w celu prowadzenia postępowania administracyjnego / sądowo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6A04">
        <w:rPr>
          <w:rFonts w:ascii="Arial" w:eastAsia="Times New Roman" w:hAnsi="Arial" w:cs="Arial"/>
          <w:lang w:eastAsia="pl-PL"/>
        </w:rPr>
        <w:t>administracyjnego, zgodnie z art. 6 ust.1 lit. c RODO.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Podanie Pana/Pani danych osobowych jest dobrowolne, ale niezbędne do realizacji obowiązku prawnego w postaci rozpatrzenia sprawy.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Dane Pana/Pani mogą być udostępniane przez Regionalnego Dyrektora Ochrony Środowiska w Lublinie podmiotom upoważnionym do uzyskania informacji na podstawie powszechnie obowiązujących przepisów prawa.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Podane przez Pana/Panią dane osobowe będą przechowywane przez okres wymagany przepisami prawa.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Posiada Pan/Pani prawo dostępu do swoich danych osobowych oraz prawo ich sprostowania, ograniczenia ich przetwarzania oraz prawo do przenoszenia danych.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W związku z przetwarzaniem Pana/Pani danych osobowych ma Pan/Pani prawo wniesienia skargi do Prezesa Urzędu Ochrony Danych Osobowych.</w:t>
      </w:r>
    </w:p>
    <w:p w:rsidR="00656A04" w:rsidRPr="00656A04" w:rsidRDefault="00656A04" w:rsidP="00656A0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56A04">
        <w:rPr>
          <w:rFonts w:ascii="Arial" w:eastAsia="Times New Roman" w:hAnsi="Arial" w:cs="Arial"/>
          <w:lang w:eastAsia="pl-PL"/>
        </w:rPr>
        <w:t>Podstawę prawną przetwarzania Pana/Pani danych osobowych stanowią przepisy ustawy z dnia 3 października 2008r. o udostępnianiu informacji o środowisku i jego ochronie, udziale społeczeństwa w ochronie środowiska oraz o ocenach oddziaływania na środowisko oraz ustawy Kodeks postepowania administracyjnego.</w:t>
      </w:r>
    </w:p>
    <w:p w:rsidR="00555A0D" w:rsidRDefault="00555A0D"/>
    <w:sectPr w:rsidR="00555A0D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2BB" w:rsidRDefault="003F22BB">
      <w:pPr>
        <w:spacing w:after="0" w:line="240" w:lineRule="auto"/>
      </w:pPr>
      <w:r>
        <w:separator/>
      </w:r>
    </w:p>
  </w:endnote>
  <w:endnote w:type="continuationSeparator" w:id="0">
    <w:p w:rsidR="003F22BB" w:rsidRDefault="003F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78" w:rsidRPr="001125F4" w:rsidRDefault="003F22BB" w:rsidP="00037978">
    <w:pPr>
      <w:pStyle w:val="Stopka"/>
      <w:jc w:val="center"/>
      <w:rPr>
        <w:b/>
        <w:sz w:val="18"/>
      </w:rPr>
    </w:pPr>
  </w:p>
  <w:p w:rsidR="0066003E" w:rsidRPr="00C43474" w:rsidRDefault="00656A04" w:rsidP="0066003E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>20-144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Lublin</w:t>
    </w:r>
    <w:r w:rsidRPr="00C43474">
      <w:rPr>
        <w:rFonts w:ascii="Arial" w:hAnsi="Arial" w:cs="Arial"/>
        <w:b/>
        <w:sz w:val="18"/>
        <w:szCs w:val="18"/>
      </w:rPr>
      <w:t xml:space="preserve">, ul. </w:t>
    </w:r>
    <w:proofErr w:type="spellStart"/>
    <w:r>
      <w:rPr>
        <w:rFonts w:ascii="Arial" w:hAnsi="Arial" w:cs="Arial"/>
        <w:b/>
        <w:sz w:val="18"/>
        <w:szCs w:val="18"/>
      </w:rPr>
      <w:t>Bazylianówka</w:t>
    </w:r>
    <w:proofErr w:type="spellEnd"/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46</w:t>
    </w:r>
    <w:r w:rsidRPr="00C43474">
      <w:rPr>
        <w:rFonts w:ascii="Arial" w:hAnsi="Arial" w:cs="Arial"/>
        <w:b/>
        <w:sz w:val="18"/>
        <w:szCs w:val="18"/>
      </w:rPr>
      <w:t xml:space="preserve">, tel. </w:t>
    </w:r>
    <w:r w:rsidRPr="00C43474">
      <w:rPr>
        <w:rFonts w:ascii="Arial" w:hAnsi="Arial" w:cs="Arial"/>
        <w:b/>
        <w:sz w:val="18"/>
        <w:szCs w:val="18"/>
        <w:lang w:val="en-US"/>
      </w:rPr>
      <w:t>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71 06 500,</w:t>
    </w:r>
    <w:r w:rsidRPr="00C43474">
      <w:rPr>
        <w:rFonts w:ascii="Arial" w:hAnsi="Arial" w:cs="Arial"/>
        <w:b/>
        <w:sz w:val="18"/>
        <w:szCs w:val="18"/>
        <w:lang w:val="en-US"/>
      </w:rPr>
      <w:t xml:space="preserve"> fax 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71 06 501</w:t>
    </w:r>
  </w:p>
  <w:p w:rsidR="0066003E" w:rsidRPr="00C43474" w:rsidRDefault="007A574D" w:rsidP="0066003E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656A04" w:rsidRPr="00C43474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lublin.</w:t>
    </w:r>
    <w:r w:rsidR="00656A04" w:rsidRPr="00C43474">
      <w:rPr>
        <w:rFonts w:ascii="Arial" w:hAnsi="Arial" w:cs="Arial"/>
        <w:b/>
        <w:sz w:val="18"/>
        <w:szCs w:val="18"/>
        <w:lang w:val="en-US"/>
      </w:rPr>
      <w:t>rdos.gov.pl; www.</w:t>
    </w:r>
    <w:r w:rsidR="00656A04">
      <w:rPr>
        <w:rFonts w:ascii="Arial" w:hAnsi="Arial" w:cs="Arial"/>
        <w:b/>
        <w:sz w:val="18"/>
        <w:szCs w:val="18"/>
        <w:lang w:val="en-US"/>
      </w:rPr>
      <w:t>lublin</w:t>
    </w:r>
    <w:r w:rsidR="00656A04" w:rsidRPr="00C43474">
      <w:rPr>
        <w:rFonts w:ascii="Arial" w:hAnsi="Arial" w:cs="Arial"/>
        <w:b/>
        <w:sz w:val="18"/>
        <w:szCs w:val="18"/>
        <w:lang w:val="en-US"/>
      </w:rPr>
      <w:t xml:space="preserve">.rdos.gov.pl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2BB" w:rsidRDefault="003F22BB">
      <w:pPr>
        <w:spacing w:after="0" w:line="240" w:lineRule="auto"/>
      </w:pPr>
      <w:r>
        <w:separator/>
      </w:r>
    </w:p>
  </w:footnote>
  <w:footnote w:type="continuationSeparator" w:id="0">
    <w:p w:rsidR="003F22BB" w:rsidRDefault="003F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C2FB8"/>
    <w:multiLevelType w:val="hybridMultilevel"/>
    <w:tmpl w:val="E18C7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33"/>
    <w:rsid w:val="003F22BB"/>
    <w:rsid w:val="005554DE"/>
    <w:rsid w:val="00555A0D"/>
    <w:rsid w:val="005E5BCE"/>
    <w:rsid w:val="00656A04"/>
    <w:rsid w:val="007808B8"/>
    <w:rsid w:val="007A574D"/>
    <w:rsid w:val="00A742B8"/>
    <w:rsid w:val="00B037EF"/>
    <w:rsid w:val="00BF2F88"/>
    <w:rsid w:val="00F0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AEBE"/>
  <w15:chartTrackingRefBased/>
  <w15:docId w15:val="{44D0EE9E-31ED-43D7-8812-ADADA4A3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6A04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A04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56A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A5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74D"/>
  </w:style>
  <w:style w:type="paragraph" w:styleId="Tekstpodstawowy">
    <w:name w:val="Body Text"/>
    <w:basedOn w:val="Normalny"/>
    <w:link w:val="TekstpodstawowyZnak"/>
    <w:semiHidden/>
    <w:unhideWhenUsed/>
    <w:rsid w:val="00A742B8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42B8"/>
    <w:rPr>
      <w:rFonts w:ascii="Times New Roman" w:eastAsia="Arial Unicode MS" w:hAnsi="Times New Roman" w:cs="Times New Roman"/>
      <w:kern w:val="2"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A742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lubli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Prażmo</dc:creator>
  <cp:keywords/>
  <dc:description/>
  <cp:lastModifiedBy>Agnieszka Masiakiewicz</cp:lastModifiedBy>
  <cp:revision>4</cp:revision>
  <dcterms:created xsi:type="dcterms:W3CDTF">2022-12-29T13:10:00Z</dcterms:created>
  <dcterms:modified xsi:type="dcterms:W3CDTF">2023-02-09T09:26:00Z</dcterms:modified>
</cp:coreProperties>
</file>