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D786B" w14:textId="5FCC3834" w:rsidR="00FD1D1A" w:rsidRDefault="00FD1D1A" w:rsidP="001B0AE4">
      <w:pPr>
        <w:pStyle w:val="Akapitzlist"/>
        <w:numPr>
          <w:ilvl w:val="0"/>
          <w:numId w:val="4"/>
        </w:numPr>
        <w:spacing w:after="0" w:line="240" w:lineRule="auto"/>
        <w:ind w:left="0" w:hanging="357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Administratorem </w:t>
      </w:r>
      <w:r w:rsidR="008D319C" w:rsidRPr="0031163D">
        <w:rPr>
          <w:rFonts w:cs="Times New Roman"/>
          <w:sz w:val="20"/>
          <w:szCs w:val="20"/>
        </w:rPr>
        <w:t xml:space="preserve">Pani/Pana </w:t>
      </w:r>
      <w:r w:rsidRPr="0031163D">
        <w:rPr>
          <w:rFonts w:cs="Times New Roman"/>
          <w:sz w:val="20"/>
          <w:szCs w:val="20"/>
        </w:rPr>
        <w:t xml:space="preserve">danych osobowych przetwarzanych przez Powiatową Stację </w:t>
      </w:r>
      <w:proofErr w:type="spellStart"/>
      <w:r w:rsidRPr="0031163D">
        <w:rPr>
          <w:rFonts w:cs="Times New Roman"/>
          <w:sz w:val="20"/>
          <w:szCs w:val="20"/>
        </w:rPr>
        <w:t>Sanitarno</w:t>
      </w:r>
      <w:proofErr w:type="spellEnd"/>
      <w:r w:rsidR="0031163D" w:rsidRPr="0031163D">
        <w:rPr>
          <w:rFonts w:cs="Times New Roman"/>
          <w:sz w:val="20"/>
          <w:szCs w:val="20"/>
        </w:rPr>
        <w:t xml:space="preserve"> </w:t>
      </w:r>
      <w:r w:rsidRPr="0031163D">
        <w:rPr>
          <w:rFonts w:cs="Times New Roman"/>
          <w:sz w:val="20"/>
          <w:szCs w:val="20"/>
        </w:rPr>
        <w:t>–</w:t>
      </w:r>
      <w:r w:rsidR="0031163D" w:rsidRPr="0031163D">
        <w:rPr>
          <w:rFonts w:cs="Times New Roman"/>
          <w:sz w:val="20"/>
          <w:szCs w:val="20"/>
        </w:rPr>
        <w:t xml:space="preserve"> </w:t>
      </w:r>
      <w:r w:rsidRPr="0031163D">
        <w:rPr>
          <w:rFonts w:cs="Times New Roman"/>
          <w:sz w:val="20"/>
          <w:szCs w:val="20"/>
        </w:rPr>
        <w:t>Epidemiologiczną (PSSE) w Kwidzynie</w:t>
      </w:r>
      <w:r w:rsidR="0031163D" w:rsidRPr="0031163D">
        <w:rPr>
          <w:rFonts w:cs="Times New Roman"/>
          <w:sz w:val="20"/>
          <w:szCs w:val="20"/>
        </w:rPr>
        <w:t xml:space="preserve">, </w:t>
      </w:r>
      <w:r w:rsidRPr="0031163D">
        <w:rPr>
          <w:rFonts w:cs="Times New Roman"/>
          <w:sz w:val="20"/>
          <w:szCs w:val="20"/>
        </w:rPr>
        <w:t>ul. Chopina 40, 82-500 Kwidzyn</w:t>
      </w:r>
      <w:r w:rsidR="0031163D" w:rsidRPr="0031163D">
        <w:rPr>
          <w:rFonts w:cs="Times New Roman"/>
          <w:sz w:val="20"/>
          <w:szCs w:val="20"/>
        </w:rPr>
        <w:t>,</w:t>
      </w:r>
      <w:r w:rsidR="0031163D">
        <w:rPr>
          <w:rFonts w:cs="Times New Roman"/>
          <w:sz w:val="20"/>
          <w:szCs w:val="20"/>
        </w:rPr>
        <w:t xml:space="preserve"> </w:t>
      </w:r>
      <w:r w:rsidR="0031163D" w:rsidRPr="0031163D">
        <w:rPr>
          <w:rFonts w:cs="Times New Roman"/>
          <w:sz w:val="20"/>
          <w:szCs w:val="20"/>
        </w:rPr>
        <w:t>(t</w:t>
      </w:r>
      <w:r w:rsidRPr="0031163D">
        <w:rPr>
          <w:rFonts w:cs="Times New Roman"/>
          <w:sz w:val="20"/>
          <w:szCs w:val="20"/>
        </w:rPr>
        <w:t xml:space="preserve">el. 55 279 38 15; 55 279 33 15) jest Państwowy Powiatowy Inspektor Sanitarny w Kwidzynie będący jednocześnie Dyrektorem PSSE </w:t>
      </w:r>
      <w:r w:rsidR="0031163D">
        <w:rPr>
          <w:rFonts w:cs="Times New Roman"/>
          <w:sz w:val="20"/>
          <w:szCs w:val="20"/>
        </w:rPr>
        <w:t xml:space="preserve">                                       </w:t>
      </w:r>
      <w:r w:rsidRPr="0031163D">
        <w:rPr>
          <w:rFonts w:cs="Times New Roman"/>
          <w:sz w:val="20"/>
          <w:szCs w:val="20"/>
        </w:rPr>
        <w:t xml:space="preserve">w Kwidzynie, e-mail: </w:t>
      </w:r>
      <w:hyperlink r:id="rId8" w:history="1">
        <w:r w:rsidRPr="0031163D">
          <w:rPr>
            <w:rStyle w:val="Hipercze"/>
            <w:rFonts w:cs="Times New Roman"/>
            <w:sz w:val="20"/>
            <w:szCs w:val="20"/>
          </w:rPr>
          <w:t>psse.kwidzyn@sanepid.gov.pl</w:t>
        </w:r>
      </w:hyperlink>
      <w:r w:rsidRPr="0031163D">
        <w:rPr>
          <w:rFonts w:cs="Times New Roman"/>
          <w:sz w:val="20"/>
          <w:szCs w:val="20"/>
        </w:rPr>
        <w:t xml:space="preserve">,  strona internetowa: https://www.gov.pl/web/psse-kwidzyn, adres skrytki </w:t>
      </w:r>
      <w:proofErr w:type="spellStart"/>
      <w:r w:rsidRPr="0031163D">
        <w:rPr>
          <w:rFonts w:cs="Times New Roman"/>
          <w:sz w:val="20"/>
          <w:szCs w:val="20"/>
        </w:rPr>
        <w:t>ePUAP</w:t>
      </w:r>
      <w:proofErr w:type="spellEnd"/>
      <w:r w:rsidRPr="0031163D">
        <w:rPr>
          <w:rFonts w:cs="Times New Roman"/>
          <w:sz w:val="20"/>
          <w:szCs w:val="20"/>
        </w:rPr>
        <w:t xml:space="preserve">: </w:t>
      </w:r>
      <w:proofErr w:type="spellStart"/>
      <w:r w:rsidRPr="0031163D">
        <w:rPr>
          <w:rFonts w:cs="Times New Roman"/>
          <w:sz w:val="20"/>
          <w:szCs w:val="20"/>
        </w:rPr>
        <w:t>PSSE_Kwidzyn</w:t>
      </w:r>
      <w:proofErr w:type="spellEnd"/>
      <w:r w:rsidR="00D54159">
        <w:rPr>
          <w:rFonts w:cs="Times New Roman"/>
          <w:sz w:val="20"/>
          <w:szCs w:val="20"/>
        </w:rPr>
        <w:t>;</w:t>
      </w:r>
      <w:r w:rsidR="00D54159" w:rsidRPr="00D54159">
        <w:t xml:space="preserve"> </w:t>
      </w:r>
      <w:r w:rsidR="00D54159" w:rsidRPr="00D54159">
        <w:rPr>
          <w:rFonts w:cs="Times New Roman"/>
          <w:sz w:val="20"/>
          <w:szCs w:val="20"/>
        </w:rPr>
        <w:t>e-Doręczenia: AE:PL-25004-48195-BEJFF-22</w:t>
      </w:r>
      <w:r w:rsidR="00D54159">
        <w:rPr>
          <w:rFonts w:cs="Times New Roman"/>
          <w:sz w:val="20"/>
          <w:szCs w:val="20"/>
        </w:rPr>
        <w:t xml:space="preserve"> </w:t>
      </w:r>
    </w:p>
    <w:p w14:paraId="4A6D988A" w14:textId="77777777" w:rsidR="001B0AE4" w:rsidRPr="001B0AE4" w:rsidRDefault="001B0AE4" w:rsidP="001B0AE4">
      <w:pPr>
        <w:pStyle w:val="Akapitzlist"/>
        <w:spacing w:after="0" w:line="240" w:lineRule="auto"/>
        <w:ind w:left="0"/>
        <w:jc w:val="both"/>
        <w:rPr>
          <w:rFonts w:cs="Times New Roman"/>
          <w:sz w:val="6"/>
          <w:szCs w:val="6"/>
        </w:rPr>
      </w:pPr>
    </w:p>
    <w:p w14:paraId="1BA8EEC5" w14:textId="77777777" w:rsidR="000778B3" w:rsidRDefault="00FD1D1A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>Administrator wyznaczył Inspektora Ochrony Danych, z którym można się kontaktować pisemnie</w:t>
      </w:r>
      <w:r w:rsidR="0031163D">
        <w:rPr>
          <w:rFonts w:cs="Times New Roman"/>
          <w:sz w:val="20"/>
          <w:szCs w:val="20"/>
        </w:rPr>
        <w:t xml:space="preserve">,       </w:t>
      </w:r>
    </w:p>
    <w:p w14:paraId="48018CC5" w14:textId="5CE56894" w:rsidR="00FD1D1A" w:rsidRPr="0031163D" w:rsidRDefault="00FD1D1A" w:rsidP="000778B3">
      <w:pPr>
        <w:pStyle w:val="Akapitzlist"/>
        <w:spacing w:after="0" w:line="240" w:lineRule="auto"/>
        <w:ind w:left="0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31163D">
        <w:rPr>
          <w:rFonts w:cs="Times New Roman"/>
          <w:sz w:val="20"/>
          <w:szCs w:val="20"/>
        </w:rPr>
        <w:t>za pomocą poczty tradycyjnej na adres: ul. Chopina</w:t>
      </w:r>
      <w:r w:rsidR="00A40F95">
        <w:rPr>
          <w:rFonts w:cs="Times New Roman"/>
          <w:sz w:val="20"/>
          <w:szCs w:val="20"/>
        </w:rPr>
        <w:t xml:space="preserve"> </w:t>
      </w:r>
      <w:r w:rsidRPr="0031163D">
        <w:rPr>
          <w:rFonts w:cs="Times New Roman"/>
          <w:sz w:val="20"/>
          <w:szCs w:val="20"/>
        </w:rPr>
        <w:t xml:space="preserve">40, 82-500 Kwidzyn lub e-mail: </w:t>
      </w:r>
      <w:hyperlink r:id="rId9" w:history="1">
        <w:r w:rsidRPr="0031163D">
          <w:rPr>
            <w:rStyle w:val="Hipercze"/>
            <w:rFonts w:cs="Times New Roman"/>
            <w:sz w:val="20"/>
            <w:szCs w:val="20"/>
          </w:rPr>
          <w:t xml:space="preserve">psse.kwidzyn@sanepid.gov.pl. </w:t>
        </w:r>
      </w:hyperlink>
    </w:p>
    <w:p w14:paraId="62A9F36C" w14:textId="77777777" w:rsidR="00FD1D1A" w:rsidRPr="00E177C0" w:rsidRDefault="00FD1D1A" w:rsidP="0099016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14:paraId="6DE7D3A6" w14:textId="50A3CCEC" w:rsidR="005B2815" w:rsidRDefault="00FD1D1A" w:rsidP="005B2815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Pani/Pana dane osobowe przetwarzane </w:t>
      </w:r>
      <w:r w:rsidR="00E0034A" w:rsidRPr="0031163D">
        <w:rPr>
          <w:rFonts w:cs="Times New Roman"/>
          <w:sz w:val="20"/>
          <w:szCs w:val="20"/>
        </w:rPr>
        <w:t>są w celu</w:t>
      </w:r>
      <w:r w:rsidR="005B2815" w:rsidRPr="005B2815">
        <w:rPr>
          <w:rFonts w:ascii="Times New Roman" w:hAnsi="Times New Roman" w:cs="Times New Roman"/>
        </w:rPr>
        <w:t xml:space="preserve"> </w:t>
      </w:r>
      <w:r w:rsidR="005B2815" w:rsidRPr="005B2815">
        <w:rPr>
          <w:rFonts w:cs="Times New Roman"/>
          <w:sz w:val="20"/>
          <w:szCs w:val="20"/>
        </w:rPr>
        <w:t>realizacji badań laboratoryjnych</w:t>
      </w:r>
      <w:r w:rsidR="005B2815">
        <w:rPr>
          <w:rFonts w:cs="Times New Roman"/>
          <w:sz w:val="20"/>
          <w:szCs w:val="20"/>
        </w:rPr>
        <w:t>:</w:t>
      </w:r>
    </w:p>
    <w:p w14:paraId="196BC176" w14:textId="36F95885" w:rsidR="005B2815" w:rsidRPr="005B2815" w:rsidRDefault="005B2815" w:rsidP="005B28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Times New Roman"/>
          <w:sz w:val="20"/>
          <w:szCs w:val="20"/>
        </w:rPr>
      </w:pPr>
      <w:r w:rsidRPr="005B2815">
        <w:rPr>
          <w:rFonts w:cs="Times New Roman"/>
          <w:sz w:val="20"/>
          <w:szCs w:val="20"/>
        </w:rPr>
        <w:t>w związku z art. 6 oraz art. 7 ust. 4 ustawy z dnia</w:t>
      </w:r>
      <w:r w:rsidR="00A40F95">
        <w:rPr>
          <w:rFonts w:cs="Times New Roman"/>
          <w:sz w:val="20"/>
          <w:szCs w:val="20"/>
        </w:rPr>
        <w:t xml:space="preserve"> </w:t>
      </w:r>
      <w:r w:rsidRPr="005B2815">
        <w:rPr>
          <w:rFonts w:cs="Times New Roman"/>
          <w:sz w:val="20"/>
          <w:szCs w:val="20"/>
        </w:rPr>
        <w:t>5 grudnia 2008 r. o zapobieganiu i zwalczaniu zakażeń i chorób zakaźnych</w:t>
      </w:r>
      <w:r w:rsidR="004429FC">
        <w:rPr>
          <w:rFonts w:cs="Times New Roman"/>
          <w:sz w:val="20"/>
          <w:szCs w:val="20"/>
        </w:rPr>
        <w:t>;</w:t>
      </w:r>
    </w:p>
    <w:p w14:paraId="55E98410" w14:textId="16C5B78B" w:rsidR="005B2815" w:rsidRDefault="005B2815" w:rsidP="004429FC">
      <w:pPr>
        <w:pStyle w:val="Akapitzlist"/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5B2815">
        <w:rPr>
          <w:rFonts w:cs="Times New Roman"/>
          <w:sz w:val="20"/>
          <w:szCs w:val="20"/>
        </w:rPr>
        <w:t>na podstawie art. 9 ust. 2 lit. h Rozporządzenia Parlamentu Europejskiego  i Rady (UE) 2016/679 (RODO)</w:t>
      </w:r>
      <w:r w:rsidR="004429FC">
        <w:rPr>
          <w:rFonts w:cs="Times New Roman"/>
          <w:sz w:val="20"/>
          <w:szCs w:val="20"/>
        </w:rPr>
        <w:t>.</w:t>
      </w:r>
    </w:p>
    <w:p w14:paraId="52454C72" w14:textId="513DA9FC" w:rsidR="002F09FC" w:rsidRDefault="004429FC" w:rsidP="000778B3">
      <w:pPr>
        <w:spacing w:after="0" w:line="240" w:lineRule="auto"/>
        <w:rPr>
          <w:sz w:val="20"/>
          <w:szCs w:val="20"/>
        </w:rPr>
      </w:pPr>
      <w:r w:rsidRPr="004429FC">
        <w:rPr>
          <w:rFonts w:ascii="Aptos" w:eastAsia="Aptos" w:hAnsi="Aptos" w:cs="Times New Roman"/>
          <w:sz w:val="20"/>
          <w:szCs w:val="20"/>
        </w:rPr>
        <w:t xml:space="preserve">W przypadku podania dodatkowych danych teleadresowych, przetwarzanie odbędzie się na podstawie art. 6 ust.1 lit. a) RODO. Jeżeli przetwarzanie odbywa się na podstawie zgody może Pani/Pan cofnąć zgodę w dowolnym momencie bez wpływu na zgodność przetwarzania, którego dokonano na podstawie zgody przed jej cofnięciem. </w:t>
      </w:r>
      <w:r w:rsidR="00E0034A" w:rsidRPr="0031163D">
        <w:rPr>
          <w:sz w:val="20"/>
          <w:szCs w:val="20"/>
        </w:rPr>
        <w:t xml:space="preserve"> </w:t>
      </w:r>
    </w:p>
    <w:p w14:paraId="32759024" w14:textId="77777777" w:rsidR="00D54159" w:rsidRPr="00D54159" w:rsidRDefault="00D54159" w:rsidP="004429FC">
      <w:pPr>
        <w:spacing w:after="0" w:line="240" w:lineRule="auto"/>
        <w:rPr>
          <w:rFonts w:ascii="Aptos" w:eastAsia="Aptos" w:hAnsi="Aptos" w:cs="Times New Roman"/>
          <w:sz w:val="6"/>
          <w:szCs w:val="6"/>
        </w:rPr>
      </w:pPr>
    </w:p>
    <w:p w14:paraId="1B1220ED" w14:textId="6DF2D29F" w:rsidR="00313770" w:rsidRDefault="00421065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Odbiorcami Pani/Pana danych osobowych mogą być podmioty uprawnione na mocy przepisów prawa </w:t>
      </w:r>
      <w:r w:rsidR="0031163D">
        <w:rPr>
          <w:rFonts w:cs="Times New Roman"/>
          <w:sz w:val="20"/>
          <w:szCs w:val="20"/>
        </w:rPr>
        <w:t xml:space="preserve">                    </w:t>
      </w:r>
      <w:r w:rsidRPr="0031163D">
        <w:rPr>
          <w:rFonts w:cs="Times New Roman"/>
          <w:sz w:val="20"/>
          <w:szCs w:val="20"/>
        </w:rPr>
        <w:t>lub podmioty, którym Administrator powierza przetwarzanie danych osobowych w drodze zawartych umów</w:t>
      </w:r>
      <w:r w:rsidR="009327C1">
        <w:rPr>
          <w:rFonts w:cs="Times New Roman"/>
          <w:sz w:val="20"/>
          <w:szCs w:val="20"/>
        </w:rPr>
        <w:t xml:space="preserve"> powierzeni</w:t>
      </w:r>
      <w:r w:rsidR="00313770">
        <w:rPr>
          <w:rFonts w:cs="Times New Roman"/>
          <w:sz w:val="20"/>
          <w:szCs w:val="20"/>
        </w:rPr>
        <w:t>a</w:t>
      </w:r>
      <w:r w:rsidR="002F09FC" w:rsidRPr="0031163D">
        <w:rPr>
          <w:rFonts w:cs="Times New Roman"/>
          <w:sz w:val="20"/>
          <w:szCs w:val="20"/>
        </w:rPr>
        <w:t xml:space="preserve"> - w związku z realizacją usług na rzecz Administratora</w:t>
      </w:r>
      <w:r w:rsidR="0027118F" w:rsidRPr="0031163D">
        <w:rPr>
          <w:sz w:val="20"/>
          <w:szCs w:val="20"/>
        </w:rPr>
        <w:t xml:space="preserve"> (</w:t>
      </w:r>
      <w:r w:rsidR="00D54159">
        <w:rPr>
          <w:rFonts w:cs="Times New Roman"/>
          <w:sz w:val="20"/>
          <w:szCs w:val="20"/>
        </w:rPr>
        <w:t>ob</w:t>
      </w:r>
      <w:r w:rsidR="0027118F" w:rsidRPr="0031163D">
        <w:rPr>
          <w:rFonts w:cs="Times New Roman"/>
          <w:sz w:val="20"/>
          <w:szCs w:val="20"/>
        </w:rPr>
        <w:t xml:space="preserve">sługa </w:t>
      </w:r>
      <w:r w:rsidR="009327C1">
        <w:rPr>
          <w:rFonts w:cs="Times New Roman"/>
          <w:sz w:val="20"/>
          <w:szCs w:val="20"/>
        </w:rPr>
        <w:t>korespondencji</w:t>
      </w:r>
      <w:r w:rsidR="00A70B99">
        <w:rPr>
          <w:rFonts w:cs="Times New Roman"/>
          <w:sz w:val="20"/>
          <w:szCs w:val="20"/>
        </w:rPr>
        <w:t>,</w:t>
      </w:r>
      <w:r w:rsidR="0027118F" w:rsidRPr="0031163D">
        <w:rPr>
          <w:rFonts w:cs="Times New Roman"/>
          <w:sz w:val="20"/>
          <w:szCs w:val="20"/>
        </w:rPr>
        <w:t xml:space="preserve"> świadczenie usług dla użytkowanych systemów informatycznych). </w:t>
      </w:r>
      <w:r w:rsidR="00FF66D9" w:rsidRPr="00313770">
        <w:rPr>
          <w:rFonts w:cs="Times New Roman"/>
          <w:sz w:val="20"/>
          <w:szCs w:val="20"/>
        </w:rPr>
        <w:t xml:space="preserve"> </w:t>
      </w:r>
    </w:p>
    <w:p w14:paraId="745DA576" w14:textId="73C65FD5" w:rsidR="00D44E40" w:rsidRDefault="00D44E40" w:rsidP="000778B3">
      <w:pPr>
        <w:pStyle w:val="Akapitzlist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D44E40">
        <w:rPr>
          <w:rFonts w:cs="Times New Roman"/>
          <w:sz w:val="20"/>
          <w:szCs w:val="20"/>
        </w:rPr>
        <w:t xml:space="preserve">W przypadku uzyskania wyników dodatnich w kierunku określonych biologicznych czynników chorobotwórczych Pani/Pana wyniki zgodnie z art. 29 ust 1 ustawy z dnia 5 grudnia 2008 r. o zapobieganiu </w:t>
      </w:r>
      <w:r w:rsidR="00570489">
        <w:rPr>
          <w:rFonts w:cs="Times New Roman"/>
          <w:sz w:val="20"/>
          <w:szCs w:val="20"/>
        </w:rPr>
        <w:t xml:space="preserve">              </w:t>
      </w:r>
      <w:r w:rsidRPr="00D44E40">
        <w:rPr>
          <w:rFonts w:cs="Times New Roman"/>
          <w:sz w:val="20"/>
          <w:szCs w:val="20"/>
        </w:rPr>
        <w:t xml:space="preserve">i zwalczaniu chorób zakaźnych, zostaną przekazane do Państwowego Powiatowego Inspektora Sanitarnego właściwego ze względu na miejsce wykonania badania oraz właściwego na miejsce zamieszkania osoby, </w:t>
      </w:r>
      <w:r w:rsidR="00570489">
        <w:rPr>
          <w:rFonts w:cs="Times New Roman"/>
          <w:sz w:val="20"/>
          <w:szCs w:val="20"/>
        </w:rPr>
        <w:t xml:space="preserve">                   </w:t>
      </w:r>
      <w:r w:rsidRPr="00D44E40">
        <w:rPr>
          <w:rFonts w:cs="Times New Roman"/>
          <w:sz w:val="20"/>
          <w:szCs w:val="20"/>
        </w:rPr>
        <w:t>u której stwierdzono wynik dodatni.</w:t>
      </w:r>
    </w:p>
    <w:p w14:paraId="39E4C410" w14:textId="77777777" w:rsidR="00313770" w:rsidRPr="00313770" w:rsidRDefault="00313770" w:rsidP="00313770">
      <w:pPr>
        <w:pStyle w:val="Akapitzlist"/>
        <w:spacing w:after="0" w:line="276" w:lineRule="auto"/>
        <w:ind w:left="0"/>
        <w:jc w:val="both"/>
        <w:rPr>
          <w:rFonts w:cs="Times New Roman"/>
          <w:sz w:val="6"/>
          <w:szCs w:val="6"/>
        </w:rPr>
      </w:pPr>
    </w:p>
    <w:p w14:paraId="2231ABDF" w14:textId="1763712C" w:rsidR="005B2815" w:rsidRPr="004E3766" w:rsidRDefault="00421065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3770">
        <w:rPr>
          <w:rFonts w:cs="Times New Roman"/>
          <w:sz w:val="20"/>
          <w:szCs w:val="20"/>
        </w:rPr>
        <w:t>Pani/Pana dane osobowe</w:t>
      </w:r>
      <w:r w:rsidR="00D04ABC" w:rsidRPr="00313770">
        <w:rPr>
          <w:rFonts w:cs="Times New Roman"/>
          <w:sz w:val="20"/>
          <w:szCs w:val="20"/>
        </w:rPr>
        <w:t xml:space="preserve"> </w:t>
      </w:r>
      <w:r w:rsidRPr="00313770">
        <w:rPr>
          <w:rFonts w:cs="Times New Roman"/>
          <w:sz w:val="20"/>
          <w:szCs w:val="20"/>
        </w:rPr>
        <w:t xml:space="preserve">będą </w:t>
      </w:r>
      <w:r w:rsidR="00E0034A" w:rsidRPr="00313770">
        <w:rPr>
          <w:rFonts w:cs="Times New Roman"/>
          <w:sz w:val="20"/>
          <w:szCs w:val="20"/>
        </w:rPr>
        <w:t xml:space="preserve">przechowywane przez okres realizacji </w:t>
      </w:r>
      <w:r w:rsidR="00570489">
        <w:rPr>
          <w:rFonts w:cs="Times New Roman"/>
          <w:sz w:val="20"/>
          <w:szCs w:val="20"/>
        </w:rPr>
        <w:t>zlecenia,</w:t>
      </w:r>
      <w:r w:rsidR="004E3766">
        <w:rPr>
          <w:rFonts w:cs="Times New Roman"/>
          <w:sz w:val="20"/>
          <w:szCs w:val="20"/>
        </w:rPr>
        <w:t xml:space="preserve"> </w:t>
      </w:r>
      <w:r w:rsidR="00313770" w:rsidRPr="00313770">
        <w:rPr>
          <w:rFonts w:cs="Times New Roman"/>
          <w:sz w:val="20"/>
          <w:szCs w:val="20"/>
        </w:rPr>
        <w:t>następnie w celach</w:t>
      </w:r>
      <w:r w:rsidR="004E3766">
        <w:rPr>
          <w:rFonts w:cs="Times New Roman"/>
          <w:sz w:val="20"/>
          <w:szCs w:val="20"/>
        </w:rPr>
        <w:t xml:space="preserve"> a</w:t>
      </w:r>
      <w:r w:rsidR="00313770" w:rsidRPr="004E3766">
        <w:rPr>
          <w:rFonts w:cs="Times New Roman"/>
          <w:sz w:val="20"/>
          <w:szCs w:val="20"/>
        </w:rPr>
        <w:t>rchiwalnych</w:t>
      </w:r>
      <w:r w:rsidR="005B2815" w:rsidRPr="004E3766">
        <w:rPr>
          <w:rFonts w:cs="Times New Roman"/>
          <w:sz w:val="20"/>
          <w:szCs w:val="20"/>
        </w:rPr>
        <w:t>:</w:t>
      </w:r>
    </w:p>
    <w:p w14:paraId="79EDDD01" w14:textId="5F64D85A" w:rsidR="005B2815" w:rsidRDefault="005B2815" w:rsidP="000778B3">
      <w:pPr>
        <w:pStyle w:val="Akapitzlist"/>
        <w:numPr>
          <w:ilvl w:val="0"/>
          <w:numId w:val="12"/>
        </w:numPr>
        <w:spacing w:after="0" w:line="240" w:lineRule="auto"/>
        <w:ind w:left="72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 lat </w:t>
      </w:r>
      <w:r w:rsidR="004E3766">
        <w:rPr>
          <w:rFonts w:cs="Times New Roman"/>
          <w:sz w:val="20"/>
          <w:szCs w:val="20"/>
        </w:rPr>
        <w:t>(zlecenia wykonania badań);</w:t>
      </w:r>
    </w:p>
    <w:p w14:paraId="2060784E" w14:textId="77777777" w:rsidR="00EE2C58" w:rsidRDefault="005B2815" w:rsidP="000778B3">
      <w:pPr>
        <w:pStyle w:val="Akapitzlist"/>
        <w:numPr>
          <w:ilvl w:val="0"/>
          <w:numId w:val="12"/>
        </w:numPr>
        <w:spacing w:after="0" w:line="240" w:lineRule="auto"/>
        <w:ind w:left="72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20 lat</w:t>
      </w:r>
      <w:r w:rsidR="004E3766">
        <w:rPr>
          <w:rFonts w:cs="Times New Roman"/>
          <w:sz w:val="20"/>
          <w:szCs w:val="20"/>
        </w:rPr>
        <w:t xml:space="preserve"> (dokumentacja medyczna);</w:t>
      </w:r>
    </w:p>
    <w:p w14:paraId="78714F5B" w14:textId="3AF01D33" w:rsidR="00990165" w:rsidRPr="00EE2C58" w:rsidRDefault="002C2E23" w:rsidP="00EE2C5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E0034A" w:rsidRPr="00EE2C58">
        <w:rPr>
          <w:rFonts w:cs="Times New Roman"/>
          <w:sz w:val="20"/>
          <w:szCs w:val="20"/>
        </w:rPr>
        <w:t>zgodnie</w:t>
      </w:r>
      <w:r w:rsidR="009327C1" w:rsidRPr="00EE2C58">
        <w:rPr>
          <w:rFonts w:cs="Times New Roman"/>
          <w:sz w:val="20"/>
          <w:szCs w:val="20"/>
        </w:rPr>
        <w:t xml:space="preserve"> z obowiązującym w PSSE w Kwidzynie Jednolitym Rzeczowym Wykazem Akt oraz </w:t>
      </w:r>
      <w:r w:rsidR="00313770" w:rsidRPr="00EE2C58">
        <w:rPr>
          <w:rFonts w:cs="Times New Roman"/>
          <w:sz w:val="20"/>
          <w:szCs w:val="20"/>
        </w:rPr>
        <w:t>ustaw</w:t>
      </w:r>
      <w:r w:rsidR="00A70B99" w:rsidRPr="00EE2C58">
        <w:rPr>
          <w:rFonts w:cs="Times New Roman"/>
          <w:sz w:val="20"/>
          <w:szCs w:val="20"/>
        </w:rPr>
        <w:t>ą</w:t>
      </w:r>
      <w:r w:rsidR="00313770" w:rsidRPr="00EE2C58">
        <w:rPr>
          <w:rFonts w:cs="Times New Roman"/>
          <w:sz w:val="20"/>
          <w:szCs w:val="20"/>
        </w:rPr>
        <w:t xml:space="preserve"> z dnia </w:t>
      </w:r>
      <w:r w:rsidR="005B2815" w:rsidRPr="00EE2C58">
        <w:rPr>
          <w:rFonts w:cs="Times New Roman"/>
          <w:sz w:val="20"/>
          <w:szCs w:val="20"/>
        </w:rPr>
        <w:t xml:space="preserve">                   </w:t>
      </w:r>
      <w:r w:rsidR="00313770" w:rsidRPr="00EE2C58">
        <w:rPr>
          <w:rFonts w:cs="Times New Roman"/>
          <w:sz w:val="20"/>
          <w:szCs w:val="20"/>
        </w:rPr>
        <w:t>14 lipca 1983 r. o narodowym zasobie archiwalnym i archiwach.</w:t>
      </w:r>
    </w:p>
    <w:p w14:paraId="6333C187" w14:textId="77777777" w:rsidR="002F09FC" w:rsidRPr="0031163D" w:rsidRDefault="002F09FC" w:rsidP="002F09FC">
      <w:pPr>
        <w:pStyle w:val="Akapitzlist"/>
        <w:spacing w:after="0" w:line="276" w:lineRule="auto"/>
        <w:ind w:left="0"/>
        <w:jc w:val="both"/>
        <w:rPr>
          <w:rFonts w:cs="Times New Roman"/>
          <w:sz w:val="6"/>
          <w:szCs w:val="6"/>
        </w:rPr>
      </w:pPr>
    </w:p>
    <w:p w14:paraId="33BF9524" w14:textId="46F6F7A9" w:rsidR="00990165" w:rsidRPr="0031163D" w:rsidRDefault="00990165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W związku z przetwarzaniem przez Administratora Pani/Pana danych osobowych przysługują Pani/Panu następujące uprawnienia: </w:t>
      </w:r>
    </w:p>
    <w:p w14:paraId="75E0E1DB" w14:textId="4C5054C1" w:rsidR="00990165" w:rsidRPr="0031163D" w:rsidRDefault="00990165" w:rsidP="000778B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>prawo dostępu do jego danych oraz otrzymywania ich kopii</w:t>
      </w:r>
      <w:r w:rsidR="004429FC">
        <w:rPr>
          <w:rFonts w:cs="Times New Roman"/>
          <w:sz w:val="20"/>
          <w:szCs w:val="20"/>
        </w:rPr>
        <w:t>;</w:t>
      </w:r>
    </w:p>
    <w:p w14:paraId="6A3F743A" w14:textId="59D93878" w:rsidR="00990165" w:rsidRPr="0031163D" w:rsidRDefault="00990165" w:rsidP="000778B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prawo do sprostowania </w:t>
      </w:r>
      <w:r w:rsidR="00A40B4F">
        <w:rPr>
          <w:rFonts w:cs="Times New Roman"/>
          <w:sz w:val="20"/>
          <w:szCs w:val="20"/>
        </w:rPr>
        <w:t>(poprawiania)</w:t>
      </w:r>
      <w:r w:rsidR="004429FC">
        <w:rPr>
          <w:rFonts w:cs="Times New Roman"/>
          <w:sz w:val="20"/>
          <w:szCs w:val="20"/>
        </w:rPr>
        <w:t>;</w:t>
      </w:r>
    </w:p>
    <w:p w14:paraId="05573C4A" w14:textId="7D584448" w:rsidR="00990165" w:rsidRPr="0031163D" w:rsidRDefault="00990165" w:rsidP="000778B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>prawo do ograniczenia przetwarzani</w:t>
      </w:r>
      <w:r w:rsidR="002F09FC" w:rsidRPr="0031163D">
        <w:rPr>
          <w:rFonts w:cs="Times New Roman"/>
          <w:sz w:val="20"/>
          <w:szCs w:val="20"/>
        </w:rPr>
        <w:t>a</w:t>
      </w:r>
      <w:r w:rsidR="004429FC">
        <w:rPr>
          <w:rFonts w:cs="Times New Roman"/>
          <w:sz w:val="20"/>
          <w:szCs w:val="20"/>
        </w:rPr>
        <w:t>;</w:t>
      </w:r>
    </w:p>
    <w:p w14:paraId="711681B6" w14:textId="77777777" w:rsidR="002F09FC" w:rsidRPr="0031163D" w:rsidRDefault="002F09FC" w:rsidP="002F09FC">
      <w:pPr>
        <w:pStyle w:val="Akapitzlist"/>
        <w:spacing w:after="0" w:line="276" w:lineRule="auto"/>
        <w:jc w:val="both"/>
        <w:rPr>
          <w:rFonts w:cs="Times New Roman"/>
          <w:sz w:val="6"/>
          <w:szCs w:val="6"/>
        </w:rPr>
      </w:pPr>
    </w:p>
    <w:p w14:paraId="6070D90A" w14:textId="20415499" w:rsidR="0030497B" w:rsidRPr="0031163D" w:rsidRDefault="00421065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 xml:space="preserve">Posiada Pani/Pan prawo wniesienia skargi do organu nadzorczego tj. Prezesa Urzędu Ochrony Danych Osobowych, </w:t>
      </w:r>
      <w:r w:rsidR="0068372D" w:rsidRPr="0031163D">
        <w:rPr>
          <w:rFonts w:cs="Times New Roman"/>
          <w:sz w:val="20"/>
          <w:szCs w:val="20"/>
        </w:rPr>
        <w:t>ul. Stawki 2, 00-193 Warszawa</w:t>
      </w:r>
      <w:r w:rsidR="00E0034A" w:rsidRPr="0031163D">
        <w:rPr>
          <w:rFonts w:cs="Times New Roman"/>
          <w:sz w:val="20"/>
          <w:szCs w:val="20"/>
        </w:rPr>
        <w:t>,</w:t>
      </w:r>
      <w:r w:rsidR="0068372D" w:rsidRPr="0031163D">
        <w:rPr>
          <w:rFonts w:cs="Times New Roman"/>
          <w:sz w:val="20"/>
          <w:szCs w:val="20"/>
        </w:rPr>
        <w:t xml:space="preserve"> </w:t>
      </w:r>
      <w:r w:rsidRPr="0031163D">
        <w:rPr>
          <w:rFonts w:cs="Times New Roman"/>
          <w:sz w:val="20"/>
          <w:szCs w:val="20"/>
        </w:rPr>
        <w:t>gdy uzna Pani/Pan, iż przetwarzanie danych osobowych</w:t>
      </w:r>
      <w:r w:rsidR="0068372D" w:rsidRPr="0031163D">
        <w:rPr>
          <w:rFonts w:cs="Times New Roman"/>
          <w:sz w:val="20"/>
          <w:szCs w:val="20"/>
        </w:rPr>
        <w:t xml:space="preserve"> przez Administratora</w:t>
      </w:r>
      <w:r w:rsidRPr="0031163D">
        <w:rPr>
          <w:rFonts w:cs="Times New Roman"/>
          <w:sz w:val="20"/>
          <w:szCs w:val="20"/>
        </w:rPr>
        <w:t xml:space="preserve"> narusza przepisy</w:t>
      </w:r>
      <w:r w:rsidR="003322CC" w:rsidRPr="0031163D">
        <w:rPr>
          <w:rFonts w:cs="Times New Roman"/>
          <w:sz w:val="20"/>
          <w:szCs w:val="20"/>
        </w:rPr>
        <w:t xml:space="preserve"> Rozporządzenia Parlamentu Europejskiego  i Rady (UE) 2016/679 (RODO)</w:t>
      </w:r>
      <w:r w:rsidR="00E0034A" w:rsidRPr="0031163D">
        <w:rPr>
          <w:rFonts w:cs="Times New Roman"/>
          <w:sz w:val="20"/>
          <w:szCs w:val="20"/>
        </w:rPr>
        <w:t>.</w:t>
      </w:r>
    </w:p>
    <w:p w14:paraId="15834687" w14:textId="77777777" w:rsidR="002F09FC" w:rsidRPr="0031163D" w:rsidRDefault="002F09FC" w:rsidP="002F09FC">
      <w:pPr>
        <w:pStyle w:val="Akapitzlist"/>
        <w:spacing w:after="0" w:line="276" w:lineRule="auto"/>
        <w:ind w:left="0"/>
        <w:jc w:val="both"/>
        <w:rPr>
          <w:rFonts w:cs="Times New Roman"/>
          <w:sz w:val="6"/>
          <w:szCs w:val="6"/>
        </w:rPr>
      </w:pPr>
    </w:p>
    <w:p w14:paraId="46B4F2E8" w14:textId="6D9A08C7" w:rsidR="00990165" w:rsidRPr="0031163D" w:rsidRDefault="00421065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>Podanie przez Panią/Pana danych osobowych</w:t>
      </w:r>
      <w:r w:rsidR="00D04ABC" w:rsidRPr="0031163D">
        <w:rPr>
          <w:rFonts w:cs="Times New Roman"/>
          <w:sz w:val="20"/>
          <w:szCs w:val="20"/>
        </w:rPr>
        <w:t xml:space="preserve"> </w:t>
      </w:r>
      <w:r w:rsidR="00E0034A" w:rsidRPr="0031163D">
        <w:rPr>
          <w:rFonts w:cs="Times New Roman"/>
          <w:sz w:val="20"/>
          <w:szCs w:val="20"/>
        </w:rPr>
        <w:t>jest</w:t>
      </w:r>
      <w:r w:rsidR="00E0034A" w:rsidRPr="0031163D">
        <w:rPr>
          <w:sz w:val="20"/>
          <w:szCs w:val="20"/>
        </w:rPr>
        <w:t xml:space="preserve"> </w:t>
      </w:r>
      <w:r w:rsidR="005815EB">
        <w:rPr>
          <w:rFonts w:cs="Times New Roman"/>
          <w:sz w:val="20"/>
          <w:szCs w:val="20"/>
        </w:rPr>
        <w:t>niezbędne dla potrzeb wykonania zleconego badania. Konsekwencją niepodania danych osobowych będzie brak możliwości wykonania zlecenia.</w:t>
      </w:r>
    </w:p>
    <w:p w14:paraId="64337494" w14:textId="77777777" w:rsidR="002F09FC" w:rsidRPr="0031163D" w:rsidRDefault="002F09FC" w:rsidP="002F09FC">
      <w:pPr>
        <w:pStyle w:val="Akapitzlist"/>
        <w:spacing w:after="0" w:line="276" w:lineRule="auto"/>
        <w:ind w:left="0"/>
        <w:jc w:val="both"/>
        <w:rPr>
          <w:rFonts w:cs="Times New Roman"/>
          <w:sz w:val="6"/>
          <w:szCs w:val="6"/>
        </w:rPr>
      </w:pPr>
    </w:p>
    <w:p w14:paraId="51437D5D" w14:textId="7FE0B30A" w:rsidR="000778B3" w:rsidRDefault="002F09FC" w:rsidP="000778B3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31163D">
        <w:rPr>
          <w:rFonts w:cs="Times New Roman"/>
          <w:sz w:val="20"/>
          <w:szCs w:val="20"/>
        </w:rPr>
        <w:t>Administrator danych nie podejmuje decyzji w sposób zautomatyzowany. Pani/Pana dane nie będą również profilowane</w:t>
      </w:r>
      <w:r w:rsidR="0031163D" w:rsidRPr="0031163D">
        <w:rPr>
          <w:rFonts w:cs="Times New Roman"/>
          <w:sz w:val="20"/>
          <w:szCs w:val="20"/>
        </w:rPr>
        <w:t>.</w:t>
      </w:r>
    </w:p>
    <w:p w14:paraId="6EC4B2BA" w14:textId="77777777" w:rsidR="000778B3" w:rsidRDefault="000778B3" w:rsidP="000778B3">
      <w:pPr>
        <w:pStyle w:val="Akapitzlist"/>
        <w:spacing w:after="0" w:line="240" w:lineRule="auto"/>
        <w:ind w:left="0"/>
        <w:jc w:val="both"/>
        <w:rPr>
          <w:rFonts w:cs="Times New Roman"/>
          <w:sz w:val="6"/>
          <w:szCs w:val="6"/>
        </w:rPr>
      </w:pPr>
    </w:p>
    <w:p w14:paraId="562A200C" w14:textId="77777777" w:rsidR="000778B3" w:rsidRPr="000778B3" w:rsidRDefault="000778B3" w:rsidP="000778B3">
      <w:pPr>
        <w:pStyle w:val="Akapitzlist"/>
        <w:spacing w:after="0" w:line="240" w:lineRule="auto"/>
        <w:ind w:left="0"/>
        <w:jc w:val="both"/>
        <w:rPr>
          <w:rFonts w:cs="Times New Roman"/>
          <w:sz w:val="6"/>
          <w:szCs w:val="6"/>
        </w:rPr>
      </w:pPr>
    </w:p>
    <w:p w14:paraId="092B122D" w14:textId="4CA4B840" w:rsidR="0031163D" w:rsidRPr="000778B3" w:rsidRDefault="000778B3" w:rsidP="000778B3">
      <w:pPr>
        <w:spacing w:after="0" w:line="240" w:lineRule="auto"/>
        <w:jc w:val="both"/>
        <w:rPr>
          <w:rFonts w:cs="Times New Roman"/>
          <w:i/>
          <w:iCs/>
          <w:sz w:val="20"/>
          <w:szCs w:val="20"/>
        </w:rPr>
      </w:pPr>
      <w:r w:rsidRPr="000778B3">
        <w:rPr>
          <w:rFonts w:cs="Times New Roman"/>
          <w:i/>
          <w:iCs/>
          <w:sz w:val="20"/>
          <w:szCs w:val="20"/>
        </w:rPr>
        <w:t xml:space="preserve">Ponadto Administrator Danych, zgodnie z art. 24 ust. 1 </w:t>
      </w:r>
      <w:r>
        <w:rPr>
          <w:rFonts w:cs="Times New Roman"/>
          <w:i/>
          <w:iCs/>
          <w:sz w:val="20"/>
          <w:szCs w:val="20"/>
        </w:rPr>
        <w:t>RODO</w:t>
      </w:r>
      <w:r w:rsidRPr="000778B3">
        <w:rPr>
          <w:rFonts w:cs="Times New Roman"/>
          <w:i/>
          <w:iCs/>
          <w:sz w:val="20"/>
          <w:szCs w:val="20"/>
        </w:rPr>
        <w:t>, stosuje środki techniczne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0778B3">
        <w:rPr>
          <w:rFonts w:cs="Times New Roman"/>
          <w:i/>
          <w:iCs/>
          <w:sz w:val="20"/>
          <w:szCs w:val="20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  <w:r w:rsidR="0031163D">
        <w:tab/>
      </w:r>
    </w:p>
    <w:sectPr w:rsidR="0031163D" w:rsidRPr="000778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A9267" w14:textId="77777777" w:rsidR="008E66B4" w:rsidRDefault="008E66B4" w:rsidP="001024BA">
      <w:pPr>
        <w:spacing w:after="0" w:line="240" w:lineRule="auto"/>
      </w:pPr>
      <w:r>
        <w:separator/>
      </w:r>
    </w:p>
  </w:endnote>
  <w:endnote w:type="continuationSeparator" w:id="0">
    <w:p w14:paraId="3CEACF68" w14:textId="77777777" w:rsidR="008E66B4" w:rsidRDefault="008E66B4" w:rsidP="0010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72538" w14:textId="5737A448" w:rsidR="004722DD" w:rsidRPr="008E1E23" w:rsidRDefault="008E1E23" w:rsidP="008E1E23">
    <w:pPr>
      <w:pStyle w:val="Stopka"/>
      <w:tabs>
        <w:tab w:val="left" w:pos="1815"/>
        <w:tab w:val="left" w:pos="3119"/>
        <w:tab w:val="center" w:pos="4393"/>
      </w:tabs>
      <w:jc w:val="center"/>
      <w:rPr>
        <w:rFonts w:ascii="Times New Roman" w:hAnsi="Times New Roman" w:cs="Times New Roman"/>
        <w:sz w:val="20"/>
        <w:szCs w:val="20"/>
      </w:rPr>
    </w:pPr>
    <w:r w:rsidRPr="008E1E23">
      <w:rPr>
        <w:rFonts w:ascii="Times New Roman" w:hAnsi="Times New Roman" w:cs="Times New Roman"/>
        <w:sz w:val="20"/>
        <w:szCs w:val="20"/>
      </w:rPr>
      <w:t xml:space="preserve"> </w:t>
    </w:r>
  </w:p>
  <w:p w14:paraId="68DBDAD3" w14:textId="77777777" w:rsidR="003F4833" w:rsidRPr="008E1E23" w:rsidRDefault="003F4833" w:rsidP="003F4833">
    <w:pPr>
      <w:pStyle w:val="Nagwek"/>
      <w:jc w:val="center"/>
      <w:rPr>
        <w:rFonts w:ascii="Times New Roman" w:hAnsi="Times New Roman" w:cs="Times New Roman"/>
        <w:sz w:val="20"/>
        <w:szCs w:val="20"/>
      </w:rPr>
    </w:pPr>
  </w:p>
  <w:p w14:paraId="4EC0D892" w14:textId="77777777" w:rsidR="003F4833" w:rsidRPr="008E1E23" w:rsidRDefault="003F4833" w:rsidP="003F4833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043C7FB8" w14:textId="6D069D7C" w:rsidR="003F4833" w:rsidRPr="0031163D" w:rsidRDefault="00FA4795" w:rsidP="003F4833">
    <w:pPr>
      <w:pStyle w:val="Nagwek"/>
      <w:jc w:val="right"/>
      <w:rPr>
        <w:rFonts w:cs="Times New Roman"/>
        <w:i/>
        <w:iCs/>
        <w:sz w:val="16"/>
        <w:szCs w:val="16"/>
      </w:rPr>
    </w:pPr>
    <w:r w:rsidRPr="0031163D">
      <w:rPr>
        <w:rFonts w:cs="Times New Roman"/>
        <w:sz w:val="16"/>
        <w:szCs w:val="16"/>
      </w:rPr>
      <w:t>F_0</w:t>
    </w:r>
    <w:r w:rsidR="005815EB">
      <w:rPr>
        <w:rFonts w:cs="Times New Roman"/>
        <w:sz w:val="16"/>
        <w:szCs w:val="16"/>
      </w:rPr>
      <w:t>8</w:t>
    </w:r>
    <w:r w:rsidR="006533D6" w:rsidRPr="0031163D">
      <w:rPr>
        <w:rFonts w:cs="Times New Roman"/>
        <w:sz w:val="16"/>
        <w:szCs w:val="16"/>
      </w:rPr>
      <w:t>_IOD</w:t>
    </w:r>
    <w:r w:rsidRPr="0031163D">
      <w:rPr>
        <w:rFonts w:cs="Times New Roman"/>
        <w:sz w:val="16"/>
        <w:szCs w:val="16"/>
      </w:rPr>
      <w:t xml:space="preserve"> Edycja 1</w:t>
    </w:r>
    <w:r w:rsidR="003F4833" w:rsidRPr="0031163D">
      <w:rPr>
        <w:rFonts w:cs="Times New Roman"/>
        <w:sz w:val="16"/>
        <w:szCs w:val="16"/>
      </w:rPr>
      <w:t xml:space="preserve"> </w:t>
    </w:r>
    <w:r w:rsidR="003F4833" w:rsidRPr="0031163D">
      <w:rPr>
        <w:rFonts w:cs="Times New Roman"/>
        <w:i/>
        <w:iCs/>
        <w:sz w:val="14"/>
        <w:szCs w:val="14"/>
      </w:rPr>
      <w:t>(</w:t>
    </w:r>
    <w:r w:rsidR="005815EB">
      <w:rPr>
        <w:rFonts w:cs="Times New Roman"/>
        <w:i/>
        <w:iCs/>
        <w:sz w:val="14"/>
        <w:szCs w:val="14"/>
      </w:rPr>
      <w:t>badanie materiału biologicznego</w:t>
    </w:r>
    <w:r w:rsidR="003F4833" w:rsidRPr="0031163D">
      <w:rPr>
        <w:rFonts w:cs="Times New Roman"/>
        <w:i/>
        <w:iCs/>
        <w:sz w:val="14"/>
        <w:szCs w:val="14"/>
      </w:rPr>
      <w:t>)</w:t>
    </w:r>
  </w:p>
  <w:p w14:paraId="28D9CD44" w14:textId="1FFC7802" w:rsidR="004722DD" w:rsidRPr="008E1E23" w:rsidRDefault="004722DD" w:rsidP="00FA4795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6273" w14:textId="77777777" w:rsidR="008E66B4" w:rsidRDefault="008E66B4" w:rsidP="001024BA">
      <w:pPr>
        <w:spacing w:after="0" w:line="240" w:lineRule="auto"/>
      </w:pPr>
      <w:r>
        <w:separator/>
      </w:r>
    </w:p>
  </w:footnote>
  <w:footnote w:type="continuationSeparator" w:id="0">
    <w:p w14:paraId="04CCAC83" w14:textId="77777777" w:rsidR="008E66B4" w:rsidRDefault="008E66B4" w:rsidP="0010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E606" w14:textId="77777777" w:rsidR="004429FC" w:rsidRPr="0031163D" w:rsidRDefault="004429FC" w:rsidP="004429FC">
    <w:pPr>
      <w:pStyle w:val="Domylne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jc w:val="center"/>
      <w:outlineLvl w:val="0"/>
      <w:rPr>
        <w:rFonts w:asciiTheme="minorHAnsi" w:hAnsiTheme="minorHAnsi"/>
        <w:b/>
        <w:color w:val="222222"/>
        <w:sz w:val="22"/>
        <w:szCs w:val="22"/>
      </w:rPr>
    </w:pPr>
    <w:r w:rsidRPr="0031163D">
      <w:rPr>
        <w:rFonts w:asciiTheme="minorHAnsi" w:hAnsiTheme="minorHAnsi"/>
        <w:b/>
        <w:color w:val="222222"/>
        <w:sz w:val="22"/>
        <w:szCs w:val="22"/>
      </w:rPr>
      <w:t>Informacja o przetwarzaniu danych osobowych</w:t>
    </w:r>
    <w:r w:rsidRPr="0031163D">
      <w:rPr>
        <w:rFonts w:asciiTheme="minorHAnsi" w:hAnsiTheme="minorHAnsi"/>
        <w:sz w:val="22"/>
        <w:szCs w:val="22"/>
      </w:rPr>
      <w:t xml:space="preserve"> </w:t>
    </w:r>
  </w:p>
  <w:p w14:paraId="17331C32" w14:textId="77777777" w:rsidR="004429FC" w:rsidRPr="00D44E40" w:rsidRDefault="004429FC" w:rsidP="004429FC">
    <w:pPr>
      <w:suppressAutoHyphens/>
      <w:spacing w:before="120" w:after="120"/>
      <w:jc w:val="center"/>
      <w:rPr>
        <w:rFonts w:cs="Times New Roman"/>
        <w:i/>
        <w:iCs/>
        <w:sz w:val="20"/>
        <w:szCs w:val="20"/>
      </w:rPr>
    </w:pPr>
    <w:r w:rsidRPr="0031163D">
      <w:rPr>
        <w:rFonts w:cs="Times New Roman"/>
        <w:i/>
        <w:iCs/>
        <w:sz w:val="20"/>
        <w:szCs w:val="20"/>
      </w:rPr>
      <w:t xml:space="preserve">(obowiązek informacyjny realizowany w związku z art. 13 </w:t>
    </w:r>
    <w:bookmarkStart w:id="0" w:name="_Hlk184904336"/>
    <w:r w:rsidRPr="0031163D">
      <w:rPr>
        <w:rFonts w:cs="Times New Roman"/>
        <w:i/>
        <w:iCs/>
        <w:sz w:val="20"/>
        <w:szCs w:val="20"/>
      </w:rPr>
      <w:t xml:space="preserve">Rozporządzenia Parlamentu Europejskiego </w:t>
    </w:r>
    <w:r>
      <w:rPr>
        <w:rFonts w:cs="Times New Roman"/>
        <w:i/>
        <w:iCs/>
        <w:sz w:val="20"/>
        <w:szCs w:val="20"/>
      </w:rPr>
      <w:t xml:space="preserve">                       </w:t>
    </w:r>
    <w:r w:rsidRPr="0031163D">
      <w:rPr>
        <w:rFonts w:cs="Times New Roman"/>
        <w:i/>
        <w:iCs/>
        <w:sz w:val="20"/>
        <w:szCs w:val="20"/>
      </w:rPr>
      <w:t xml:space="preserve"> i Rady (UE) 2016/679 -</w:t>
    </w:r>
    <w:bookmarkEnd w:id="0"/>
    <w:r w:rsidRPr="0031163D">
      <w:rPr>
        <w:rFonts w:cs="Times New Roman"/>
        <w:i/>
        <w:iCs/>
        <w:sz w:val="20"/>
        <w:szCs w:val="20"/>
      </w:rPr>
      <w:t xml:space="preserve"> RODO)</w:t>
    </w:r>
  </w:p>
  <w:p w14:paraId="2A2EFED5" w14:textId="2F227F55" w:rsidR="003F4833" w:rsidRPr="0068372D" w:rsidRDefault="003F4833" w:rsidP="003F4833">
    <w:pPr>
      <w:pStyle w:val="Domylne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jc w:val="center"/>
      <w:outlineLvl w:val="0"/>
      <w:rPr>
        <w:bCs/>
        <w:color w:val="22222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F77"/>
    <w:multiLevelType w:val="hybridMultilevel"/>
    <w:tmpl w:val="D3C2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357F"/>
    <w:multiLevelType w:val="multilevel"/>
    <w:tmpl w:val="B3D0C9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AE6125"/>
    <w:multiLevelType w:val="hybridMultilevel"/>
    <w:tmpl w:val="26E8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106B7"/>
    <w:multiLevelType w:val="hybridMultilevel"/>
    <w:tmpl w:val="72709A48"/>
    <w:lvl w:ilvl="0" w:tplc="45C86A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5386"/>
    <w:multiLevelType w:val="hybridMultilevel"/>
    <w:tmpl w:val="0F685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B5712"/>
    <w:multiLevelType w:val="hybridMultilevel"/>
    <w:tmpl w:val="80220454"/>
    <w:lvl w:ilvl="0" w:tplc="DEE49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26D9"/>
    <w:multiLevelType w:val="hybridMultilevel"/>
    <w:tmpl w:val="85382E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B44F5F"/>
    <w:multiLevelType w:val="hybridMultilevel"/>
    <w:tmpl w:val="698C8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3677D2"/>
    <w:multiLevelType w:val="hybridMultilevel"/>
    <w:tmpl w:val="E54E6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F3742"/>
    <w:multiLevelType w:val="hybridMultilevel"/>
    <w:tmpl w:val="A574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819F5"/>
    <w:multiLevelType w:val="hybridMultilevel"/>
    <w:tmpl w:val="F698AB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FF4F08"/>
    <w:multiLevelType w:val="hybridMultilevel"/>
    <w:tmpl w:val="AC28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8994">
    <w:abstractNumId w:val="0"/>
  </w:num>
  <w:num w:numId="2" w16cid:durableId="678386593">
    <w:abstractNumId w:val="10"/>
  </w:num>
  <w:num w:numId="3" w16cid:durableId="425661056">
    <w:abstractNumId w:val="6"/>
  </w:num>
  <w:num w:numId="4" w16cid:durableId="1190290464">
    <w:abstractNumId w:val="1"/>
  </w:num>
  <w:num w:numId="5" w16cid:durableId="792211199">
    <w:abstractNumId w:val="3"/>
  </w:num>
  <w:num w:numId="6" w16cid:durableId="540359469">
    <w:abstractNumId w:val="5"/>
  </w:num>
  <w:num w:numId="7" w16cid:durableId="1790392986">
    <w:abstractNumId w:val="11"/>
  </w:num>
  <w:num w:numId="8" w16cid:durableId="1964802044">
    <w:abstractNumId w:val="4"/>
  </w:num>
  <w:num w:numId="9" w16cid:durableId="1480149034">
    <w:abstractNumId w:val="2"/>
  </w:num>
  <w:num w:numId="10" w16cid:durableId="1923877140">
    <w:abstractNumId w:val="9"/>
  </w:num>
  <w:num w:numId="11" w16cid:durableId="1719236888">
    <w:abstractNumId w:val="8"/>
  </w:num>
  <w:num w:numId="12" w16cid:durableId="649676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6E"/>
    <w:rsid w:val="00033A8E"/>
    <w:rsid w:val="00034D89"/>
    <w:rsid w:val="00046E1C"/>
    <w:rsid w:val="00074D40"/>
    <w:rsid w:val="000778B3"/>
    <w:rsid w:val="000A13D2"/>
    <w:rsid w:val="001024BA"/>
    <w:rsid w:val="00112207"/>
    <w:rsid w:val="00150386"/>
    <w:rsid w:val="001653F5"/>
    <w:rsid w:val="00186E16"/>
    <w:rsid w:val="00187AFB"/>
    <w:rsid w:val="00191D1F"/>
    <w:rsid w:val="001B0AE4"/>
    <w:rsid w:val="001B3B09"/>
    <w:rsid w:val="001C6F9F"/>
    <w:rsid w:val="00212503"/>
    <w:rsid w:val="00213F10"/>
    <w:rsid w:val="00222838"/>
    <w:rsid w:val="0024470A"/>
    <w:rsid w:val="00261F9D"/>
    <w:rsid w:val="0027118F"/>
    <w:rsid w:val="00293484"/>
    <w:rsid w:val="002A27DF"/>
    <w:rsid w:val="002C2E23"/>
    <w:rsid w:val="002D4F45"/>
    <w:rsid w:val="002F09FC"/>
    <w:rsid w:val="0030497B"/>
    <w:rsid w:val="0031163D"/>
    <w:rsid w:val="00313770"/>
    <w:rsid w:val="003322CC"/>
    <w:rsid w:val="00345BCF"/>
    <w:rsid w:val="003577BC"/>
    <w:rsid w:val="00382F63"/>
    <w:rsid w:val="00394B3E"/>
    <w:rsid w:val="003E40D3"/>
    <w:rsid w:val="003F05A7"/>
    <w:rsid w:val="003F4833"/>
    <w:rsid w:val="00403ADD"/>
    <w:rsid w:val="0041069D"/>
    <w:rsid w:val="00420CC0"/>
    <w:rsid w:val="00421065"/>
    <w:rsid w:val="00440DF8"/>
    <w:rsid w:val="004429FC"/>
    <w:rsid w:val="00452719"/>
    <w:rsid w:val="004722DD"/>
    <w:rsid w:val="00476987"/>
    <w:rsid w:val="004824C1"/>
    <w:rsid w:val="0049738F"/>
    <w:rsid w:val="004A359E"/>
    <w:rsid w:val="004B5124"/>
    <w:rsid w:val="004D57D3"/>
    <w:rsid w:val="004E3766"/>
    <w:rsid w:val="00515F59"/>
    <w:rsid w:val="00542852"/>
    <w:rsid w:val="00565AF5"/>
    <w:rsid w:val="00570489"/>
    <w:rsid w:val="005815EB"/>
    <w:rsid w:val="005A6556"/>
    <w:rsid w:val="005B1AFF"/>
    <w:rsid w:val="005B2815"/>
    <w:rsid w:val="0060700A"/>
    <w:rsid w:val="00651423"/>
    <w:rsid w:val="006533D6"/>
    <w:rsid w:val="00653FF7"/>
    <w:rsid w:val="00661BD3"/>
    <w:rsid w:val="00662DCB"/>
    <w:rsid w:val="0068372D"/>
    <w:rsid w:val="006B5AE1"/>
    <w:rsid w:val="006C1E55"/>
    <w:rsid w:val="006D32F6"/>
    <w:rsid w:val="00762FFA"/>
    <w:rsid w:val="00797C2D"/>
    <w:rsid w:val="007A5477"/>
    <w:rsid w:val="00814659"/>
    <w:rsid w:val="00821A8C"/>
    <w:rsid w:val="00847FBA"/>
    <w:rsid w:val="00855965"/>
    <w:rsid w:val="008608CC"/>
    <w:rsid w:val="00883B65"/>
    <w:rsid w:val="00890192"/>
    <w:rsid w:val="008A7D98"/>
    <w:rsid w:val="008C72E7"/>
    <w:rsid w:val="008D319C"/>
    <w:rsid w:val="008E1E23"/>
    <w:rsid w:val="008E66B4"/>
    <w:rsid w:val="009327C1"/>
    <w:rsid w:val="009612A6"/>
    <w:rsid w:val="00964B0C"/>
    <w:rsid w:val="00974C27"/>
    <w:rsid w:val="00990165"/>
    <w:rsid w:val="009930AE"/>
    <w:rsid w:val="009A2939"/>
    <w:rsid w:val="009C7329"/>
    <w:rsid w:val="009D7C70"/>
    <w:rsid w:val="009E4B7B"/>
    <w:rsid w:val="009F33E1"/>
    <w:rsid w:val="00A265E0"/>
    <w:rsid w:val="00A40B4F"/>
    <w:rsid w:val="00A40F95"/>
    <w:rsid w:val="00A70B99"/>
    <w:rsid w:val="00A83B49"/>
    <w:rsid w:val="00B93975"/>
    <w:rsid w:val="00BA0E1E"/>
    <w:rsid w:val="00BB6646"/>
    <w:rsid w:val="00BC0224"/>
    <w:rsid w:val="00BD3B0D"/>
    <w:rsid w:val="00BD74E1"/>
    <w:rsid w:val="00C0357D"/>
    <w:rsid w:val="00C16736"/>
    <w:rsid w:val="00C3488F"/>
    <w:rsid w:val="00C7299C"/>
    <w:rsid w:val="00CA5DE6"/>
    <w:rsid w:val="00CE6A97"/>
    <w:rsid w:val="00CE7FC0"/>
    <w:rsid w:val="00D02F4C"/>
    <w:rsid w:val="00D04ABC"/>
    <w:rsid w:val="00D31A40"/>
    <w:rsid w:val="00D44E40"/>
    <w:rsid w:val="00D54159"/>
    <w:rsid w:val="00DA620B"/>
    <w:rsid w:val="00DB3F8F"/>
    <w:rsid w:val="00DE048C"/>
    <w:rsid w:val="00DE68FB"/>
    <w:rsid w:val="00E0034A"/>
    <w:rsid w:val="00E177C0"/>
    <w:rsid w:val="00E223B6"/>
    <w:rsid w:val="00E614D5"/>
    <w:rsid w:val="00EE118D"/>
    <w:rsid w:val="00EE2C58"/>
    <w:rsid w:val="00F0129F"/>
    <w:rsid w:val="00F71623"/>
    <w:rsid w:val="00F93D6E"/>
    <w:rsid w:val="00F9449D"/>
    <w:rsid w:val="00FA18F3"/>
    <w:rsid w:val="00FA4795"/>
    <w:rsid w:val="00FC590A"/>
    <w:rsid w:val="00FD1D1A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5436"/>
  <w15:chartTrackingRefBased/>
  <w15:docId w15:val="{1CE21A72-6CD8-4758-9428-6E37608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D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D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D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24BA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4BA"/>
  </w:style>
  <w:style w:type="paragraph" w:styleId="Stopka">
    <w:name w:val="footer"/>
    <w:basedOn w:val="Normalny"/>
    <w:link w:val="StopkaZnak"/>
    <w:uiPriority w:val="99"/>
    <w:unhideWhenUsed/>
    <w:rsid w:val="0010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4BA"/>
  </w:style>
  <w:style w:type="character" w:styleId="Nierozpoznanawzmianka">
    <w:name w:val="Unresolved Mention"/>
    <w:basedOn w:val="Domylnaczcionkaakapitu"/>
    <w:uiPriority w:val="99"/>
    <w:semiHidden/>
    <w:unhideWhenUsed/>
    <w:rsid w:val="001B3B09"/>
    <w:rPr>
      <w:color w:val="605E5C"/>
      <w:shd w:val="clear" w:color="auto" w:fill="E1DFDD"/>
    </w:rPr>
  </w:style>
  <w:style w:type="paragraph" w:customStyle="1" w:styleId="Domylne">
    <w:name w:val="Domyślne"/>
    <w:rsid w:val="00421065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widzyn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se.kwidzyn@sanepid.gov.pl.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8944-FF7F-4F63-8C80-AB7EC343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Kwidzyn - Anna  Sych</dc:creator>
  <cp:keywords/>
  <dc:description/>
  <cp:lastModifiedBy>PSSE Kwidzyn - Anna  Sych</cp:lastModifiedBy>
  <cp:revision>20</cp:revision>
  <cp:lastPrinted>2025-04-01T09:22:00Z</cp:lastPrinted>
  <dcterms:created xsi:type="dcterms:W3CDTF">2024-06-03T12:36:00Z</dcterms:created>
  <dcterms:modified xsi:type="dcterms:W3CDTF">2025-04-02T09:19:00Z</dcterms:modified>
</cp:coreProperties>
</file>