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E4C90" w14:textId="6C15D0E7" w:rsidR="00E964D9" w:rsidRPr="00E964D9" w:rsidRDefault="00E964D9" w:rsidP="00E964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964D9">
        <w:rPr>
          <w:rFonts w:ascii="Times New Roman" w:hAnsi="Times New Roman" w:cs="Times New Roman"/>
          <w:sz w:val="24"/>
          <w:szCs w:val="24"/>
        </w:rPr>
        <w:t xml:space="preserve">.......................................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64D9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578232D5" w14:textId="547F8935" w:rsidR="00E964D9" w:rsidRDefault="00E964D9" w:rsidP="00E96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4D9">
        <w:rPr>
          <w:rFonts w:ascii="Times New Roman" w:hAnsi="Times New Roman" w:cs="Times New Roman"/>
          <w:sz w:val="24"/>
          <w:szCs w:val="24"/>
        </w:rPr>
        <w:t xml:space="preserve">(oznaczenie jednostki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E964D9">
        <w:rPr>
          <w:rFonts w:ascii="Times New Roman" w:hAnsi="Times New Roman" w:cs="Times New Roman"/>
          <w:sz w:val="24"/>
          <w:szCs w:val="24"/>
        </w:rPr>
        <w:t>(miejscowość, data)</w:t>
      </w:r>
    </w:p>
    <w:p w14:paraId="43370971" w14:textId="7D1631D2" w:rsidR="00E964D9" w:rsidRPr="00E964D9" w:rsidRDefault="00E964D9" w:rsidP="00E964D9">
      <w:pPr>
        <w:jc w:val="both"/>
        <w:rPr>
          <w:rFonts w:ascii="Times New Roman" w:hAnsi="Times New Roman" w:cs="Times New Roman"/>
          <w:sz w:val="24"/>
          <w:szCs w:val="24"/>
        </w:rPr>
      </w:pPr>
      <w:r w:rsidRPr="00E964D9">
        <w:rPr>
          <w:rFonts w:ascii="Times New Roman" w:hAnsi="Times New Roman" w:cs="Times New Roman"/>
          <w:sz w:val="24"/>
          <w:szCs w:val="24"/>
        </w:rPr>
        <w:t>współpracującej z systemem)</w:t>
      </w:r>
    </w:p>
    <w:p w14:paraId="224C16BE" w14:textId="302C9EEE" w:rsidR="00E964D9" w:rsidRPr="00E964D9" w:rsidRDefault="00E964D9" w:rsidP="00E964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B55CE21" w14:textId="77777777" w:rsidR="00E964D9" w:rsidRPr="00E964D9" w:rsidRDefault="00E964D9" w:rsidP="00E964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4D9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45D1886D" w14:textId="77777777" w:rsidR="00E964D9" w:rsidRPr="00E964D9" w:rsidRDefault="00E964D9" w:rsidP="00E964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4D9">
        <w:rPr>
          <w:rFonts w:ascii="Times New Roman" w:hAnsi="Times New Roman" w:cs="Times New Roman"/>
          <w:b/>
          <w:bCs/>
          <w:sz w:val="24"/>
          <w:szCs w:val="24"/>
        </w:rPr>
        <w:t>JEDNOSTKI WSPÓŁPRACUJĄCEJ Z SYSTEMEM</w:t>
      </w:r>
    </w:p>
    <w:p w14:paraId="126B9F88" w14:textId="4F7AD25C" w:rsidR="00E964D9" w:rsidRDefault="00E964D9" w:rsidP="00E964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4D9">
        <w:rPr>
          <w:rFonts w:ascii="Times New Roman" w:hAnsi="Times New Roman" w:cs="Times New Roman"/>
          <w:b/>
          <w:bCs/>
          <w:sz w:val="24"/>
          <w:szCs w:val="24"/>
        </w:rPr>
        <w:t>PAŃST</w:t>
      </w:r>
      <w:r w:rsidR="00D71EA3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E964D9">
        <w:rPr>
          <w:rFonts w:ascii="Times New Roman" w:hAnsi="Times New Roman" w:cs="Times New Roman"/>
          <w:b/>
          <w:bCs/>
          <w:sz w:val="24"/>
          <w:szCs w:val="24"/>
        </w:rPr>
        <w:t>OWE RATOWNICTWO MEDYCZNE</w:t>
      </w:r>
    </w:p>
    <w:p w14:paraId="1120F770" w14:textId="77777777" w:rsidR="00E964D9" w:rsidRPr="00E964D9" w:rsidRDefault="00E964D9" w:rsidP="00E964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D3E764" w14:textId="77777777" w:rsidR="00E964D9" w:rsidRPr="00E964D9" w:rsidRDefault="00E964D9" w:rsidP="00E964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4D9">
        <w:rPr>
          <w:rFonts w:ascii="Times New Roman" w:hAnsi="Times New Roman" w:cs="Times New Roman"/>
          <w:sz w:val="24"/>
          <w:szCs w:val="24"/>
        </w:rPr>
        <w:t>Oświadczam, że jednostka (nazwa, siedziba jednostki) ..................................................</w:t>
      </w:r>
    </w:p>
    <w:p w14:paraId="6D60D000" w14:textId="77777777" w:rsidR="00E964D9" w:rsidRPr="00E964D9" w:rsidRDefault="00E964D9" w:rsidP="00E964D9">
      <w:pPr>
        <w:jc w:val="both"/>
        <w:rPr>
          <w:rFonts w:ascii="Times New Roman" w:hAnsi="Times New Roman" w:cs="Times New Roman"/>
          <w:sz w:val="24"/>
          <w:szCs w:val="24"/>
        </w:rPr>
      </w:pPr>
      <w:r w:rsidRPr="00E964D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61886B0" w14:textId="77777777" w:rsidR="00E964D9" w:rsidRPr="00E964D9" w:rsidRDefault="00E964D9" w:rsidP="00E964D9">
      <w:pPr>
        <w:jc w:val="both"/>
        <w:rPr>
          <w:rFonts w:ascii="Times New Roman" w:hAnsi="Times New Roman" w:cs="Times New Roman"/>
          <w:sz w:val="24"/>
          <w:szCs w:val="24"/>
        </w:rPr>
      </w:pPr>
      <w:r w:rsidRPr="00E964D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5F3DCFC" w14:textId="78F3F091" w:rsidR="00E964D9" w:rsidRDefault="00E964D9" w:rsidP="00E96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4D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160E423" w14:textId="77777777" w:rsidR="00E964D9" w:rsidRPr="00E964D9" w:rsidRDefault="00E964D9" w:rsidP="00E96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71A196" w14:textId="21A8C2CF" w:rsidR="00E964D9" w:rsidRPr="00E964D9" w:rsidRDefault="00E964D9" w:rsidP="00E964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4D9">
        <w:rPr>
          <w:rFonts w:ascii="Times New Roman" w:hAnsi="Times New Roman" w:cs="Times New Roman"/>
          <w:sz w:val="24"/>
          <w:szCs w:val="24"/>
        </w:rPr>
        <w:t>spełnia wymogi art. 15 ust. 1a ustawy z dnia 8 września 2006</w:t>
      </w:r>
      <w:r w:rsidR="002D4A30">
        <w:rPr>
          <w:rFonts w:ascii="Times New Roman" w:hAnsi="Times New Roman" w:cs="Times New Roman"/>
          <w:sz w:val="24"/>
          <w:szCs w:val="24"/>
        </w:rPr>
        <w:t xml:space="preserve"> </w:t>
      </w:r>
      <w:r w:rsidRPr="00E964D9">
        <w:rPr>
          <w:rFonts w:ascii="Times New Roman" w:hAnsi="Times New Roman" w:cs="Times New Roman"/>
          <w:sz w:val="24"/>
          <w:szCs w:val="24"/>
        </w:rPr>
        <w:t>r. o Państwowym Ratownictwie</w:t>
      </w:r>
    </w:p>
    <w:p w14:paraId="54BDB61E" w14:textId="0C04F52B" w:rsidR="00E964D9" w:rsidRPr="00E964D9" w:rsidRDefault="00E964D9" w:rsidP="00E964D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4D9">
        <w:rPr>
          <w:rFonts w:ascii="Times New Roman" w:hAnsi="Times New Roman" w:cs="Times New Roman"/>
          <w:sz w:val="24"/>
          <w:szCs w:val="24"/>
        </w:rPr>
        <w:t>Medycznym (Dz.U. z 202</w:t>
      </w:r>
      <w:r w:rsidR="00131EE0">
        <w:rPr>
          <w:rFonts w:ascii="Times New Roman" w:hAnsi="Times New Roman" w:cs="Times New Roman"/>
          <w:sz w:val="24"/>
          <w:szCs w:val="24"/>
        </w:rPr>
        <w:t>6</w:t>
      </w:r>
      <w:r w:rsidRPr="00E964D9">
        <w:rPr>
          <w:rFonts w:ascii="Times New Roman" w:hAnsi="Times New Roman" w:cs="Times New Roman"/>
          <w:sz w:val="24"/>
          <w:szCs w:val="24"/>
        </w:rPr>
        <w:t xml:space="preserve"> r. poz. </w:t>
      </w:r>
      <w:r w:rsidR="00131EE0">
        <w:rPr>
          <w:rFonts w:ascii="Times New Roman" w:hAnsi="Times New Roman" w:cs="Times New Roman"/>
          <w:sz w:val="24"/>
          <w:szCs w:val="24"/>
        </w:rPr>
        <w:t>141</w:t>
      </w:r>
      <w:r w:rsidRPr="00E96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EE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D4A30">
        <w:rPr>
          <w:rFonts w:ascii="Times New Roman" w:hAnsi="Times New Roman" w:cs="Times New Roman"/>
          <w:sz w:val="24"/>
          <w:szCs w:val="24"/>
        </w:rPr>
        <w:t>.</w:t>
      </w:r>
      <w:r w:rsidRPr="00E964D9">
        <w:rPr>
          <w:rFonts w:ascii="Times New Roman" w:hAnsi="Times New Roman" w:cs="Times New Roman"/>
          <w:sz w:val="24"/>
          <w:szCs w:val="24"/>
        </w:rPr>
        <w:t>), tj.:</w:t>
      </w:r>
    </w:p>
    <w:p w14:paraId="489C7407" w14:textId="286BC38F" w:rsidR="00E964D9" w:rsidRPr="00E964D9" w:rsidRDefault="00E964D9" w:rsidP="00E964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4D9">
        <w:rPr>
          <w:rFonts w:ascii="Times New Roman" w:hAnsi="Times New Roman" w:cs="Times New Roman"/>
          <w:sz w:val="24"/>
          <w:szCs w:val="24"/>
        </w:rPr>
        <w:t>1) zapewnia gotowość do działań ratowniczych w czasie nieprzekraczającym 30 minut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E964D9">
        <w:rPr>
          <w:rFonts w:ascii="Times New Roman" w:hAnsi="Times New Roman" w:cs="Times New Roman"/>
          <w:sz w:val="24"/>
          <w:szCs w:val="24"/>
        </w:rPr>
        <w:t>od przekazania powiadomienia o zdarzeniu przez dyspozytora medycznego;</w:t>
      </w:r>
    </w:p>
    <w:p w14:paraId="0FAD4471" w14:textId="2804548A" w:rsidR="00E964D9" w:rsidRPr="00E964D9" w:rsidRDefault="00E964D9" w:rsidP="00E964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4D9">
        <w:rPr>
          <w:rFonts w:ascii="Times New Roman" w:hAnsi="Times New Roman" w:cs="Times New Roman"/>
          <w:sz w:val="24"/>
          <w:szCs w:val="24"/>
        </w:rPr>
        <w:t>2) dysponuje ratownikami w liczbie niezbędnej do zapewnienia gotowości do działań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4D9">
        <w:rPr>
          <w:rFonts w:ascii="Times New Roman" w:hAnsi="Times New Roman" w:cs="Times New Roman"/>
          <w:sz w:val="24"/>
          <w:szCs w:val="24"/>
        </w:rPr>
        <w:t>ratowniczych, o której mowa w pkt 1;</w:t>
      </w:r>
    </w:p>
    <w:p w14:paraId="35FEA463" w14:textId="514F7002" w:rsidR="00E964D9" w:rsidRPr="00E964D9" w:rsidRDefault="00E964D9" w:rsidP="00E964D9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4D9">
        <w:rPr>
          <w:rFonts w:ascii="Times New Roman" w:hAnsi="Times New Roman" w:cs="Times New Roman"/>
          <w:sz w:val="24"/>
          <w:szCs w:val="24"/>
        </w:rPr>
        <w:t>3) dysponuje wyposażeniem i środkami łączności niezbędnymi do zapewnienia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4D9">
        <w:rPr>
          <w:rFonts w:ascii="Times New Roman" w:hAnsi="Times New Roman" w:cs="Times New Roman"/>
          <w:sz w:val="24"/>
          <w:szCs w:val="24"/>
        </w:rPr>
        <w:t xml:space="preserve">gotowości </w:t>
      </w:r>
      <w:r>
        <w:rPr>
          <w:rFonts w:ascii="Times New Roman" w:hAnsi="Times New Roman" w:cs="Times New Roman"/>
          <w:sz w:val="24"/>
          <w:szCs w:val="24"/>
        </w:rPr>
        <w:br/>
      </w:r>
      <w:r w:rsidRPr="00E964D9">
        <w:rPr>
          <w:rFonts w:ascii="Times New Roman" w:hAnsi="Times New Roman" w:cs="Times New Roman"/>
          <w:sz w:val="24"/>
          <w:szCs w:val="24"/>
        </w:rPr>
        <w:t>do działań ratowniczych, o której mowa w pkt 1 oraz wyposażeniem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4D9">
        <w:rPr>
          <w:rFonts w:ascii="Times New Roman" w:hAnsi="Times New Roman" w:cs="Times New Roman"/>
          <w:sz w:val="24"/>
          <w:szCs w:val="24"/>
        </w:rPr>
        <w:t>niezbędnym do udzielania kwalifikowanej pierwszej pomocy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F52F94" w14:textId="77777777" w:rsidR="00E964D9" w:rsidRPr="00E964D9" w:rsidRDefault="00E964D9" w:rsidP="00E964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4D9">
        <w:rPr>
          <w:rFonts w:ascii="Times New Roman" w:hAnsi="Times New Roman" w:cs="Times New Roman"/>
          <w:sz w:val="24"/>
          <w:szCs w:val="24"/>
        </w:rPr>
        <w:t>Ponadto, zgodnie z art. 17 ust. 4 ww. ustawy, zobowiązuję się niezwłocznie, jednak nie później</w:t>
      </w:r>
    </w:p>
    <w:p w14:paraId="4D2EEA6D" w14:textId="77777777" w:rsidR="00E964D9" w:rsidRPr="00E964D9" w:rsidRDefault="00E964D9" w:rsidP="00E964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4D9">
        <w:rPr>
          <w:rFonts w:ascii="Times New Roman" w:hAnsi="Times New Roman" w:cs="Times New Roman"/>
          <w:sz w:val="24"/>
          <w:szCs w:val="24"/>
        </w:rPr>
        <w:t>niż w terminie 7 dni od dnia zaistnienia zmiany informować wojewodę o wszelkich zmianach</w:t>
      </w:r>
    </w:p>
    <w:p w14:paraId="1BE43124" w14:textId="77777777" w:rsidR="00E964D9" w:rsidRPr="00E964D9" w:rsidRDefault="00E964D9" w:rsidP="00E964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4D9">
        <w:rPr>
          <w:rFonts w:ascii="Times New Roman" w:hAnsi="Times New Roman" w:cs="Times New Roman"/>
          <w:sz w:val="24"/>
          <w:szCs w:val="24"/>
        </w:rPr>
        <w:t>dotyczących danych zawartych w rejestrze jednostek współpracujących z systemem.</w:t>
      </w:r>
    </w:p>
    <w:p w14:paraId="3602F93E" w14:textId="77777777" w:rsidR="00E964D9" w:rsidRDefault="00E964D9" w:rsidP="00E964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D95FC5" w14:textId="77777777" w:rsidR="00E964D9" w:rsidRDefault="00E964D9" w:rsidP="00E964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D153D0" w14:textId="77777777" w:rsidR="00E964D9" w:rsidRDefault="00E964D9" w:rsidP="00E964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3DE7E1" w14:textId="7D3BD7C3" w:rsidR="00E964D9" w:rsidRPr="00E964D9" w:rsidRDefault="00E964D9" w:rsidP="00E964D9">
      <w:pPr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E964D9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38EC3EB" w14:textId="0DF56641" w:rsidR="0079256F" w:rsidRPr="00E964D9" w:rsidRDefault="00E964D9" w:rsidP="00E964D9">
      <w:pPr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E964D9">
        <w:rPr>
          <w:rFonts w:ascii="Times New Roman" w:hAnsi="Times New Roman" w:cs="Times New Roman"/>
          <w:sz w:val="24"/>
          <w:szCs w:val="24"/>
        </w:rPr>
        <w:t>(Podpis i pieczęć osoby upoważnionej)</w:t>
      </w:r>
    </w:p>
    <w:sectPr w:rsidR="0079256F" w:rsidRPr="00E964D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DC05F" w14:textId="77777777" w:rsidR="006C167D" w:rsidRDefault="006C167D" w:rsidP="006869BC">
      <w:pPr>
        <w:spacing w:after="0" w:line="240" w:lineRule="auto"/>
      </w:pPr>
      <w:r>
        <w:separator/>
      </w:r>
    </w:p>
  </w:endnote>
  <w:endnote w:type="continuationSeparator" w:id="0">
    <w:p w14:paraId="451E791D" w14:textId="77777777" w:rsidR="006C167D" w:rsidRDefault="006C167D" w:rsidP="00686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45BD3" w14:textId="1506F000" w:rsidR="006869BC" w:rsidRPr="006869BC" w:rsidRDefault="006869BC">
    <w:pPr>
      <w:pStyle w:val="Stopka"/>
      <w:rPr>
        <w:rFonts w:ascii="Times New Roman" w:hAnsi="Times New Roman" w:cs="Times New Roman"/>
        <w:sz w:val="20"/>
        <w:szCs w:val="20"/>
      </w:rPr>
    </w:pPr>
    <w:r w:rsidRPr="006869BC">
      <w:rPr>
        <w:rFonts w:ascii="Times New Roman" w:hAnsi="Times New Roman" w:cs="Times New Roman"/>
      </w:rPr>
      <w:t>F-01/KIU-269 (</w:t>
    </w:r>
    <w:r w:rsidR="00131EE0">
      <w:rPr>
        <w:rFonts w:ascii="Times New Roman" w:hAnsi="Times New Roman" w:cs="Times New Roman"/>
      </w:rPr>
      <w:t>1</w:t>
    </w:r>
    <w:r w:rsidR="00371FB5">
      <w:rPr>
        <w:rFonts w:ascii="Times New Roman" w:hAnsi="Times New Roman" w:cs="Times New Roman"/>
      </w:rPr>
      <w:t>2</w:t>
    </w:r>
    <w:r w:rsidR="00131EE0">
      <w:rPr>
        <w:rFonts w:ascii="Times New Roman" w:hAnsi="Times New Roman" w:cs="Times New Roman"/>
      </w:rPr>
      <w:t>.02.2026</w:t>
    </w:r>
    <w:r w:rsidRPr="006869BC">
      <w:rPr>
        <w:rFonts w:ascii="Times New Roman" w:hAnsi="Times New Roman" w:cs="Times New Roman"/>
      </w:rPr>
      <w:t xml:space="preserve"> r.)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8213B" w14:textId="77777777" w:rsidR="006C167D" w:rsidRDefault="006C167D" w:rsidP="006869BC">
      <w:pPr>
        <w:spacing w:after="0" w:line="240" w:lineRule="auto"/>
      </w:pPr>
      <w:r>
        <w:separator/>
      </w:r>
    </w:p>
  </w:footnote>
  <w:footnote w:type="continuationSeparator" w:id="0">
    <w:p w14:paraId="23FE525A" w14:textId="77777777" w:rsidR="006C167D" w:rsidRDefault="006C167D" w:rsidP="006869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CD"/>
    <w:rsid w:val="00092A82"/>
    <w:rsid w:val="00131EE0"/>
    <w:rsid w:val="002D4A30"/>
    <w:rsid w:val="00371FB5"/>
    <w:rsid w:val="0040701D"/>
    <w:rsid w:val="005A6A06"/>
    <w:rsid w:val="0067699E"/>
    <w:rsid w:val="006869BC"/>
    <w:rsid w:val="006C167D"/>
    <w:rsid w:val="00704BF6"/>
    <w:rsid w:val="0079256F"/>
    <w:rsid w:val="008678F5"/>
    <w:rsid w:val="00C601AF"/>
    <w:rsid w:val="00CC1632"/>
    <w:rsid w:val="00D71EA3"/>
    <w:rsid w:val="00E964D9"/>
    <w:rsid w:val="00F41B50"/>
    <w:rsid w:val="00FE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C93"/>
  <w15:chartTrackingRefBased/>
  <w15:docId w15:val="{ECBF3D2A-9562-4A2A-A70F-3338E713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9BC"/>
  </w:style>
  <w:style w:type="paragraph" w:styleId="Stopka">
    <w:name w:val="footer"/>
    <w:basedOn w:val="Normalny"/>
    <w:link w:val="StopkaZnak"/>
    <w:uiPriority w:val="99"/>
    <w:unhideWhenUsed/>
    <w:rsid w:val="00686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Teodorczyk</dc:creator>
  <cp:keywords/>
  <dc:description/>
  <cp:lastModifiedBy>Katarzyna Nalepa</cp:lastModifiedBy>
  <cp:revision>2</cp:revision>
  <dcterms:created xsi:type="dcterms:W3CDTF">2026-02-17T08:13:00Z</dcterms:created>
  <dcterms:modified xsi:type="dcterms:W3CDTF">2026-02-17T08:13:00Z</dcterms:modified>
</cp:coreProperties>
</file>