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DA5084">
        <w:rPr>
          <w:color w:val="000000"/>
          <w:sz w:val="22"/>
          <w:szCs w:val="22"/>
        </w:rPr>
        <w:t>starszego inspektora ds. bhp i ochrony środowiska</w:t>
      </w:r>
      <w:r>
        <w:rPr>
          <w:color w:val="000000"/>
          <w:sz w:val="22"/>
          <w:szCs w:val="22"/>
        </w:rPr>
        <w:t xml:space="preserve">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10058">
        <w:rPr>
          <w:color w:val="000000"/>
          <w:sz w:val="22"/>
          <w:szCs w:val="22"/>
        </w:rPr>
        <w:t>Dziale Administracyjno-Gospodarczym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612051">
        <w:rPr>
          <w:color w:val="000000"/>
          <w:sz w:val="22"/>
          <w:szCs w:val="22"/>
        </w:rPr>
        <w:t xml:space="preserve">                   (nr ref. 27</w:t>
      </w:r>
      <w:r w:rsidRPr="00C634C2">
        <w:rPr>
          <w:color w:val="000000"/>
          <w:sz w:val="22"/>
          <w:szCs w:val="22"/>
        </w:rPr>
        <w:t>/</w:t>
      </w:r>
      <w:r w:rsidR="00F10058">
        <w:rPr>
          <w:color w:val="000000"/>
          <w:sz w:val="22"/>
          <w:szCs w:val="22"/>
        </w:rPr>
        <w:t>2024/AG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DA5084">
        <w:rPr>
          <w:color w:val="000000"/>
          <w:sz w:val="22"/>
          <w:szCs w:val="22"/>
        </w:rPr>
        <w:t>starszego inspektora ds. bhp i ochrony środowiska</w:t>
      </w:r>
      <w:r w:rsidR="00F10058">
        <w:rPr>
          <w:color w:val="000000"/>
          <w:sz w:val="22"/>
          <w:szCs w:val="22"/>
        </w:rPr>
        <w:br/>
        <w:t xml:space="preserve">    w Dziale Administracyjno-Gospodarczym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  <w:bookmarkStart w:id="0" w:name="_GoBack"/>
      <w:bookmarkEnd w:id="0"/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917B6"/>
    <w:rsid w:val="00224527"/>
    <w:rsid w:val="00276ECC"/>
    <w:rsid w:val="002C4D96"/>
    <w:rsid w:val="00301FC0"/>
    <w:rsid w:val="00612051"/>
    <w:rsid w:val="00920874"/>
    <w:rsid w:val="009E4873"/>
    <w:rsid w:val="00A97BA0"/>
    <w:rsid w:val="00AF4372"/>
    <w:rsid w:val="00B53506"/>
    <w:rsid w:val="00BF21BF"/>
    <w:rsid w:val="00DA5084"/>
    <w:rsid w:val="00E50968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cp:lastPrinted>2024-09-06T08:59:00Z</cp:lastPrinted>
  <dcterms:created xsi:type="dcterms:W3CDTF">2024-10-28T10:02:00Z</dcterms:created>
  <dcterms:modified xsi:type="dcterms:W3CDTF">2024-10-28T10:03:00Z</dcterms:modified>
</cp:coreProperties>
</file>