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6B8" w14:textId="6AF21CDF" w:rsidR="002B64FA" w:rsidRDefault="00D6218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1. Wykaz zbędnych </w:t>
      </w:r>
      <w:r w:rsidR="00535466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5E7792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zużytych </w:t>
      </w: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składników rzeczowych majątku ruchomego w CLB Kielce</w:t>
      </w:r>
    </w:p>
    <w:p w14:paraId="654A7FC2" w14:textId="76143347" w:rsidR="003D1C26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02A07" w14:textId="77777777" w:rsidR="003D1C26" w:rsidRPr="009E72A3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818"/>
        <w:gridCol w:w="1985"/>
        <w:gridCol w:w="1701"/>
        <w:gridCol w:w="992"/>
        <w:gridCol w:w="1418"/>
        <w:gridCol w:w="2835"/>
        <w:gridCol w:w="1559"/>
      </w:tblGrid>
      <w:tr w:rsidR="004C4606" w:rsidRPr="004C4606" w14:paraId="06E2FE27" w14:textId="77777777" w:rsidTr="009E72A3">
        <w:trPr>
          <w:trHeight w:val="567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24940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507D1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DB57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BCD25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brutto/wartość nabycia 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F19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E988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 brutto w zł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1F96A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4C4606" w:rsidRPr="004C4606" w14:paraId="71D0134F" w14:textId="77777777" w:rsidTr="009E72A3">
        <w:trPr>
          <w:trHeight w:val="569"/>
          <w:jc w:val="center"/>
        </w:trPr>
        <w:tc>
          <w:tcPr>
            <w:tcW w:w="5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3CD9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8AB6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8529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8D30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AA9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99E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A3F4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stwierdzony stan składnika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6D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4C4606" w:rsidRPr="004C4606" w14:paraId="3B1431A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1A88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DD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Grand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10F2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M/M01/10104/2019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EF31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1259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C7A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9276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A18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64A0F7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0C90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DD03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995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M/M01/06744/2019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F4E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2FC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E30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03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EDC6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94F64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137D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79E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3EF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55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4024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78D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9789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88D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82A80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98DD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233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1391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717F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E5F6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FC1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EA3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3E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14698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FCA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F31D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Pipeta automatyczna BRAND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8F4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NST/N01/03301/2019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3CF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481,50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20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B24C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48E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057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79B2EB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119A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25C6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EFC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NST/N01/01604/2019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35D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4BD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8218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6C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89FE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58D6B1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B2B1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10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548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832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4D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97C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7ED3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14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592A88A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BD4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532A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Automatyczny analizator przepływowy Skalar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F7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80EF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130 296,00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3320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4DD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B8D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zepsute, przestarzałe technologicznie,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568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0C166C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A33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A52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pionowy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FFA2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ST/801/00846/2019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16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10 350,81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4EEF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0C17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BBBF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7C2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0BDD40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0DB1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2431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Biureta automatyczna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Eppendorf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5D6F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PST/P01/02100/2019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483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2 309,72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0A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D896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64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B0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9E72A3" w14:paraId="3A1C392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B683B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A83EA" w14:textId="77777777" w:rsidR="004C4606" w:rsidRPr="009E72A3" w:rsidRDefault="00097CE0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Miernik do  wilg. pow. i temp</w:t>
            </w:r>
            <w:r w:rsidR="004C4606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WCM-1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371D0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PST/P01/02130/2019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20F2E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1 405,44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D30A6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04173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B970B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Urządzenie zużyte,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E58A9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14B7F3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9DE2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FB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Tlenomierz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Oxi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330/SET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695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PST/P01/01707/2019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F10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3 740,60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CDA0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5571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B2D0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przestarzałe, naprawa ekonomicznie nieuzasadniona, wymaga nowej sondy oraz ogólnej konserwacji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B424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86E313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CD80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97C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analityczna AG204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D4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D1F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13 114,27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8C0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22BC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68D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55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5B3672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347C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6531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Wyparka miniaturowa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FA95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ST/801/01877/2019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F9F8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10 300,26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F29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F42D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38CC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niesprawne, zbędne ze względu na wycofanie z zakresu metod badawczych,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D103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24EE23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9B30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647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Zasilacz APC UPS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CE6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92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50C1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C82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C128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F4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157AF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1B9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35D6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pomiarów monitorowania hałasu komunikacyjnego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1DB3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ST/801/03627/2019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438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53 997,00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9C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DAD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A9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– uszkodzona płyta główna i wypalony wyświetlacz, brak dostępności wymaganych komponentów elektronicznych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173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5AB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8FEF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A16F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rtęci PSA Merlin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07F7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5C6E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89 407,00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B5B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DC0E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E32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 używane od 2020 r., wymaga przeglądu połączonego z konserwacją i diagnostyką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3078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B2C34D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90B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16F3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Aparat do destylacji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Kjeltec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2300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58CE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ST/801/01104/2019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B674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78 795,89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5D97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44AC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47B2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wyeksploatowane, mocno zużyte, przestarzałe technologicznie,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1AA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4C4606" w14:paraId="31449B0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85AE0" w14:textId="1DD7A0D0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333D8" w14:textId="673D76DD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Suszarka KBC-65G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8B1AC" w14:textId="27E65FBE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NST/N01/00781/2019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4E2E8" w14:textId="3BA584E6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872,30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1CCCE" w14:textId="128768B2" w:rsidR="009E72A3" w:rsidRPr="004C4606" w:rsidRDefault="009E72A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AAB51" w14:textId="6E6ACB38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B09E9" w14:textId="4CB6EEF8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Urządzenie mocno wyeksploatowane, nie spełnia parametrów,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7EE10" w14:textId="06FA4EDC" w:rsidR="009E72A3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91ECBA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3CA1C" w14:textId="3F8B4C74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823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Kalibrator przepływu do kalibratorów wielogazowych BEMP 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A57D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ST/801/03967/2019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8D2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10 933,47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850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179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929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nieużywane, technologicznie przestarzałe, wymaga przeglądu połączonego z konserwacją i diagnostyką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9C0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</w:tbl>
    <w:p w14:paraId="6B67F140" w14:textId="77777777" w:rsidR="003D1C26" w:rsidRDefault="003D1C26">
      <w:r>
        <w:br w:type="page"/>
      </w:r>
    </w:p>
    <w:tbl>
      <w:tblPr>
        <w:tblW w:w="13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818"/>
        <w:gridCol w:w="1985"/>
        <w:gridCol w:w="1701"/>
        <w:gridCol w:w="992"/>
        <w:gridCol w:w="1418"/>
        <w:gridCol w:w="2835"/>
        <w:gridCol w:w="1559"/>
      </w:tblGrid>
      <w:tr w:rsidR="004C4606" w:rsidRPr="004C4606" w14:paraId="7E71BCB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793D1" w14:textId="2158EC24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EA41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Zeenit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700P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Analytik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93D0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609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206 424,00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7984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952F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023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(zanieczyszczona optyka, lampy katodowe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C01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1C32A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1CCFC" w14:textId="60FBE89B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1E05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899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ST/801/01955/2019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429B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297 680,00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65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BAF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85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niesprawne (zepsuty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cooler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i chłodziarka – brak części zamiennych, lampy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AFD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89D8CF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DF05A" w14:textId="134C56E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A881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Zestaw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-metryczny</w:t>
            </w:r>
            <w:r w:rsidR="00EE3233">
              <w:rPr>
                <w:rFonts w:ascii="Times New Roman" w:hAnsi="Times New Roman" w:cs="Times New Roman"/>
                <w:sz w:val="20"/>
                <w:szCs w:val="20"/>
              </w:rPr>
              <w:t xml:space="preserve"> CP-315M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464B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PST/P01/01623/2019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32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1 189,50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A78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EEE4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89AD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mocno wyeksploatowane, zużyta sonda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pehametryczną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, rok produkcji 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A3EF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ED18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61C1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DDA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Chromatograf jonowy DIONEX (wraz z komputerem Windows XP i myszką)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3F8C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ST/801/01287/2019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CC5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125 995,02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3410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F75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AA9F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technologicznie przestarzałe, naprawa ekonomicznie nieuzasadniona,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F92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651B1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9A30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116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Supresor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anionowy AERS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9C2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PST/P01/06998/2019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EB9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5 891,58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260E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CD72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6234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rok produkcji 2018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4DC5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9D4A20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D315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BF88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Wstrząsarka o ruchu liniowym (Wytrząsarka LS.5) firmy C.GERHARD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B40C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ST/801/01335/2019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08F9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11 269,99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1B1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AE2C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A10E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670D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9F4E40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9CFC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4ACD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Mikroskop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odwrócony 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Nikon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Eclipse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TS-100F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823C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ST/801/02145/2019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4C0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44 993,50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ACF2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9F0B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3BB3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niekompletne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25C8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0097247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C24A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7D5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Mikroskop ZEISS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CCC4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NST/N01/00185/2019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57A6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51A7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C2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823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rok produkcji 1986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C475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4C4606" w14:paraId="17BF0A5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BD6DA" w14:textId="64BC05C2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E434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Wirówka laboratoryjna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7218F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PST/P01/00223/2019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119C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1 855,87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3836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39C5" w14:textId="77777777" w:rsidR="009E72A3" w:rsidRPr="009E72A3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8F502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C41A4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E5FD097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1E4EF" w14:textId="16F79A7C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888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D210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80A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11 246,29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64E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4F5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54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DA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9E72A3" w:rsidRPr="009E72A3" w14:paraId="4AF431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1DDAB" w14:textId="3AF1683B" w:rsidR="004C4606" w:rsidRPr="009E72A3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8E0F" w14:textId="4874757E" w:rsidR="004C4606" w:rsidRPr="009E72A3" w:rsidRDefault="0077124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 pionowy z wyposażeniem</w:t>
            </w:r>
            <w:r w:rsidR="009E72A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E72A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ASVE/A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3C459" w14:textId="0C9352F6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ST/801/0180</w:t>
            </w:r>
            <w:r w:rsidR="009E72A3" w:rsidRPr="009E72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771243" w:rsidRPr="009E72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03737" w14:textId="0AE256BA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48 204,52</w:t>
            </w:r>
            <w:r w:rsidR="0077124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30B40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38105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996CE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zadań,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B0539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C1976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33DF" w14:textId="4CA6987B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4AF2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Lampa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bakteriobójcza 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VS-312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04D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20E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329,40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989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13B5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EACA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295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35B19C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D1BF5" w14:textId="301F1BC0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6640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diagnostyczny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COLILERT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8ABE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ST/801/03354/2019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7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22 842,59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D25E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47D7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F0B7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6983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7D07937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7C06D" w14:textId="06801ED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E02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Wstrząsarka VORTEX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32D2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PST/P01/01622/2019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83A9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1 290,76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C6B4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C540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FF36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950A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2283EDC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05D86" w14:textId="442EC763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0A0B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Przeglądarka kolonii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bakteryjnych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3624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NST/N01/00215/2019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16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07B8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0E51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213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5D54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5840C7CF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5647A" w14:textId="1BED761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C61D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Palnik bunsenowski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2D7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PST/P01/00406/2019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7FB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1 770,85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DAB7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483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B81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7E24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039247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E405E" w14:textId="26BA251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82C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Cieplarka CL-135C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A342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PST/P01/01179/2019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F3A3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7 332,20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95AD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E1A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F14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2014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51C2DD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8D14F" w14:textId="4AB784BC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282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Biureta cyfrowa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AA5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PST/P01/01798/2019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088A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2 445,21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11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93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D9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Uszkodzona, zużyta, naprawa nie możliwa ze względu na przestarzały model i brak części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F41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4B44E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21EC" w14:textId="31AA2AEC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1BC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847E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M/M01/04909/2019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71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67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9E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C131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4277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AE74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FBDCB" w14:textId="0270FB96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0E7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E4F1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M/M01/04897/2019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D419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9C0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150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0DB4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A055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92FA71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7ED41" w14:textId="4871EA5B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BB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430 (regał)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B70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M/M01/00994/2019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95D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AFC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B231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F453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FB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AEBF63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94CF5" w14:textId="71E500AF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A30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przesuwna 60.33.2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9C5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C52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D6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8BAD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56D3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313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E10D8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0FFF6" w14:textId="45BF1ADE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836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Szafka wisząca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B72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M/M01/01781/2019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DC9C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1A5B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F24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76C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91D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DCE74D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02465" w14:textId="14D0C33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10D4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868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26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55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558D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EE5E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7DEE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77EB4D4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650A7" w14:textId="0B055E9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CEA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437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665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E27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0B40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F3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ADF2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68826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BF991" w14:textId="0215CA0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1ED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Nadstawka 018 (szafka)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82F6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E88B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085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A5D8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92C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6BA5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6CD6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835D7" w14:textId="5CFFB34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66A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Taboret obrotowy 9440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F76F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438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49F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58E4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0477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3260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0D95F5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FA15" w14:textId="5016511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0AF4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regał wiszący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F5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M/M01/04090/2019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9FDF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84,01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36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F96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AD3C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AB68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B7A715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6D15" w14:textId="25D6E21F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2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7A3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 BT 80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792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M/M01/04316/2019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868D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AB7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A61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9105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42F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C88C0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9D97D" w14:textId="173599C4" w:rsidR="004C4606" w:rsidRPr="004C4606" w:rsidRDefault="009E72A3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589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7897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M/M01/00750/2019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09B1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A1E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A15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D44B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2F2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32604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23ED9" w14:textId="36DA6E89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CF6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10E2" w14:textId="693FD708" w:rsidR="00A300C5" w:rsidRPr="00044427" w:rsidRDefault="004C4606" w:rsidP="00A3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M/M01/007</w:t>
            </w:r>
            <w:r w:rsidR="00044427" w:rsidRPr="000444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3B7A9A" w:rsidRPr="00044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A9AF8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197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52633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728B4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141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BE0C5F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08EC" w14:textId="526381B4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05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2489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693E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4EBB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3EAC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2B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14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68FA1F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6C41C" w14:textId="491403E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E2E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B22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DB72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86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7F60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D5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754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900D1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49E80" w14:textId="61A22601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1695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pod komputer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39F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M/M01/05453/2019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5B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491,66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45D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C070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7CD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2346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758483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6CAF" w14:textId="187E4C49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594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komputerowe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D61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M/M01/03830/2019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BC2A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584,38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7F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5B6D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3BA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54E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8C949E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5033" w14:textId="235A9EA3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F8A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oznaczania węgla ogólnego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2E46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ST/801/01793/2019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A2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109 800,00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A79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473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475C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uszkodzone i nienaprawialne elementy pomiarowe, naprawa ekonomicznie nieuzasadniona, brak części,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807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96DE9B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3FBF" w14:textId="07D6677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B3C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ICP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E057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ST/801/01605/2019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3D0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308 589,24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8D2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12F7" w14:textId="77777777" w:rsidR="004C4606" w:rsidRPr="004C4606" w:rsidRDefault="004C4606" w:rsidP="004C46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2 800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E614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uszkodzone i nienaprawialne elementy pomiarowe,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naprawa ekonomicznie nieuzasadniona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części,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rok produkcji 2004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6A89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2DD3C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B006C" w14:textId="594A23FB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BEFE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laboratoryjny ZL-11C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F1B0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M/M01/03245/2019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B88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1 390,00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FC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3B03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C7F1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507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5CF1AD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3EA32" w14:textId="0C5342C8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44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C38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UPS 400 VA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9637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NST/N01/01106/2019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94D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829,60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96B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7C9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459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EE0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63320F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D7D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71B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bateryjny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01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NST/N01/02885/2019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2C2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774,70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A2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8B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4380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5F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EC939F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A6B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34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F04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BBE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26E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7C8A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A6A3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8AF5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467599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818D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02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5FF8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9CE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CCA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5D9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94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4936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3BFB5D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DB4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017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 gaśniczy z futerałem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6C24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NST/N01/00446/2019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864B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D17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D5D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9C8F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Nosi ślady zużycia, wieloletni brak przeglądów technicznych, rok produkcji 1992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0913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3E7633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F97D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0659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77B3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F1A4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067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E7B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2F9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C4F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D167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53ED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7C6F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8F9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FE2D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D7DD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0612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B6DF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7101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011E8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4F97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38BE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BA4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475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38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604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CDF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2841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AE53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9C78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8AC6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z blatem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A0E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M/M01/00243/2019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401B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18A0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977F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B88B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dziurawy, wyeksploatowany, rok produkcji 1982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631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B5C6E3F" w14:textId="77777777" w:rsidTr="0004442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EAB0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427A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Laminarka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F7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NST/N01/00771/2019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728D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944,89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713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995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258F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nie uruchamia się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357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3D1C26" w:rsidRPr="004C4606" w14:paraId="05F8CC62" w14:textId="77777777" w:rsidTr="0004442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E536C" w14:textId="77777777" w:rsidR="003D1C2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6AD80780" w14:textId="77777777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4AACA" w14:textId="62131D57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Chromatograf gazowy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F9CC" w14:textId="12597AE9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3EF09" w14:textId="0DCCEA21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128 104,88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03A2" w14:textId="719EC91C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6561C" w14:textId="54050EAB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25E77" w14:textId="424134A5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technologicznie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EE374" w14:textId="4F369F1C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3D1C26" w:rsidRPr="004C4606" w14:paraId="3367F5F0" w14:textId="77777777" w:rsidTr="003D1C26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A0614" w14:textId="1E95D327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82526" w14:textId="6488160E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1C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Iniektor typ 1079 do chromatografu GC </w:t>
            </w:r>
            <w:proofErr w:type="spellStart"/>
            <w:r w:rsidRPr="003D1C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6149F" w14:textId="4C32A3C6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ST/801/01811/2019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1EE3B" w14:textId="68460D60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67 527,00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D186F" w14:textId="133EA57D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F53B5" w14:textId="748FD389" w:rsidR="003D1C2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B2A7B" w14:textId="31C4EE2E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technologicznie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9A7D1" w14:textId="0DB6DF51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</w:tbl>
    <w:p w14:paraId="54B16EFE" w14:textId="69772134" w:rsidR="0098776A" w:rsidRPr="00085446" w:rsidRDefault="0098776A" w:rsidP="00E2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8776A" w:rsidRPr="00085446" w:rsidSect="00E240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75AD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4C6FB0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40100"/>
    <w:rsid w:val="00044427"/>
    <w:rsid w:val="00085446"/>
    <w:rsid w:val="00092A24"/>
    <w:rsid w:val="00097CE0"/>
    <w:rsid w:val="0012129D"/>
    <w:rsid w:val="00286FCF"/>
    <w:rsid w:val="002943A9"/>
    <w:rsid w:val="00295786"/>
    <w:rsid w:val="002B64FA"/>
    <w:rsid w:val="00333D9E"/>
    <w:rsid w:val="00364D24"/>
    <w:rsid w:val="00365DE2"/>
    <w:rsid w:val="003B559F"/>
    <w:rsid w:val="003B7A9A"/>
    <w:rsid w:val="003D1C26"/>
    <w:rsid w:val="0044675E"/>
    <w:rsid w:val="00451CA8"/>
    <w:rsid w:val="004973F6"/>
    <w:rsid w:val="004B4CA2"/>
    <w:rsid w:val="004C4606"/>
    <w:rsid w:val="00504E0B"/>
    <w:rsid w:val="00535466"/>
    <w:rsid w:val="00562471"/>
    <w:rsid w:val="00563E8E"/>
    <w:rsid w:val="00566519"/>
    <w:rsid w:val="00597840"/>
    <w:rsid w:val="005B4D18"/>
    <w:rsid w:val="005D5814"/>
    <w:rsid w:val="005E7792"/>
    <w:rsid w:val="005F0ECC"/>
    <w:rsid w:val="005F1F36"/>
    <w:rsid w:val="00606602"/>
    <w:rsid w:val="006719DD"/>
    <w:rsid w:val="00676800"/>
    <w:rsid w:val="006B1E26"/>
    <w:rsid w:val="007277BE"/>
    <w:rsid w:val="0074297F"/>
    <w:rsid w:val="00756A9D"/>
    <w:rsid w:val="0077040E"/>
    <w:rsid w:val="00771243"/>
    <w:rsid w:val="0078037C"/>
    <w:rsid w:val="00790776"/>
    <w:rsid w:val="007C5F3D"/>
    <w:rsid w:val="007F783E"/>
    <w:rsid w:val="00844ECD"/>
    <w:rsid w:val="008A2106"/>
    <w:rsid w:val="008E521C"/>
    <w:rsid w:val="00912E8F"/>
    <w:rsid w:val="0098776A"/>
    <w:rsid w:val="009E72A3"/>
    <w:rsid w:val="009F4971"/>
    <w:rsid w:val="00A06E36"/>
    <w:rsid w:val="00A16DDD"/>
    <w:rsid w:val="00A23D3D"/>
    <w:rsid w:val="00A300C5"/>
    <w:rsid w:val="00A42B1B"/>
    <w:rsid w:val="00B52D41"/>
    <w:rsid w:val="00B92E10"/>
    <w:rsid w:val="00B9774D"/>
    <w:rsid w:val="00BA454A"/>
    <w:rsid w:val="00BF1FD3"/>
    <w:rsid w:val="00BF20B0"/>
    <w:rsid w:val="00BF6480"/>
    <w:rsid w:val="00CB1D4A"/>
    <w:rsid w:val="00CC1358"/>
    <w:rsid w:val="00D20B50"/>
    <w:rsid w:val="00D35941"/>
    <w:rsid w:val="00D62181"/>
    <w:rsid w:val="00DE08A7"/>
    <w:rsid w:val="00E240B7"/>
    <w:rsid w:val="00E74AA0"/>
    <w:rsid w:val="00EB1652"/>
    <w:rsid w:val="00EC3015"/>
    <w:rsid w:val="00EE3233"/>
    <w:rsid w:val="00F10792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76C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1541</Words>
  <Characters>9252</Characters>
  <Application>Microsoft Office Word</Application>
  <DocSecurity>2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3</cp:revision>
  <cp:lastPrinted>2022-07-07T09:25:00Z</cp:lastPrinted>
  <dcterms:created xsi:type="dcterms:W3CDTF">2025-11-03T06:49:00Z</dcterms:created>
  <dcterms:modified xsi:type="dcterms:W3CDTF">2025-11-03T07:05:00Z</dcterms:modified>
</cp:coreProperties>
</file>