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698E" w14:textId="77777777" w:rsidR="00C8792A" w:rsidRDefault="00C8792A" w:rsidP="004E1A6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60F263" w14:textId="77777777" w:rsidR="00250485" w:rsidRDefault="00250485" w:rsidP="002504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0E4A69" w14:textId="0F4A1D32" w:rsidR="00D61192" w:rsidRDefault="00AC4D9C" w:rsidP="002504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Wykaz</w:t>
      </w:r>
      <w:r w:rsidR="00092DC2">
        <w:rPr>
          <w:rFonts w:ascii="Times New Roman" w:hAnsi="Times New Roman" w:cs="Times New Roman"/>
          <w:sz w:val="20"/>
          <w:szCs w:val="20"/>
        </w:rPr>
        <w:t xml:space="preserve"> zbędnych i </w:t>
      </w:r>
      <w:r w:rsidRPr="00AC4D9C">
        <w:rPr>
          <w:rFonts w:ascii="Times New Roman" w:hAnsi="Times New Roman" w:cs="Times New Roman"/>
          <w:sz w:val="20"/>
          <w:szCs w:val="20"/>
        </w:rPr>
        <w:t>zużytych</w:t>
      </w:r>
      <w:r w:rsidR="009F58C8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170D9">
        <w:rPr>
          <w:rFonts w:ascii="Times New Roman" w:hAnsi="Times New Roman" w:cs="Times New Roman"/>
          <w:sz w:val="20"/>
          <w:szCs w:val="20"/>
        </w:rPr>
        <w:t xml:space="preserve"> w CLB o/Szczecin Pracownia w Koszalinie</w:t>
      </w:r>
      <w:r w:rsidR="00B711D2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02065042" w14:textId="77777777" w:rsidR="00EA3619" w:rsidRPr="00AC4D9C" w:rsidRDefault="00EA3619" w:rsidP="0025048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555"/>
        <w:gridCol w:w="2302"/>
        <w:gridCol w:w="1667"/>
        <w:gridCol w:w="3969"/>
      </w:tblGrid>
      <w:tr w:rsidR="00424811" w:rsidRPr="00092DC2" w14:paraId="46291C1D" w14:textId="77777777" w:rsidTr="00C8792A">
        <w:trPr>
          <w:trHeight w:val="150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8CD2F89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A79D38" w14:textId="77777777" w:rsidR="00EA3619" w:rsidRDefault="00EA3619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11F1155" w14:textId="77777777" w:rsidR="00EA3619" w:rsidRDefault="00EA3619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03C2AE" w14:textId="16471C8D" w:rsidR="00424811" w:rsidRPr="00092DC2" w:rsidRDefault="00EA3619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6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0355AC" w14:textId="617A1851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</w:t>
            </w:r>
          </w:p>
          <w:p w14:paraId="07FA9076" w14:textId="77777777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  <w:p w14:paraId="6BAC258A" w14:textId="3284C4B4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424811" w:rsidRPr="00092DC2" w14:paraId="02EFA5D3" w14:textId="77777777" w:rsidTr="00C8792A">
        <w:trPr>
          <w:cantSplit/>
          <w:trHeight w:val="113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424811" w:rsidRPr="00092DC2" w:rsidRDefault="00424811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51D7DFA9" w:rsidR="00424811" w:rsidRPr="00092DC2" w:rsidRDefault="00424811" w:rsidP="00B9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"FIASTAR 5000" MODUŁ I i II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E6A29C7" w:rsidR="00424811" w:rsidRPr="00092DC2" w:rsidRDefault="00424811" w:rsidP="00B908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ST/801/01551/2019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96FEF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4A376B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B5B6E2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891DB2" w14:textId="6C3CF5FC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9 949,40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14D93" w14:textId="3F504C3A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niesprawne - uszkodzona pompa perystaltyczna, brak części zamiennych (wężyki, zawory) z powodu wycofania z produkcji, technicznie przestarzały, naprawa ekonomicznie nieuzasadniona</w:t>
            </w:r>
          </w:p>
          <w:p w14:paraId="4C2001BE" w14:textId="5A1D2B80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811" w:rsidRPr="00092DC2" w14:paraId="7A04FC1F" w14:textId="77777777" w:rsidTr="00C8792A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10B27A66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azotu Kjeldahla BÜCHI K-370, K-435, K-438-Aparat do oznaczania azotu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52749F5F" w:rsidR="00424811" w:rsidRPr="00092DC2" w:rsidRDefault="00424811" w:rsidP="004248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ST/801/02442/2019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01AA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696A1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A9362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03E43" w14:textId="404D7FBF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22 516,21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ECC7B" w14:textId="5544FA39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niesprawne - uszkodzony titrator (układ miareczkowania próbki), uszkodzony skruber (odciągania par) i uszkodzone grzałki w piecu do mineralizacji, technicznie przestarzały, naprawa ekonomicznie nieuzasadniona</w:t>
            </w:r>
          </w:p>
          <w:p w14:paraId="6BA6D34C" w14:textId="5472FB3D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811" w:rsidRPr="00092DC2" w14:paraId="0663972B" w14:textId="77777777" w:rsidTr="00C8792A">
        <w:trPr>
          <w:cantSplit/>
          <w:trHeight w:val="49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03261120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344E4BCD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poziomy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5F1BE581" w:rsidR="00424811" w:rsidRPr="00092DC2" w:rsidRDefault="00424811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ST/801/01803/2019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64A9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205AB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99E99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D5789" w14:textId="7660682E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5 831,79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3C904" w14:textId="05A17D3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zepsuty (uszkodzony moduł sterownika oraz sonda pomiarowa temperatury; ze względu na wiek urządzenia oraz brak możliwości wymiany modułu - nie produkuje się już takich modułów - niemożliwa naprawa),  technicznie przestarzały, naprawa ekonomicznie nieuzasadniona</w:t>
            </w:r>
          </w:p>
          <w:p w14:paraId="131421DB" w14:textId="3FCDC7B3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  <w:tr w:rsidR="00424811" w:rsidRPr="00092DC2" w14:paraId="0159FA7B" w14:textId="77777777" w:rsidTr="00C8792A">
        <w:trPr>
          <w:trHeight w:val="112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11FC56FC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Mineralizator mikrofalowy MARS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46F87E25" w:rsidR="00424811" w:rsidRPr="00092DC2" w:rsidRDefault="00424811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ST/801/01550/2019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118F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9D1FF" w14:textId="19965762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10 219,00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7523F13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Niesprawny, uszkodzony magnetron, czujnik temperatury i czujnik ciśnienia, naprawa ekonomicznie nieuzasadniona</w:t>
            </w:r>
          </w:p>
        </w:tc>
      </w:tr>
      <w:tr w:rsidR="00424811" w:rsidRPr="00092DC2" w14:paraId="4E5BF022" w14:textId="77777777" w:rsidTr="00C8792A">
        <w:trPr>
          <w:trHeight w:val="100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5CDF82B0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 AAS ANALYTIK JENA ZEENIT-spektrometr absorpcji atomowej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502FCA08" w:rsidR="00424811" w:rsidRPr="00092DC2" w:rsidRDefault="00424811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ST/801/02848/2019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5A26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852BA4" w14:textId="05E57551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65 811,27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6B2A3020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uszkodzony układ  / rotor zmiany lamp, brak możliwości kalibracji układu, technicznie przestarzały</w:t>
            </w:r>
          </w:p>
        </w:tc>
      </w:tr>
      <w:tr w:rsidR="00424811" w:rsidRPr="00092DC2" w14:paraId="24B7B2B1" w14:textId="77777777" w:rsidTr="00C8792A">
        <w:trPr>
          <w:trHeight w:val="142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2717DBBE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Analizator węgla organicznego TOC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0B256732" w:rsidR="00424811" w:rsidRPr="00092DC2" w:rsidRDefault="00424811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ST/801/02526/2019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84F8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203A" w14:textId="77777777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191D2" w14:textId="5F4BD145" w:rsidR="00424811" w:rsidRPr="00424811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28 685,47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E821B3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niezbędna regulacja - niewielkie wycieki gazu na wlocie i wylocie do analizatora, ze względu na wycofanie z zakresu metod badawczych, nie jest i nie będzie wykorzystywany do realizacji zadań.</w:t>
            </w:r>
          </w:p>
        </w:tc>
      </w:tr>
      <w:tr w:rsidR="00424811" w:rsidRPr="00092DC2" w14:paraId="4F448147" w14:textId="77777777" w:rsidTr="00C8792A">
        <w:trPr>
          <w:trHeight w:val="139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6653A6FA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03AB5808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 AAS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5A2E4887" w:rsidR="00424811" w:rsidRPr="00092DC2" w:rsidRDefault="00424811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ST/801/02511/2019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22B6" w14:textId="77777777" w:rsidR="00424811" w:rsidRPr="00424811" w:rsidRDefault="00424811" w:rsidP="0042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5D8F70" w14:textId="77777777" w:rsidR="00424811" w:rsidRPr="00424811" w:rsidRDefault="00424811" w:rsidP="0042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430B46" w14:textId="7F4BA749" w:rsidR="00424811" w:rsidRPr="00424811" w:rsidRDefault="00424811" w:rsidP="0042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71 932,47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9DD03" w14:textId="5123C4D5" w:rsidR="00424811" w:rsidRPr="00092DC2" w:rsidRDefault="00424811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niesprawne, uszkodzony autosampler i układ pneumatyczny zmiany techniki ETAAS / FAAS, naprawa ekonomicznie nieuzasadniona</w:t>
            </w:r>
          </w:p>
          <w:p w14:paraId="45EDCFAA" w14:textId="2B409ED9" w:rsidR="00424811" w:rsidRPr="00092DC2" w:rsidRDefault="00424811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EE929F" w14:textId="77777777" w:rsidR="00D12B98" w:rsidRPr="00092DC2" w:rsidRDefault="00D12B98" w:rsidP="00AC4D9C">
      <w:pPr>
        <w:rPr>
          <w:rFonts w:ascii="Times New Roman" w:hAnsi="Times New Roman" w:cs="Times New Roman"/>
          <w:sz w:val="20"/>
          <w:szCs w:val="20"/>
        </w:rPr>
      </w:pPr>
    </w:p>
    <w:sectPr w:rsidR="00D12B98" w:rsidRPr="00092DC2" w:rsidSect="00C8792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92DC2"/>
    <w:rsid w:val="001962E8"/>
    <w:rsid w:val="00250485"/>
    <w:rsid w:val="00262DC1"/>
    <w:rsid w:val="002D7B13"/>
    <w:rsid w:val="0033741E"/>
    <w:rsid w:val="003460D5"/>
    <w:rsid w:val="004168FF"/>
    <w:rsid w:val="00424811"/>
    <w:rsid w:val="00495F6C"/>
    <w:rsid w:val="004E1A60"/>
    <w:rsid w:val="004E547F"/>
    <w:rsid w:val="005170D9"/>
    <w:rsid w:val="0052090B"/>
    <w:rsid w:val="0053071F"/>
    <w:rsid w:val="00776F3B"/>
    <w:rsid w:val="00936A93"/>
    <w:rsid w:val="009B0EDE"/>
    <w:rsid w:val="009F58C8"/>
    <w:rsid w:val="00AC4D9C"/>
    <w:rsid w:val="00B711D2"/>
    <w:rsid w:val="00B9081C"/>
    <w:rsid w:val="00B91773"/>
    <w:rsid w:val="00C8792A"/>
    <w:rsid w:val="00CF7D31"/>
    <w:rsid w:val="00D12B98"/>
    <w:rsid w:val="00D61192"/>
    <w:rsid w:val="00E44336"/>
    <w:rsid w:val="00E872F6"/>
    <w:rsid w:val="00EA3619"/>
    <w:rsid w:val="00EA5F9C"/>
    <w:rsid w:val="00F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9B5E-EF0D-4247-982A-AE79097A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2023-04-24T11:46:00Z</cp:lastPrinted>
  <dcterms:created xsi:type="dcterms:W3CDTF">2024-07-31T15:16:00Z</dcterms:created>
  <dcterms:modified xsi:type="dcterms:W3CDTF">2025-04-25T15:25:00Z</dcterms:modified>
</cp:coreProperties>
</file>