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6DE45" w14:textId="77777777" w:rsidR="00C05CF3" w:rsidRPr="00B33E2F" w:rsidRDefault="00C05CF3" w:rsidP="00C05CF3">
      <w:pPr>
        <w:autoSpaceDE w:val="0"/>
        <w:autoSpaceDN w:val="0"/>
        <w:adjustRightInd w:val="0"/>
        <w:rPr>
          <w:rFonts w:ascii="Verdana" w:hAnsi="Verdana" w:cs="Tahoma"/>
        </w:rPr>
      </w:pPr>
      <w:bookmarkStart w:id="0" w:name="_Toc404150096"/>
      <w:bookmarkStart w:id="1" w:name="_Toc416830698"/>
      <w:bookmarkStart w:id="2" w:name="_Toc33319439"/>
      <w:r w:rsidRPr="00B33E2F">
        <w:rPr>
          <w:rFonts w:ascii="Verdana" w:hAnsi="Verdana" w:cs="Tahoma"/>
          <w:b/>
        </w:rPr>
        <w:t>D-10.10.01-ZIMOWE UTRZYMANIE CHODNIKÓW</w:t>
      </w:r>
      <w:r w:rsidR="00E66173">
        <w:rPr>
          <w:rFonts w:ascii="Verdana" w:hAnsi="Verdana" w:cs="Tahoma"/>
          <w:b/>
        </w:rPr>
        <w:t xml:space="preserve"> </w:t>
      </w:r>
      <w:r w:rsidRPr="00B33E2F">
        <w:rPr>
          <w:rFonts w:ascii="Verdana" w:hAnsi="Verdana" w:cs="Tahoma"/>
          <w:b/>
        </w:rPr>
        <w:t xml:space="preserve">i </w:t>
      </w:r>
      <w:r w:rsidRPr="00B33E2F">
        <w:rPr>
          <w:rFonts w:ascii="Verdana" w:hAnsi="Verdana" w:cs="Tahoma"/>
          <w:b/>
          <w:caps/>
        </w:rPr>
        <w:t>ciągów pieszo-rowerowych</w:t>
      </w:r>
    </w:p>
    <w:p w14:paraId="6AE9D1A8" w14:textId="77777777" w:rsidR="0098592B" w:rsidRPr="00B33E2F" w:rsidRDefault="0098592B" w:rsidP="003B228C">
      <w:pPr>
        <w:pStyle w:val="Nagwek1"/>
        <w:spacing w:line="276" w:lineRule="auto"/>
        <w:rPr>
          <w:rFonts w:ascii="Verdana" w:hAnsi="Verdana"/>
        </w:rPr>
      </w:pPr>
      <w:r w:rsidRPr="00B33E2F">
        <w:rPr>
          <w:rFonts w:ascii="Verdana" w:hAnsi="Verdana"/>
        </w:rPr>
        <w:t>1. WSTĘP</w:t>
      </w:r>
    </w:p>
    <w:p w14:paraId="271D1D02" w14:textId="77777777" w:rsidR="00197D38" w:rsidRDefault="0098592B" w:rsidP="00197D38">
      <w:pPr>
        <w:pStyle w:val="Nagwek2"/>
        <w:spacing w:line="276" w:lineRule="auto"/>
        <w:rPr>
          <w:rFonts w:ascii="Verdana" w:hAnsi="Verdana"/>
        </w:rPr>
      </w:pPr>
      <w:r w:rsidRPr="00B33E2F">
        <w:rPr>
          <w:rFonts w:ascii="Verdana" w:hAnsi="Verdana"/>
        </w:rPr>
        <w:t>1.1. Przedmiot SST</w:t>
      </w:r>
    </w:p>
    <w:p w14:paraId="22EE9CB0" w14:textId="77777777" w:rsidR="005A5425" w:rsidRPr="00615012" w:rsidRDefault="0098592B" w:rsidP="00197D38">
      <w:pPr>
        <w:pStyle w:val="Nagwek2"/>
        <w:spacing w:line="276" w:lineRule="auto"/>
        <w:rPr>
          <w:rFonts w:ascii="Verdana" w:hAnsi="Verdana"/>
          <w:b w:val="0"/>
        </w:rPr>
      </w:pPr>
      <w:r w:rsidRPr="00197D38">
        <w:rPr>
          <w:rFonts w:ascii="Verdana" w:hAnsi="Verdana"/>
          <w:b w:val="0"/>
        </w:rPr>
        <w:t xml:space="preserve">Przedmiotem niniejszej szczegółowej specyfikacji technicznej (SST) są wymagania dotyczące wykonania i odbioru </w:t>
      </w:r>
      <w:r w:rsidR="008E6FCE">
        <w:rPr>
          <w:rFonts w:ascii="Verdana" w:hAnsi="Verdana"/>
          <w:b w:val="0"/>
        </w:rPr>
        <w:t xml:space="preserve">usług </w:t>
      </w:r>
      <w:r w:rsidRPr="00197D38">
        <w:rPr>
          <w:rFonts w:ascii="Verdana" w:hAnsi="Verdana"/>
          <w:b w:val="0"/>
        </w:rPr>
        <w:t>związa</w:t>
      </w:r>
      <w:r w:rsidRPr="00197D38">
        <w:rPr>
          <w:rFonts w:ascii="Verdana" w:hAnsi="Verdana"/>
          <w:b w:val="0"/>
        </w:rPr>
        <w:softHyphen/>
        <w:t xml:space="preserve">nych z </w:t>
      </w:r>
      <w:r w:rsidR="00A827B7">
        <w:rPr>
          <w:rFonts w:ascii="Verdana" w:hAnsi="Verdana"/>
          <w:b w:val="0"/>
        </w:rPr>
        <w:t>zimowym</w:t>
      </w:r>
      <w:r w:rsidR="00A827B7" w:rsidRPr="00A827B7">
        <w:rPr>
          <w:rFonts w:ascii="Verdana" w:hAnsi="Verdana"/>
          <w:b w:val="0"/>
        </w:rPr>
        <w:t xml:space="preserve"> utrzymanie</w:t>
      </w:r>
      <w:r w:rsidR="00A827B7">
        <w:rPr>
          <w:rFonts w:ascii="Verdana" w:hAnsi="Verdana"/>
          <w:b w:val="0"/>
        </w:rPr>
        <w:t>m</w:t>
      </w:r>
      <w:r w:rsidR="00A827B7" w:rsidRPr="00A827B7">
        <w:rPr>
          <w:rFonts w:ascii="Verdana" w:hAnsi="Verdana"/>
          <w:b w:val="0"/>
        </w:rPr>
        <w:t xml:space="preserve"> chodników i ciągów pieszo-rowerowych w ciągu DK 59 w msc. Spychowo</w:t>
      </w:r>
      <w:r w:rsidR="00E50CCC">
        <w:rPr>
          <w:rFonts w:ascii="Verdana" w:hAnsi="Verdana"/>
          <w:b w:val="0"/>
        </w:rPr>
        <w:t>.</w:t>
      </w:r>
    </w:p>
    <w:p w14:paraId="36FDBFF0" w14:textId="77777777" w:rsidR="00503EE0" w:rsidRPr="00615012" w:rsidRDefault="00503EE0" w:rsidP="00503EE0">
      <w:pPr>
        <w:spacing w:line="276" w:lineRule="auto"/>
        <w:rPr>
          <w:rFonts w:ascii="Verdana" w:hAnsi="Verdana"/>
          <w:b/>
        </w:rPr>
      </w:pPr>
      <w:r w:rsidRPr="00615012">
        <w:rPr>
          <w:rFonts w:ascii="Verdana" w:hAnsi="Verdana"/>
          <w:b/>
        </w:rPr>
        <w:t>1.2. Zakres stosowania SST</w:t>
      </w:r>
    </w:p>
    <w:p w14:paraId="3FB93646" w14:textId="77777777" w:rsidR="00503EE0" w:rsidRPr="00205E5A" w:rsidRDefault="00503EE0" w:rsidP="00BE1750">
      <w:pPr>
        <w:spacing w:line="276" w:lineRule="auto"/>
        <w:rPr>
          <w:rFonts w:ascii="Verdana" w:hAnsi="Verdana" w:cs="Arial"/>
        </w:rPr>
      </w:pPr>
      <w:r w:rsidRPr="00205E5A">
        <w:rPr>
          <w:rFonts w:ascii="Verdana" w:hAnsi="Verdana"/>
        </w:rPr>
        <w:t xml:space="preserve">Niniejsza specyfikacja techniczna jest stosowana jako dokument przetargowy i kontraktowy przy zlecaniu  i realizacji </w:t>
      </w:r>
      <w:r w:rsidR="008E6FCE" w:rsidRPr="00205E5A">
        <w:rPr>
          <w:rFonts w:ascii="Verdana" w:hAnsi="Verdana"/>
        </w:rPr>
        <w:t>usług</w:t>
      </w:r>
      <w:r w:rsidRPr="00205E5A">
        <w:rPr>
          <w:rFonts w:ascii="Verdana" w:hAnsi="Verdana"/>
        </w:rPr>
        <w:t xml:space="preserve"> wymienionych w p. 1.1 </w:t>
      </w:r>
      <w:r w:rsidR="00117F31" w:rsidRPr="00205E5A">
        <w:rPr>
          <w:rFonts w:ascii="Verdana" w:hAnsi="Verdana" w:cs="Arial"/>
        </w:rPr>
        <w:t>ze wstępnie założonym terminem świadczenia usługi od 01 listopada</w:t>
      </w:r>
      <w:r w:rsidR="00A827B7" w:rsidRPr="00205E5A">
        <w:rPr>
          <w:rFonts w:ascii="Verdana" w:hAnsi="Verdana" w:cs="Arial"/>
        </w:rPr>
        <w:t xml:space="preserve"> 202</w:t>
      </w:r>
      <w:r w:rsidR="00205E5A" w:rsidRPr="00205E5A">
        <w:rPr>
          <w:rFonts w:ascii="Verdana" w:hAnsi="Verdana" w:cs="Arial"/>
        </w:rPr>
        <w:t>2</w:t>
      </w:r>
      <w:r w:rsidR="00117F31" w:rsidRPr="00205E5A">
        <w:rPr>
          <w:rFonts w:ascii="Verdana" w:hAnsi="Verdana" w:cs="Arial"/>
        </w:rPr>
        <w:t xml:space="preserve"> do 30 kwietnia </w:t>
      </w:r>
      <w:r w:rsidR="00A827B7" w:rsidRPr="00205E5A">
        <w:rPr>
          <w:rFonts w:ascii="Verdana" w:hAnsi="Verdana" w:cs="Arial"/>
        </w:rPr>
        <w:t>202</w:t>
      </w:r>
      <w:r w:rsidR="00205E5A" w:rsidRPr="00205E5A">
        <w:rPr>
          <w:rFonts w:ascii="Verdana" w:hAnsi="Verdana" w:cs="Arial"/>
        </w:rPr>
        <w:t>3</w:t>
      </w:r>
    </w:p>
    <w:p w14:paraId="3F63FE56" w14:textId="77777777" w:rsidR="00AD4665" w:rsidRPr="00AD4665" w:rsidRDefault="00503EE0" w:rsidP="00A827B7">
      <w:pPr>
        <w:pStyle w:val="Nagwek2"/>
        <w:spacing w:line="276" w:lineRule="auto"/>
        <w:rPr>
          <w:rFonts w:ascii="Verdana" w:hAnsi="Verdana"/>
          <w:b w:val="0"/>
          <w:bCs/>
          <w:lang w:eastAsia="ar-SA"/>
        </w:rPr>
      </w:pPr>
      <w:r w:rsidRPr="00615012">
        <w:rPr>
          <w:rFonts w:ascii="Verdana" w:hAnsi="Verdana"/>
          <w:b w:val="0"/>
        </w:rPr>
        <w:t xml:space="preserve">SST stanowi podstawę opracowania wyceny usługi związanej z </w:t>
      </w:r>
      <w:r w:rsidR="00A827B7" w:rsidRPr="00A827B7">
        <w:rPr>
          <w:rFonts w:ascii="Verdana" w:hAnsi="Verdana"/>
          <w:b w:val="0"/>
        </w:rPr>
        <w:t>zimowym utrzymaniem chodników i ciągów pieszo-rowerowych w ciągu DK 59 w msc. Spychowo</w:t>
      </w:r>
      <w:r w:rsidR="00AD4665" w:rsidRPr="00AD4665">
        <w:rPr>
          <w:rFonts w:ascii="Verdana" w:hAnsi="Verdana"/>
          <w:bCs/>
        </w:rPr>
        <w:t>.</w:t>
      </w:r>
    </w:p>
    <w:p w14:paraId="7A20FA16" w14:textId="77777777" w:rsidR="00AD4665" w:rsidRDefault="00AD4665" w:rsidP="008E6FCE">
      <w:pPr>
        <w:pStyle w:val="Nagwek2"/>
        <w:spacing w:before="0" w:after="0" w:line="276" w:lineRule="auto"/>
        <w:rPr>
          <w:rFonts w:ascii="Verdana" w:hAnsi="Verdana"/>
          <w:b w:val="0"/>
        </w:rPr>
      </w:pPr>
    </w:p>
    <w:p w14:paraId="5E271DD1" w14:textId="77777777" w:rsidR="004C69BD" w:rsidRPr="00615012" w:rsidRDefault="004C69BD" w:rsidP="008E6FCE">
      <w:pPr>
        <w:pStyle w:val="Nagwek2"/>
        <w:spacing w:before="0" w:after="0" w:line="276" w:lineRule="auto"/>
        <w:rPr>
          <w:rFonts w:ascii="Verdana" w:hAnsi="Verdana"/>
        </w:rPr>
      </w:pPr>
      <w:r w:rsidRPr="00615012">
        <w:rPr>
          <w:rFonts w:ascii="Verdana" w:hAnsi="Verdana"/>
          <w:b w:val="0"/>
        </w:rPr>
        <w:t xml:space="preserve">Wymieniony wyżej zakres realizacji usługi w dalszej części SST będzie nazwany jako </w:t>
      </w:r>
      <w:r w:rsidRPr="00615012">
        <w:rPr>
          <w:rFonts w:ascii="Verdana" w:hAnsi="Verdana"/>
        </w:rPr>
        <w:t xml:space="preserve">„chodniki”. </w:t>
      </w:r>
    </w:p>
    <w:p w14:paraId="1DAFD6A3" w14:textId="77777777" w:rsidR="00503EE0" w:rsidRPr="00A42F94" w:rsidRDefault="00156B3B" w:rsidP="008E6FCE">
      <w:pPr>
        <w:pStyle w:val="Nagwek2"/>
        <w:spacing w:before="0" w:after="0" w:line="276" w:lineRule="auto"/>
        <w:rPr>
          <w:rFonts w:ascii="Verdana" w:hAnsi="Verdana"/>
        </w:rPr>
      </w:pPr>
      <w:r w:rsidRPr="00615012">
        <w:rPr>
          <w:rFonts w:ascii="Verdana" w:hAnsi="Verdana"/>
          <w:b w:val="0"/>
        </w:rPr>
        <w:t>Zakres usług określony jest w załączony</w:t>
      </w:r>
      <w:r w:rsidR="0041551C">
        <w:rPr>
          <w:rFonts w:ascii="Verdana" w:hAnsi="Verdana"/>
          <w:b w:val="0"/>
        </w:rPr>
        <w:t>m</w:t>
      </w:r>
      <w:r w:rsidRPr="00615012">
        <w:rPr>
          <w:rFonts w:ascii="Verdana" w:hAnsi="Verdana"/>
          <w:b w:val="0"/>
        </w:rPr>
        <w:t xml:space="preserve"> do SST zestawieni</w:t>
      </w:r>
      <w:r w:rsidR="0041551C">
        <w:rPr>
          <w:rFonts w:ascii="Verdana" w:hAnsi="Verdana"/>
          <w:b w:val="0"/>
        </w:rPr>
        <w:t>u</w:t>
      </w:r>
      <w:r w:rsidRPr="00615012">
        <w:rPr>
          <w:rFonts w:ascii="Verdana" w:hAnsi="Verdana"/>
          <w:b w:val="0"/>
        </w:rPr>
        <w:t xml:space="preserve"> – </w:t>
      </w:r>
      <w:r w:rsidRPr="00A42F94">
        <w:rPr>
          <w:rFonts w:ascii="Verdana" w:hAnsi="Verdana"/>
        </w:rPr>
        <w:t xml:space="preserve">załącznik nr 1. </w:t>
      </w:r>
    </w:p>
    <w:p w14:paraId="7DC9DA6B" w14:textId="77777777" w:rsidR="002B163A" w:rsidRPr="00A42F94" w:rsidRDefault="002B163A" w:rsidP="002B163A">
      <w:pPr>
        <w:jc w:val="left"/>
        <w:rPr>
          <w:rFonts w:ascii="Verdana" w:hAnsi="Verdana"/>
          <w:b/>
          <w:bCs/>
          <w:color w:val="000000"/>
        </w:rPr>
      </w:pPr>
    </w:p>
    <w:p w14:paraId="43CD2558" w14:textId="77777777" w:rsidR="00CC104D" w:rsidRPr="00FC694B" w:rsidRDefault="006018D0" w:rsidP="006018D0">
      <w:pPr>
        <w:spacing w:line="360" w:lineRule="auto"/>
        <w:rPr>
          <w:rFonts w:ascii="Verdana" w:hAnsi="Verdana"/>
          <w:b/>
        </w:rPr>
      </w:pPr>
      <w:r w:rsidRPr="00615012">
        <w:rPr>
          <w:rFonts w:ascii="Verdana" w:hAnsi="Verdana"/>
          <w:b/>
        </w:rPr>
        <w:t xml:space="preserve">1.3 </w:t>
      </w:r>
      <w:r w:rsidR="007E4D60" w:rsidRPr="00615012">
        <w:rPr>
          <w:rFonts w:ascii="Verdana" w:hAnsi="Verdana"/>
          <w:b/>
        </w:rPr>
        <w:t>Zamawiający zastrzega sobie prawo do zwiększenia lub zmniejszenia łącznej powierzchni chodników do utrzymania, w przypadku ich przejęcia od innych zarządców lub przekazania w utrzymanie innym zarządcom dróg</w:t>
      </w:r>
      <w:r w:rsidR="00F14812" w:rsidRPr="00615012">
        <w:rPr>
          <w:rFonts w:ascii="Verdana" w:hAnsi="Verdana"/>
          <w:b/>
        </w:rPr>
        <w:t xml:space="preserve"> oraz w przypadku wybudowania nowych chodników</w:t>
      </w:r>
      <w:r w:rsidR="004C69BD" w:rsidRPr="00615012">
        <w:rPr>
          <w:rFonts w:ascii="Verdana" w:hAnsi="Verdana"/>
          <w:b/>
        </w:rPr>
        <w:t xml:space="preserve">, przebudowy lub rozbiórki istniejących </w:t>
      </w:r>
      <w:r w:rsidR="001C6E57" w:rsidRPr="00615012">
        <w:rPr>
          <w:rFonts w:ascii="Verdana" w:hAnsi="Verdana"/>
          <w:b/>
        </w:rPr>
        <w:t>chodników</w:t>
      </w:r>
      <w:r w:rsidR="007E4D60" w:rsidRPr="00615012">
        <w:rPr>
          <w:rFonts w:ascii="Verdana" w:hAnsi="Verdana"/>
          <w:b/>
        </w:rPr>
        <w:t>.</w:t>
      </w:r>
      <w:r w:rsidR="00BB0EE7">
        <w:rPr>
          <w:rFonts w:ascii="Verdana" w:hAnsi="Verdana"/>
          <w:b/>
        </w:rPr>
        <w:t xml:space="preserve"> </w:t>
      </w:r>
      <w:r w:rsidR="00CC104D" w:rsidRPr="00615012">
        <w:rPr>
          <w:rFonts w:ascii="Verdana" w:hAnsi="Verdana"/>
        </w:rPr>
        <w:t>W takim przypadku</w:t>
      </w:r>
      <w:r w:rsidR="00BB0EE7">
        <w:rPr>
          <w:rFonts w:ascii="Verdana" w:hAnsi="Verdana"/>
        </w:rPr>
        <w:t xml:space="preserve"> </w:t>
      </w:r>
      <w:r w:rsidR="00CC104D" w:rsidRPr="00615012">
        <w:rPr>
          <w:rFonts w:ascii="Verdana" w:hAnsi="Verdana"/>
        </w:rPr>
        <w:t xml:space="preserve">zwiększenie lub zmniejszenie miesięcznego wynagrodzenia za wykonanie danego zadania zostanie wyliczone </w:t>
      </w:r>
      <w:r w:rsidR="00695A91" w:rsidRPr="00FC694B">
        <w:rPr>
          <w:rFonts w:ascii="Verdana" w:hAnsi="Verdana"/>
        </w:rPr>
        <w:t>jako iloczyn ilości m</w:t>
      </w:r>
      <w:r w:rsidR="00695A91" w:rsidRPr="00FC694B">
        <w:rPr>
          <w:rFonts w:ascii="Verdana" w:hAnsi="Verdana"/>
          <w:vertAlign w:val="superscript"/>
        </w:rPr>
        <w:t>2</w:t>
      </w:r>
      <w:r w:rsidR="00695A91" w:rsidRPr="00FC694B">
        <w:rPr>
          <w:rFonts w:ascii="Verdana" w:hAnsi="Verdana"/>
        </w:rPr>
        <w:t xml:space="preserve"> powierzchni po zmianie i stawki za m</w:t>
      </w:r>
      <w:r w:rsidR="00695A91" w:rsidRPr="00FC694B">
        <w:rPr>
          <w:rFonts w:ascii="Verdana" w:hAnsi="Verdana"/>
          <w:vertAlign w:val="superscript"/>
        </w:rPr>
        <w:t>2</w:t>
      </w:r>
      <w:r w:rsidR="00695A91" w:rsidRPr="00FC694B">
        <w:rPr>
          <w:rFonts w:ascii="Verdana" w:hAnsi="Verdana"/>
        </w:rPr>
        <w:t xml:space="preserve"> określonej w ofercie złożonej przez Wykonawcę w postępowaniu przetargowym</w:t>
      </w:r>
    </w:p>
    <w:p w14:paraId="301E7F28" w14:textId="77777777" w:rsidR="00CC104D" w:rsidRPr="00FC694B" w:rsidRDefault="000F5ACF" w:rsidP="00CC104D">
      <w:pPr>
        <w:spacing w:line="360" w:lineRule="auto"/>
        <w:jc w:val="center"/>
        <w:rPr>
          <w:rFonts w:ascii="Verdana" w:hAnsi="Verdana"/>
          <w:b/>
        </w:rPr>
      </w:pPr>
      <w:proofErr w:type="spellStart"/>
      <w:r w:rsidRPr="00FC694B">
        <w:rPr>
          <w:rFonts w:ascii="Verdana" w:hAnsi="Verdana"/>
          <w:b/>
        </w:rPr>
        <w:t>Wr</w:t>
      </w:r>
      <w:proofErr w:type="spellEnd"/>
      <w:r w:rsidRPr="00FC694B">
        <w:rPr>
          <w:rFonts w:ascii="Verdana" w:hAnsi="Verdana"/>
          <w:b/>
        </w:rPr>
        <w:t xml:space="preserve"> (po zmianie)</w:t>
      </w:r>
      <w:r w:rsidR="00CC104D" w:rsidRPr="00FC694B">
        <w:rPr>
          <w:rFonts w:ascii="Verdana" w:hAnsi="Verdana"/>
          <w:b/>
        </w:rPr>
        <w:t xml:space="preserve"> = </w:t>
      </w:r>
      <w:proofErr w:type="spellStart"/>
      <w:r w:rsidR="00CC104D" w:rsidRPr="00FC694B">
        <w:rPr>
          <w:rFonts w:ascii="Verdana" w:hAnsi="Verdana"/>
          <w:b/>
        </w:rPr>
        <w:t>Pz</w:t>
      </w:r>
      <w:proofErr w:type="spellEnd"/>
      <w:r w:rsidR="00695A91" w:rsidRPr="00FC694B">
        <w:rPr>
          <w:rFonts w:ascii="Verdana" w:hAnsi="Verdana"/>
          <w:b/>
        </w:rPr>
        <w:t xml:space="preserve"> x stawka za m</w:t>
      </w:r>
      <w:r w:rsidR="00695A91" w:rsidRPr="00FC694B">
        <w:rPr>
          <w:rFonts w:ascii="Verdana" w:hAnsi="Verdana"/>
          <w:b/>
          <w:vertAlign w:val="superscript"/>
        </w:rPr>
        <w:t>2</w:t>
      </w:r>
    </w:p>
    <w:p w14:paraId="1D00E15F" w14:textId="77777777" w:rsidR="00CC104D" w:rsidRPr="00FC694B" w:rsidRDefault="00CC104D" w:rsidP="00503EE0">
      <w:pPr>
        <w:spacing w:line="360" w:lineRule="auto"/>
        <w:rPr>
          <w:rFonts w:ascii="Verdana" w:hAnsi="Verdana"/>
          <w:b/>
        </w:rPr>
      </w:pPr>
      <w:proofErr w:type="spellStart"/>
      <w:r w:rsidRPr="00FC694B">
        <w:rPr>
          <w:rFonts w:ascii="Verdana" w:hAnsi="Verdana"/>
          <w:b/>
        </w:rPr>
        <w:t>Pz</w:t>
      </w:r>
      <w:proofErr w:type="spellEnd"/>
      <w:r w:rsidRPr="00FC694B">
        <w:rPr>
          <w:rFonts w:ascii="Verdana" w:hAnsi="Verdana"/>
          <w:b/>
        </w:rPr>
        <w:t xml:space="preserve"> – zmieniona powierzchnia do utrzymania</w:t>
      </w:r>
    </w:p>
    <w:p w14:paraId="45D2CA0F" w14:textId="77777777" w:rsidR="00990795" w:rsidRPr="00FC694B" w:rsidRDefault="00695A91" w:rsidP="00503EE0">
      <w:pPr>
        <w:spacing w:line="360" w:lineRule="auto"/>
        <w:rPr>
          <w:rFonts w:ascii="Verdana" w:hAnsi="Verdana"/>
          <w:b/>
        </w:rPr>
      </w:pPr>
      <w:r w:rsidRPr="00FC694B">
        <w:rPr>
          <w:rFonts w:ascii="Verdana" w:hAnsi="Verdana"/>
          <w:b/>
        </w:rPr>
        <w:t xml:space="preserve">Wynagrodzenie ryczałtowe </w:t>
      </w:r>
      <w:proofErr w:type="spellStart"/>
      <w:r w:rsidRPr="00FC694B">
        <w:rPr>
          <w:rFonts w:ascii="Verdana" w:hAnsi="Verdana"/>
          <w:b/>
        </w:rPr>
        <w:t>Wr</w:t>
      </w:r>
      <w:proofErr w:type="spellEnd"/>
      <w:r w:rsidRPr="00FC694B">
        <w:rPr>
          <w:rFonts w:ascii="Verdana" w:hAnsi="Verdana"/>
          <w:b/>
        </w:rPr>
        <w:t xml:space="preserve"> po zmianie będzie podstawą do wyliczenia wynagrodzenia za gotowość Wg oraz wynagrodzenia dziennego za jeden dzień prowadzenia akcji zuch </w:t>
      </w:r>
      <w:proofErr w:type="spellStart"/>
      <w:r w:rsidRPr="00FC694B">
        <w:rPr>
          <w:rFonts w:ascii="Verdana" w:hAnsi="Verdana"/>
          <w:b/>
        </w:rPr>
        <w:t>Wd</w:t>
      </w:r>
      <w:proofErr w:type="spellEnd"/>
      <w:r w:rsidRPr="00FC694B">
        <w:rPr>
          <w:rFonts w:ascii="Verdana" w:hAnsi="Verdana"/>
          <w:b/>
        </w:rPr>
        <w:t>, zgodnie z wyliczeniem w pkt. 7 Opisu przedmiotu zamówienia.</w:t>
      </w:r>
    </w:p>
    <w:p w14:paraId="429E8567" w14:textId="77777777" w:rsidR="00695A91" w:rsidRPr="00615012" w:rsidRDefault="00695A91" w:rsidP="00503EE0">
      <w:pPr>
        <w:spacing w:line="360" w:lineRule="auto"/>
        <w:rPr>
          <w:rFonts w:ascii="Verdana" w:hAnsi="Verdana"/>
          <w:b/>
        </w:rPr>
      </w:pPr>
    </w:p>
    <w:p w14:paraId="5670A618" w14:textId="77777777" w:rsidR="0098592B" w:rsidRPr="00615012" w:rsidRDefault="006018D0" w:rsidP="00EA7E8D">
      <w:pPr>
        <w:spacing w:line="360" w:lineRule="auto"/>
        <w:rPr>
          <w:rFonts w:ascii="Verdana" w:hAnsi="Verdana"/>
          <w:b/>
        </w:rPr>
      </w:pPr>
      <w:r w:rsidRPr="00615012">
        <w:rPr>
          <w:rFonts w:ascii="Verdana" w:hAnsi="Verdana"/>
          <w:b/>
        </w:rPr>
        <w:t>1.4</w:t>
      </w:r>
      <w:r w:rsidR="0098592B" w:rsidRPr="00615012">
        <w:rPr>
          <w:rFonts w:ascii="Verdana" w:hAnsi="Verdana"/>
          <w:b/>
        </w:rPr>
        <w:t>. Zakres robót objętych SST</w:t>
      </w:r>
    </w:p>
    <w:p w14:paraId="3AA0D337" w14:textId="2486818E" w:rsidR="00A00433" w:rsidRPr="00615012" w:rsidRDefault="00CC721D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Ustalenia zawarte w niniejszej specyfikacji dotyczą</w:t>
      </w:r>
      <w:r w:rsidR="005B0C9C">
        <w:rPr>
          <w:rFonts w:ascii="Verdana" w:hAnsi="Verdana"/>
        </w:rPr>
        <w:t xml:space="preserve"> </w:t>
      </w:r>
      <w:r w:rsidR="00F2339B" w:rsidRPr="00615012">
        <w:rPr>
          <w:rFonts w:ascii="Verdana" w:hAnsi="Verdana"/>
        </w:rPr>
        <w:t>usług</w:t>
      </w:r>
      <w:r w:rsidR="00A00433" w:rsidRPr="00615012">
        <w:rPr>
          <w:rFonts w:ascii="Verdana" w:hAnsi="Verdana"/>
        </w:rPr>
        <w:t xml:space="preserve"> związanych z zimowym utrzymaniem </w:t>
      </w:r>
      <w:r w:rsidR="002A15E8" w:rsidRPr="00615012">
        <w:rPr>
          <w:rFonts w:ascii="Verdana" w:hAnsi="Verdana"/>
        </w:rPr>
        <w:t>chodników (ciągów komunikacyjnych),</w:t>
      </w:r>
      <w:r w:rsidR="00FF0579">
        <w:rPr>
          <w:rFonts w:ascii="Verdana" w:hAnsi="Verdana"/>
        </w:rPr>
        <w:t xml:space="preserve"> </w:t>
      </w:r>
      <w:r w:rsidR="00666802" w:rsidRPr="00615012">
        <w:rPr>
          <w:rFonts w:ascii="Verdana" w:hAnsi="Verdana"/>
        </w:rPr>
        <w:t>ścieżek rowerowych</w:t>
      </w:r>
      <w:r w:rsidR="00987AD3">
        <w:rPr>
          <w:rFonts w:ascii="Verdana" w:hAnsi="Verdana"/>
        </w:rPr>
        <w:t>,</w:t>
      </w:r>
      <w:r w:rsidR="00336F27">
        <w:rPr>
          <w:rFonts w:ascii="Verdana" w:hAnsi="Verdana"/>
        </w:rPr>
        <w:t xml:space="preserve"> </w:t>
      </w:r>
      <w:proofErr w:type="spellStart"/>
      <w:r w:rsidR="002A15E8" w:rsidRPr="00615012">
        <w:rPr>
          <w:rFonts w:ascii="Verdana" w:hAnsi="Verdana"/>
        </w:rPr>
        <w:t>azyli</w:t>
      </w:r>
      <w:proofErr w:type="spellEnd"/>
      <w:r w:rsidR="002A15E8" w:rsidRPr="00615012">
        <w:rPr>
          <w:rFonts w:ascii="Verdana" w:hAnsi="Verdana"/>
        </w:rPr>
        <w:t xml:space="preserve"> dla pieszych</w:t>
      </w:r>
      <w:r w:rsidR="00987AD3">
        <w:rPr>
          <w:rFonts w:ascii="Verdana" w:hAnsi="Verdana"/>
        </w:rPr>
        <w:t>,</w:t>
      </w:r>
      <w:r w:rsidR="00A00433" w:rsidRPr="00615012">
        <w:rPr>
          <w:rFonts w:ascii="Verdana" w:hAnsi="Verdana"/>
        </w:rPr>
        <w:t xml:space="preserve"> dojść do przystanków autobusowych</w:t>
      </w:r>
      <w:r w:rsidR="009F1F2A" w:rsidRPr="00615012">
        <w:rPr>
          <w:rFonts w:ascii="Verdana" w:hAnsi="Verdana"/>
        </w:rPr>
        <w:t>, chodników w obrębie skrzyżowań</w:t>
      </w:r>
      <w:r w:rsidR="00F63DEC" w:rsidRPr="00615012">
        <w:rPr>
          <w:rFonts w:ascii="Verdana" w:hAnsi="Verdana"/>
        </w:rPr>
        <w:t xml:space="preserve"> i</w:t>
      </w:r>
      <w:r w:rsidR="00F2339B" w:rsidRPr="00615012">
        <w:rPr>
          <w:rFonts w:ascii="Verdana" w:hAnsi="Verdana"/>
        </w:rPr>
        <w:t xml:space="preserve"> przejść podziemnych </w:t>
      </w:r>
      <w:r w:rsidR="00A00433" w:rsidRPr="00615012">
        <w:rPr>
          <w:rFonts w:ascii="Verdana" w:hAnsi="Verdana"/>
        </w:rPr>
        <w:t>i obejmuje następujący zakres prac:</w:t>
      </w:r>
    </w:p>
    <w:p w14:paraId="46D3BF6B" w14:textId="77777777" w:rsidR="0098592B" w:rsidRPr="00615012" w:rsidRDefault="00A00433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- zw</w:t>
      </w:r>
      <w:r w:rsidR="004430E9" w:rsidRPr="00615012">
        <w:rPr>
          <w:rFonts w:ascii="Verdana" w:hAnsi="Verdana"/>
        </w:rPr>
        <w:t>alczanie śliskości zimowej (</w:t>
      </w:r>
      <w:r w:rsidR="00327761" w:rsidRPr="00615012">
        <w:rPr>
          <w:rFonts w:ascii="Verdana" w:hAnsi="Verdana"/>
        </w:rPr>
        <w:t xml:space="preserve">gołoledzi, lodowicy, śliskości pośniegowej) poprzez odśnieżanie,  posypywanie </w:t>
      </w:r>
      <w:r w:rsidR="00F2339B" w:rsidRPr="00615012">
        <w:rPr>
          <w:rFonts w:ascii="Verdana" w:hAnsi="Verdana"/>
        </w:rPr>
        <w:t>mieszanką piaskowo - solną</w:t>
      </w:r>
      <w:r w:rsidR="0098592B" w:rsidRPr="00615012">
        <w:rPr>
          <w:rFonts w:ascii="Verdana" w:hAnsi="Verdana"/>
        </w:rPr>
        <w:t xml:space="preserve">, </w:t>
      </w:r>
    </w:p>
    <w:p w14:paraId="44634EED" w14:textId="77777777" w:rsidR="0098592B" w:rsidRPr="00615012" w:rsidRDefault="0098592B" w:rsidP="00CC535E">
      <w:pPr>
        <w:numPr>
          <w:ilvl w:val="0"/>
          <w:numId w:val="6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odkuwanie</w:t>
      </w:r>
      <w:r w:rsidR="004C61A1" w:rsidRPr="00615012">
        <w:rPr>
          <w:rFonts w:ascii="Verdana" w:hAnsi="Verdana"/>
        </w:rPr>
        <w:t xml:space="preserve"> z </w:t>
      </w:r>
      <w:r w:rsidRPr="00615012">
        <w:rPr>
          <w:rFonts w:ascii="Verdana" w:hAnsi="Verdana"/>
        </w:rPr>
        <w:t xml:space="preserve">lodu, </w:t>
      </w:r>
    </w:p>
    <w:p w14:paraId="5EDC8753" w14:textId="77777777" w:rsidR="0098592B" w:rsidRPr="00615012" w:rsidRDefault="001C30D6" w:rsidP="00CC535E">
      <w:pPr>
        <w:numPr>
          <w:ilvl w:val="0"/>
          <w:numId w:val="7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lastRenderedPageBreak/>
        <w:t>usuwanie piasku z chodników</w:t>
      </w:r>
      <w:r w:rsidR="00C5766D" w:rsidRPr="00615012">
        <w:rPr>
          <w:rFonts w:ascii="Verdana" w:hAnsi="Verdana"/>
        </w:rPr>
        <w:t>,</w:t>
      </w:r>
      <w:r w:rsidR="00E66173">
        <w:rPr>
          <w:rFonts w:ascii="Verdana" w:hAnsi="Verdana"/>
        </w:rPr>
        <w:t xml:space="preserve"> </w:t>
      </w:r>
      <w:r w:rsidR="003778BF" w:rsidRPr="00615012">
        <w:rPr>
          <w:rFonts w:ascii="Verdana" w:hAnsi="Verdana"/>
        </w:rPr>
        <w:t>na polecenie Zamawiającego</w:t>
      </w:r>
      <w:r w:rsidR="00C5766D" w:rsidRPr="00615012">
        <w:rPr>
          <w:rFonts w:ascii="Verdana" w:hAnsi="Verdana"/>
        </w:rPr>
        <w:t>,</w:t>
      </w:r>
    </w:p>
    <w:p w14:paraId="4D405118" w14:textId="77777777" w:rsidR="00CC721D" w:rsidRPr="00615012" w:rsidRDefault="00C77E15" w:rsidP="00CC535E">
      <w:pPr>
        <w:numPr>
          <w:ilvl w:val="0"/>
          <w:numId w:val="7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wywożenie nadmiaru śniegu.</w:t>
      </w:r>
    </w:p>
    <w:p w14:paraId="3773ECAC" w14:textId="660C329A" w:rsidR="00A63594" w:rsidRPr="00615012" w:rsidRDefault="00A63594" w:rsidP="0071119D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Wykonawca odpowiada za stan chodników i zobowiązany jest do jego monitoringu oraz samodzielnego podejmowania akcji zimowej.</w:t>
      </w:r>
      <w:r w:rsidR="00412AD5" w:rsidRPr="00615012">
        <w:rPr>
          <w:rFonts w:ascii="Verdana" w:hAnsi="Verdana"/>
        </w:rPr>
        <w:t xml:space="preserve"> Akcja zimowa odbywa się bez wezwania Zamawiającego i polega na usunięciu śliskości zimowej poprzez odśnieżanie  chodników oraz posypywanie ich mieszanką piasku z solą.</w:t>
      </w:r>
    </w:p>
    <w:p w14:paraId="754B4BFC" w14:textId="77777777" w:rsidR="004C61A1" w:rsidRPr="00615012" w:rsidRDefault="006018D0" w:rsidP="00F63DEC">
      <w:pPr>
        <w:spacing w:before="120" w:after="120" w:line="276" w:lineRule="auto"/>
        <w:rPr>
          <w:rFonts w:ascii="Verdana" w:hAnsi="Verdana"/>
          <w:b/>
        </w:rPr>
      </w:pPr>
      <w:r w:rsidRPr="00615012">
        <w:rPr>
          <w:rFonts w:ascii="Verdana" w:hAnsi="Verdana"/>
          <w:b/>
        </w:rPr>
        <w:t>1.5</w:t>
      </w:r>
      <w:r w:rsidR="004C61A1" w:rsidRPr="00615012">
        <w:rPr>
          <w:rFonts w:ascii="Verdana" w:hAnsi="Verdana"/>
          <w:b/>
        </w:rPr>
        <w:t>.Określenia podstawowe</w:t>
      </w:r>
      <w:r w:rsidR="003B228C" w:rsidRPr="00615012">
        <w:rPr>
          <w:rFonts w:ascii="Verdana" w:hAnsi="Verdana"/>
          <w:b/>
        </w:rPr>
        <w:t>:</w:t>
      </w:r>
    </w:p>
    <w:p w14:paraId="64AF0A04" w14:textId="77777777" w:rsidR="003B228C" w:rsidRPr="00615012" w:rsidRDefault="003B228C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  <w:b/>
        </w:rPr>
        <w:t>Czas wykonania</w:t>
      </w:r>
      <w:r w:rsidRPr="00615012">
        <w:rPr>
          <w:rFonts w:ascii="Verdana" w:hAnsi="Verdana"/>
        </w:rPr>
        <w:t xml:space="preserve"> – okres czasu (lub termin) od momentu przekazania</w:t>
      </w:r>
      <w:r w:rsidR="00E95BD7" w:rsidRPr="00615012">
        <w:rPr>
          <w:rFonts w:ascii="Verdana" w:hAnsi="Verdana"/>
        </w:rPr>
        <w:t xml:space="preserve"> terenu</w:t>
      </w:r>
      <w:r w:rsidRPr="00615012">
        <w:rPr>
          <w:rFonts w:ascii="Verdana" w:hAnsi="Verdana"/>
        </w:rPr>
        <w:t xml:space="preserve"> Wykonawcy przez upoważnionego przedstawiciela Zamawiającego do momentu zakończenia realizacji usługi</w:t>
      </w:r>
      <w:r w:rsidR="009F1F2A" w:rsidRPr="00615012">
        <w:rPr>
          <w:rFonts w:ascii="Verdana" w:hAnsi="Verdana"/>
        </w:rPr>
        <w:t xml:space="preserve"> zgodnie z umową</w:t>
      </w:r>
      <w:r w:rsidRPr="00615012">
        <w:rPr>
          <w:rFonts w:ascii="Verdana" w:hAnsi="Verdana"/>
        </w:rPr>
        <w:t>.</w:t>
      </w:r>
    </w:p>
    <w:p w14:paraId="2A2024E1" w14:textId="77777777" w:rsidR="003B228C" w:rsidRPr="00615012" w:rsidRDefault="003B228C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  <w:b/>
        </w:rPr>
        <w:t>Jednorazowa akcja zimowa dla chodników</w:t>
      </w:r>
      <w:r w:rsidRPr="00615012">
        <w:rPr>
          <w:rFonts w:ascii="Verdana" w:hAnsi="Verdana"/>
        </w:rPr>
        <w:t xml:space="preserve">– polega na usunięciu śliskości zimowej poprzez odśnieżenie chodników oraz posypanie ich  mieszanką piasku z solą. Odbywa się bez wezwania Zamawiającego (monitoring stanu chodników po stronie Wykonawcy). </w:t>
      </w:r>
    </w:p>
    <w:p w14:paraId="2E339505" w14:textId="77777777" w:rsidR="008E0F5F" w:rsidRPr="00615012" w:rsidRDefault="005C2E2B" w:rsidP="003B228C">
      <w:pPr>
        <w:spacing w:line="276" w:lineRule="auto"/>
        <w:rPr>
          <w:rFonts w:ascii="Verdana" w:hAnsi="Verdana"/>
          <w:b/>
          <w:bCs/>
        </w:rPr>
      </w:pPr>
      <w:r w:rsidRPr="00615012">
        <w:rPr>
          <w:rFonts w:ascii="Verdana" w:hAnsi="Verdana"/>
          <w:b/>
          <w:bCs/>
        </w:rPr>
        <w:t>Z</w:t>
      </w:r>
      <w:r w:rsidR="008E0F5F" w:rsidRPr="00615012">
        <w:rPr>
          <w:rFonts w:ascii="Verdana" w:hAnsi="Verdana"/>
          <w:b/>
          <w:bCs/>
        </w:rPr>
        <w:t xml:space="preserve">imowe utrzymanie </w:t>
      </w:r>
      <w:r w:rsidR="008E0F5F" w:rsidRPr="00615012">
        <w:rPr>
          <w:rFonts w:ascii="Verdana" w:hAnsi="Verdana"/>
        </w:rPr>
        <w:t>– prace mające na</w:t>
      </w:r>
      <w:r w:rsidR="00BB0EE7">
        <w:rPr>
          <w:rFonts w:ascii="Verdana" w:hAnsi="Verdana"/>
        </w:rPr>
        <w:t xml:space="preserve"> </w:t>
      </w:r>
      <w:r w:rsidR="008E0F5F" w:rsidRPr="00615012">
        <w:rPr>
          <w:rFonts w:ascii="Verdana" w:hAnsi="Verdana"/>
        </w:rPr>
        <w:t>celu zmniejszenie lub ograniczenie zakłóceń ruchu pieszego i drogowego, wywołanych czynnikami</w:t>
      </w:r>
      <w:r w:rsidR="00BB0EE7">
        <w:rPr>
          <w:rFonts w:ascii="Verdana" w:hAnsi="Verdana"/>
        </w:rPr>
        <w:t xml:space="preserve"> </w:t>
      </w:r>
      <w:r w:rsidR="008E0F5F" w:rsidRPr="00615012">
        <w:rPr>
          <w:rFonts w:ascii="Verdana" w:hAnsi="Verdana"/>
        </w:rPr>
        <w:t>atmosferycznymi, jak śliskość zimowa</w:t>
      </w:r>
      <w:r w:rsidR="009F1F2A" w:rsidRPr="00615012">
        <w:rPr>
          <w:rFonts w:ascii="Verdana" w:hAnsi="Verdana"/>
        </w:rPr>
        <w:t>,</w:t>
      </w:r>
      <w:r w:rsidR="00BB0EE7">
        <w:rPr>
          <w:rFonts w:ascii="Verdana" w:hAnsi="Verdana"/>
        </w:rPr>
        <w:t xml:space="preserve"> </w:t>
      </w:r>
      <w:r w:rsidR="009F1F2A" w:rsidRPr="00615012">
        <w:rPr>
          <w:rFonts w:ascii="Verdana" w:hAnsi="Verdana"/>
        </w:rPr>
        <w:t>zalegający śnieg, błoto pośniegowe, lód.</w:t>
      </w:r>
    </w:p>
    <w:p w14:paraId="0BE8AD06" w14:textId="77777777" w:rsidR="00BD09CD" w:rsidRPr="00615012" w:rsidRDefault="00BD09CD" w:rsidP="003B228C">
      <w:pPr>
        <w:autoSpaceDE w:val="0"/>
        <w:autoSpaceDN w:val="0"/>
        <w:adjustRightInd w:val="0"/>
        <w:spacing w:line="276" w:lineRule="auto"/>
        <w:rPr>
          <w:rFonts w:ascii="Verdana" w:hAnsi="Verdana"/>
        </w:rPr>
      </w:pPr>
      <w:r w:rsidRPr="00615012">
        <w:rPr>
          <w:rFonts w:ascii="Verdana" w:hAnsi="Verdana"/>
          <w:b/>
          <w:bCs/>
        </w:rPr>
        <w:t xml:space="preserve">Śliskość zimowa </w:t>
      </w:r>
      <w:r w:rsidRPr="00615012">
        <w:rPr>
          <w:rFonts w:ascii="Verdana" w:hAnsi="Verdana"/>
        </w:rPr>
        <w:t>- zjawisko występujące na drogach wskutek tworzenia się na jezdniach, chodnikach  warstwy lodu albo zlodowaciałego lub ubitego śniegu.</w:t>
      </w:r>
    </w:p>
    <w:p w14:paraId="7842683D" w14:textId="77777777" w:rsidR="00BD09CD" w:rsidRPr="00615012" w:rsidRDefault="00BD09CD" w:rsidP="003B228C">
      <w:pPr>
        <w:autoSpaceDE w:val="0"/>
        <w:autoSpaceDN w:val="0"/>
        <w:adjustRightInd w:val="0"/>
        <w:spacing w:line="276" w:lineRule="auto"/>
        <w:rPr>
          <w:rFonts w:ascii="Verdana" w:hAnsi="Verdana"/>
        </w:rPr>
      </w:pPr>
      <w:r w:rsidRPr="00615012">
        <w:rPr>
          <w:rFonts w:ascii="Verdana" w:hAnsi="Verdana"/>
          <w:b/>
          <w:bCs/>
        </w:rPr>
        <w:t xml:space="preserve">Gołoledź </w:t>
      </w:r>
      <w:r w:rsidRPr="00615012">
        <w:rPr>
          <w:rFonts w:ascii="Verdana" w:hAnsi="Verdana"/>
        </w:rPr>
        <w:t>- cienka warstwa lodu powstała na skutek opadu na nawierzchnię o temperaturze ujemnej, mgły roszącej, mżawki lub deszczu.</w:t>
      </w:r>
    </w:p>
    <w:p w14:paraId="26A5DAAE" w14:textId="77777777" w:rsidR="00D82747" w:rsidRPr="00615012" w:rsidRDefault="00D82747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Gołoledź powstaje wtedy, kiedy zaistnieją równocześnie następujące okoliczności: </w:t>
      </w:r>
    </w:p>
    <w:p w14:paraId="43C31C0E" w14:textId="77777777" w:rsidR="00D82747" w:rsidRPr="00615012" w:rsidRDefault="00D82747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- temperatura nawierzchni ujemna, temperatura powietrza – w granicach -6</w:t>
      </w:r>
      <w:r w:rsidRPr="00615012">
        <w:rPr>
          <w:rFonts w:ascii="Verdana" w:hAnsi="Verdana"/>
          <w:vertAlign w:val="superscript"/>
        </w:rPr>
        <w:t>o</w:t>
      </w:r>
      <w:r w:rsidRPr="00615012">
        <w:rPr>
          <w:rFonts w:ascii="Verdana" w:hAnsi="Verdana"/>
        </w:rPr>
        <w:t>C do + 1</w:t>
      </w:r>
      <w:r w:rsidRPr="00615012">
        <w:rPr>
          <w:rFonts w:ascii="Verdana" w:hAnsi="Verdana"/>
          <w:vertAlign w:val="superscript"/>
        </w:rPr>
        <w:t>o</w:t>
      </w:r>
      <w:r w:rsidRPr="00615012">
        <w:rPr>
          <w:rFonts w:ascii="Verdana" w:hAnsi="Verdana"/>
        </w:rPr>
        <w:t>C,</w:t>
      </w:r>
    </w:p>
    <w:p w14:paraId="2F180C92" w14:textId="77777777" w:rsidR="00D82747" w:rsidRPr="00615012" w:rsidRDefault="00D82747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- względna wilgotność powietrza - większa od 85%. </w:t>
      </w:r>
    </w:p>
    <w:p w14:paraId="48A6FB74" w14:textId="77777777" w:rsidR="00D82747" w:rsidRPr="00615012" w:rsidRDefault="00D82747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Powstała w wyniku wystąpienia gołoledzi warstwa lodu jest równa.</w:t>
      </w:r>
    </w:p>
    <w:p w14:paraId="490976BE" w14:textId="77777777" w:rsidR="00BD09CD" w:rsidRPr="00615012" w:rsidRDefault="00BD09CD" w:rsidP="003B228C">
      <w:pPr>
        <w:autoSpaceDE w:val="0"/>
        <w:autoSpaceDN w:val="0"/>
        <w:adjustRightInd w:val="0"/>
        <w:spacing w:line="276" w:lineRule="auto"/>
        <w:rPr>
          <w:rFonts w:ascii="Verdana" w:hAnsi="Verdana"/>
        </w:rPr>
      </w:pPr>
      <w:r w:rsidRPr="00615012">
        <w:rPr>
          <w:rFonts w:ascii="Verdana" w:hAnsi="Verdana"/>
          <w:b/>
          <w:bCs/>
        </w:rPr>
        <w:t xml:space="preserve">Lodowica </w:t>
      </w:r>
      <w:r w:rsidRPr="00615012">
        <w:rPr>
          <w:rFonts w:ascii="Verdana" w:hAnsi="Verdana"/>
        </w:rPr>
        <w:t>- warstwa lodu o grubości do kilku centymetrów, powstała z zamarzniętej, nie usuniętej z nawierzchni wody, pochodzącej ze stopnienia śniegu, lodu lub opadu deszczu.</w:t>
      </w:r>
    </w:p>
    <w:p w14:paraId="0B1D3C8E" w14:textId="77777777" w:rsidR="00D82747" w:rsidRPr="00615012" w:rsidRDefault="00D82747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Lodowica występuje, gdy po odwilży lub opadzie deszczu przy temperaturze dodatniej powietrza i nawierzchni w jej górnej warstwie, następuje raptowne obniżenie temperatury poniżej 0</w:t>
      </w:r>
      <w:r w:rsidRPr="00615012">
        <w:rPr>
          <w:rFonts w:ascii="Verdana" w:hAnsi="Verdana"/>
          <w:vertAlign w:val="superscript"/>
        </w:rPr>
        <w:t>o</w:t>
      </w:r>
      <w:r w:rsidRPr="00615012">
        <w:rPr>
          <w:rFonts w:ascii="Verdana" w:hAnsi="Verdana"/>
        </w:rPr>
        <w:t xml:space="preserve">C. Im szybsze jest obniżenie temperatury, tym zjawisko lodowicy jest intensywniejsze. W czasie wystąpienia lodowicy powstała warstwa lodu, przeważnie grubości kilku milimetrów, jest zwykle nierówna. </w:t>
      </w:r>
    </w:p>
    <w:p w14:paraId="7BA8CBC7" w14:textId="77777777" w:rsidR="00367DEB" w:rsidRPr="00615012" w:rsidRDefault="00D82747" w:rsidP="00367DEB">
      <w:pPr>
        <w:rPr>
          <w:rFonts w:ascii="Verdana" w:hAnsi="Verdana"/>
          <w:b/>
        </w:rPr>
      </w:pPr>
      <w:r w:rsidRPr="00615012">
        <w:rPr>
          <w:rFonts w:ascii="Verdana" w:hAnsi="Verdana"/>
        </w:rPr>
        <w:t>Śliskość śn</w:t>
      </w:r>
      <w:r w:rsidR="004430E9" w:rsidRPr="00615012">
        <w:rPr>
          <w:rFonts w:ascii="Verdana" w:hAnsi="Verdana"/>
        </w:rPr>
        <w:t>iegowa występuje wtedy, gdy nie</w:t>
      </w:r>
      <w:r w:rsidRPr="00615012">
        <w:rPr>
          <w:rFonts w:ascii="Verdana" w:hAnsi="Verdana"/>
        </w:rPr>
        <w:t>usunięty z nawierzchni śnieg pod wpływem ruchu i zmiennych warunków atmosferycznych zostaje ubity, a jego górna warstwa lodowacieje.</w:t>
      </w:r>
    </w:p>
    <w:p w14:paraId="159E9A57" w14:textId="77777777" w:rsidR="00367DEB" w:rsidRPr="00615012" w:rsidRDefault="00156B3B" w:rsidP="00367DEB">
      <w:pPr>
        <w:rPr>
          <w:rFonts w:ascii="Verdana" w:hAnsi="Verdana"/>
        </w:rPr>
      </w:pPr>
      <w:r w:rsidRPr="00615012">
        <w:rPr>
          <w:rFonts w:ascii="Verdana" w:hAnsi="Verdana"/>
          <w:b/>
        </w:rPr>
        <w:t xml:space="preserve">Odśnieżanie – </w:t>
      </w:r>
      <w:r w:rsidRPr="00615012">
        <w:rPr>
          <w:rFonts w:ascii="Verdana" w:hAnsi="Verdana"/>
        </w:rPr>
        <w:t>usuwanie śniegu zalegającego na chodnikach i w innych miejscach wskazanych w pkt</w:t>
      </w:r>
      <w:r w:rsidR="00BB0EE7">
        <w:rPr>
          <w:rFonts w:ascii="Verdana" w:hAnsi="Verdana"/>
        </w:rPr>
        <w:t>.</w:t>
      </w:r>
      <w:r w:rsidRPr="00615012">
        <w:rPr>
          <w:rFonts w:ascii="Verdana" w:hAnsi="Verdana"/>
        </w:rPr>
        <w:t xml:space="preserve"> 1.1 SST, bez względu na to, czy zalegający śnieg pochodzi z opadów atmosferycznych, czy z odśnieżania terenów przyległych.</w:t>
      </w:r>
    </w:p>
    <w:p w14:paraId="0093B7A1" w14:textId="23EE891A" w:rsidR="00466D2C" w:rsidRPr="00615012" w:rsidRDefault="00466D2C" w:rsidP="00367DEB">
      <w:pPr>
        <w:rPr>
          <w:rFonts w:ascii="Verdana" w:hAnsi="Verdana"/>
        </w:rPr>
      </w:pPr>
      <w:r w:rsidRPr="00615012">
        <w:rPr>
          <w:rFonts w:ascii="Verdana" w:hAnsi="Verdana"/>
          <w:b/>
        </w:rPr>
        <w:t>Mieszanka</w:t>
      </w:r>
      <w:r w:rsidRPr="00615012">
        <w:rPr>
          <w:rFonts w:ascii="Verdana" w:hAnsi="Verdana"/>
        </w:rPr>
        <w:t xml:space="preserve">– jednorodna mieszanina </w:t>
      </w:r>
      <w:r w:rsidR="00373B83">
        <w:rPr>
          <w:rFonts w:ascii="Verdana" w:hAnsi="Verdana"/>
        </w:rPr>
        <w:t>kr</w:t>
      </w:r>
      <w:r w:rsidR="00DF1A5D">
        <w:rPr>
          <w:rFonts w:ascii="Verdana" w:hAnsi="Verdana"/>
        </w:rPr>
        <w:t>u</w:t>
      </w:r>
      <w:r w:rsidR="00373B83">
        <w:rPr>
          <w:rFonts w:ascii="Verdana" w:hAnsi="Verdana"/>
        </w:rPr>
        <w:t>szywa</w:t>
      </w:r>
      <w:r w:rsidR="00373B83" w:rsidRPr="00615012">
        <w:rPr>
          <w:rFonts w:ascii="Verdana" w:hAnsi="Verdana"/>
        </w:rPr>
        <w:t xml:space="preserve"> </w:t>
      </w:r>
      <w:r w:rsidR="003449AA">
        <w:rPr>
          <w:rFonts w:ascii="Verdana" w:hAnsi="Verdana"/>
        </w:rPr>
        <w:t xml:space="preserve">0-2 </w:t>
      </w:r>
      <w:r w:rsidRPr="00615012">
        <w:rPr>
          <w:rFonts w:ascii="Verdana" w:hAnsi="Verdana"/>
        </w:rPr>
        <w:t>z solą</w:t>
      </w:r>
      <w:r w:rsidR="00DF1A5D">
        <w:rPr>
          <w:rFonts w:ascii="Verdana" w:hAnsi="Verdana"/>
        </w:rPr>
        <w:t xml:space="preserve"> drogową</w:t>
      </w:r>
      <w:r w:rsidR="00373B83">
        <w:rPr>
          <w:rFonts w:ascii="Verdana" w:hAnsi="Verdana"/>
        </w:rPr>
        <w:t>,</w:t>
      </w:r>
      <w:r w:rsidRPr="00615012">
        <w:rPr>
          <w:rFonts w:ascii="Verdana" w:hAnsi="Verdana"/>
        </w:rPr>
        <w:t xml:space="preserve"> o zawartości soli</w:t>
      </w:r>
      <w:r w:rsidR="00336F27">
        <w:rPr>
          <w:rFonts w:ascii="Verdana" w:hAnsi="Verdana"/>
        </w:rPr>
        <w:t xml:space="preserve"> </w:t>
      </w:r>
      <w:r w:rsidR="00373B83">
        <w:rPr>
          <w:rFonts w:ascii="Verdana" w:hAnsi="Verdana"/>
        </w:rPr>
        <w:t xml:space="preserve">od </w:t>
      </w:r>
      <w:r w:rsidR="009072F5">
        <w:rPr>
          <w:rFonts w:ascii="Verdana" w:hAnsi="Verdana"/>
        </w:rPr>
        <w:t>10 % do</w:t>
      </w:r>
      <w:r w:rsidRPr="00615012">
        <w:rPr>
          <w:rFonts w:ascii="Verdana" w:hAnsi="Verdana"/>
        </w:rPr>
        <w:t xml:space="preserve"> 20%.</w:t>
      </w:r>
    </w:p>
    <w:p w14:paraId="0FE1CBFE" w14:textId="044E2A7D" w:rsidR="00C22A03" w:rsidRDefault="00A90AB9" w:rsidP="00367DEB">
      <w:pPr>
        <w:rPr>
          <w:rFonts w:ascii="Verdana" w:hAnsi="Verdana"/>
        </w:rPr>
      </w:pPr>
      <w:r w:rsidRPr="00615012">
        <w:rPr>
          <w:rFonts w:ascii="Verdana" w:hAnsi="Verdana"/>
          <w:b/>
        </w:rPr>
        <w:t xml:space="preserve">Usuwanie piasku </w:t>
      </w:r>
      <w:r w:rsidR="009D31EA" w:rsidRPr="00615012">
        <w:rPr>
          <w:rFonts w:ascii="Verdana" w:hAnsi="Verdana"/>
          <w:b/>
        </w:rPr>
        <w:t xml:space="preserve">i innych zanieczyszczeń </w:t>
      </w:r>
      <w:r w:rsidR="00533F14" w:rsidRPr="00615012">
        <w:rPr>
          <w:rFonts w:ascii="Verdana" w:hAnsi="Verdana"/>
        </w:rPr>
        <w:t xml:space="preserve">–zamiatanie piasku </w:t>
      </w:r>
      <w:r w:rsidR="00EF702B">
        <w:rPr>
          <w:rFonts w:ascii="Verdana" w:hAnsi="Verdana"/>
        </w:rPr>
        <w:t xml:space="preserve"> i/lub </w:t>
      </w:r>
      <w:r w:rsidR="00533F14" w:rsidRPr="00615012">
        <w:rPr>
          <w:rFonts w:ascii="Verdana" w:hAnsi="Verdana"/>
        </w:rPr>
        <w:t>wszelkich innych zanieczyszczeń, ich wywóz, znajdujących się na powierzchni chodników będących przedmiotem zamówienia</w:t>
      </w:r>
      <w:r w:rsidR="00DF1A5D">
        <w:rPr>
          <w:rFonts w:ascii="Verdana" w:hAnsi="Verdana"/>
        </w:rPr>
        <w:t>.</w:t>
      </w:r>
    </w:p>
    <w:p w14:paraId="0B113400" w14:textId="16AA82AE" w:rsidR="00C22A03" w:rsidRPr="00DF1A5D" w:rsidRDefault="00C22A03" w:rsidP="00367DEB">
      <w:pPr>
        <w:rPr>
          <w:rFonts w:ascii="Verdana" w:hAnsi="Verdana"/>
          <w:b/>
        </w:rPr>
      </w:pPr>
      <w:r w:rsidRPr="00DF1A5D">
        <w:rPr>
          <w:rFonts w:ascii="Verdana" w:hAnsi="Verdana"/>
          <w:b/>
        </w:rPr>
        <w:t>ZUD</w:t>
      </w:r>
      <w:r w:rsidR="00DF1A5D">
        <w:rPr>
          <w:rFonts w:ascii="Verdana" w:hAnsi="Verdana"/>
          <w:b/>
        </w:rPr>
        <w:t xml:space="preserve"> </w:t>
      </w:r>
      <w:r w:rsidR="00DF1A5D" w:rsidRPr="00DF1A5D">
        <w:rPr>
          <w:rFonts w:ascii="Verdana" w:hAnsi="Verdana"/>
        </w:rPr>
        <w:t>– zimowe utrzymanie dróg.</w:t>
      </w:r>
    </w:p>
    <w:p w14:paraId="3DF83B8F" w14:textId="27564478" w:rsidR="00A90AB9" w:rsidRPr="00615012" w:rsidRDefault="00C22A03" w:rsidP="00367DEB">
      <w:pPr>
        <w:rPr>
          <w:rFonts w:ascii="Verdana" w:hAnsi="Verdana"/>
          <w:b/>
        </w:rPr>
      </w:pPr>
      <w:r w:rsidRPr="00DF1A5D">
        <w:rPr>
          <w:rFonts w:ascii="Verdana" w:hAnsi="Verdana"/>
          <w:b/>
        </w:rPr>
        <w:t>ZUCH</w:t>
      </w:r>
      <w:r w:rsidR="00DF1A5D">
        <w:rPr>
          <w:rFonts w:ascii="Verdana" w:hAnsi="Verdana"/>
          <w:b/>
        </w:rPr>
        <w:t xml:space="preserve"> – </w:t>
      </w:r>
      <w:r w:rsidR="00DF1A5D" w:rsidRPr="00DF1A5D">
        <w:rPr>
          <w:rFonts w:ascii="Verdana" w:hAnsi="Verdana"/>
        </w:rPr>
        <w:t>zimowe utrzymanie chodników</w:t>
      </w:r>
      <w:r w:rsidR="00533F14" w:rsidRPr="00DF1A5D">
        <w:rPr>
          <w:rFonts w:ascii="Verdana" w:hAnsi="Verdana"/>
        </w:rPr>
        <w:t>.</w:t>
      </w:r>
      <w:r w:rsidR="00533F14" w:rsidRPr="00615012">
        <w:rPr>
          <w:rFonts w:ascii="Verdana" w:hAnsi="Verdana"/>
        </w:rPr>
        <w:t xml:space="preserve">  </w:t>
      </w:r>
    </w:p>
    <w:p w14:paraId="7711ACE5" w14:textId="77777777" w:rsidR="0098592B" w:rsidRPr="00615012" w:rsidRDefault="0098592B" w:rsidP="00F63DEC">
      <w:pPr>
        <w:pStyle w:val="Nagwek1"/>
        <w:spacing w:before="120" w:line="276" w:lineRule="auto"/>
        <w:rPr>
          <w:rFonts w:ascii="Verdana" w:hAnsi="Verdana"/>
        </w:rPr>
      </w:pPr>
      <w:r w:rsidRPr="00615012">
        <w:rPr>
          <w:rFonts w:ascii="Verdana" w:hAnsi="Verdana"/>
        </w:rPr>
        <w:t>2. MATERIAŁY</w:t>
      </w:r>
    </w:p>
    <w:p w14:paraId="7C22D196" w14:textId="77777777" w:rsidR="00015345" w:rsidRPr="00615012" w:rsidRDefault="00015345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Materiały do </w:t>
      </w:r>
      <w:proofErr w:type="spellStart"/>
      <w:r w:rsidRPr="00615012">
        <w:rPr>
          <w:rFonts w:ascii="Verdana" w:hAnsi="Verdana"/>
        </w:rPr>
        <w:t>uszorstniania</w:t>
      </w:r>
      <w:proofErr w:type="spellEnd"/>
      <w:r w:rsidRPr="00615012">
        <w:rPr>
          <w:rFonts w:ascii="Verdana" w:hAnsi="Verdana"/>
        </w:rPr>
        <w:t xml:space="preserve"> lodu, zlodowaciałego i ubitego śniegu</w:t>
      </w:r>
    </w:p>
    <w:p w14:paraId="55906BFF" w14:textId="18E2E5BD" w:rsidR="00015345" w:rsidRDefault="00015345" w:rsidP="00CC535E">
      <w:pPr>
        <w:numPr>
          <w:ilvl w:val="0"/>
          <w:numId w:val="5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lastRenderedPageBreak/>
        <w:t xml:space="preserve">kruszywo naturalne </w:t>
      </w:r>
      <w:r w:rsidR="003449AA">
        <w:rPr>
          <w:rFonts w:ascii="Verdana" w:hAnsi="Verdana"/>
        </w:rPr>
        <w:t xml:space="preserve">0-2 </w:t>
      </w:r>
      <w:r w:rsidRPr="00615012">
        <w:rPr>
          <w:rFonts w:ascii="Verdana" w:hAnsi="Verdana"/>
        </w:rPr>
        <w:t xml:space="preserve">(zalecane do </w:t>
      </w:r>
      <w:proofErr w:type="spellStart"/>
      <w:r w:rsidRPr="00615012">
        <w:rPr>
          <w:rFonts w:ascii="Verdana" w:hAnsi="Verdana"/>
        </w:rPr>
        <w:t>uszorstnienia</w:t>
      </w:r>
      <w:proofErr w:type="spellEnd"/>
      <w:r w:rsidRPr="00615012">
        <w:rPr>
          <w:rFonts w:ascii="Verdana" w:hAnsi="Verdana"/>
        </w:rPr>
        <w:t xml:space="preserve"> ubitego śniegu), wg PN-B-11111:1996 [2], - w gestii Wykonawcy (załadunek we własnym zakresie Wykonawcy),</w:t>
      </w:r>
    </w:p>
    <w:p w14:paraId="67348F14" w14:textId="5FED8EE4" w:rsidR="00C71128" w:rsidRPr="00373B83" w:rsidRDefault="00EB5403" w:rsidP="00DF1A5D">
      <w:pPr>
        <w:spacing w:line="276" w:lineRule="auto"/>
        <w:ind w:left="283"/>
        <w:rPr>
          <w:rFonts w:ascii="Verdana" w:hAnsi="Verdana"/>
        </w:rPr>
      </w:pPr>
      <w:r>
        <w:rPr>
          <w:rFonts w:ascii="Verdana" w:hAnsi="Verdana"/>
        </w:rPr>
        <w:t>sól drogowa</w:t>
      </w:r>
      <w:r w:rsidR="009072F5">
        <w:rPr>
          <w:rFonts w:ascii="Verdana" w:hAnsi="Verdana"/>
        </w:rPr>
        <w:t xml:space="preserve"> o zawartości soli min </w:t>
      </w:r>
      <w:r w:rsidR="00373B83">
        <w:rPr>
          <w:rFonts w:ascii="Verdana" w:hAnsi="Verdana"/>
        </w:rPr>
        <w:t xml:space="preserve">90 </w:t>
      </w:r>
      <w:r w:rsidR="009072F5">
        <w:rPr>
          <w:rFonts w:ascii="Verdana" w:hAnsi="Verdana"/>
        </w:rPr>
        <w:t>%</w:t>
      </w:r>
    </w:p>
    <w:p w14:paraId="354377EA" w14:textId="3DD4B368" w:rsidR="00015345" w:rsidRPr="00615012" w:rsidRDefault="00EB5403" w:rsidP="00FF0579">
      <w:pPr>
        <w:spacing w:line="276" w:lineRule="auto"/>
        <w:ind w:left="283"/>
        <w:rPr>
          <w:rFonts w:ascii="Verdana" w:hAnsi="Verdana"/>
        </w:rPr>
      </w:pPr>
      <w:r>
        <w:rPr>
          <w:rFonts w:ascii="Verdana" w:hAnsi="Verdana"/>
        </w:rPr>
        <w:t>Materiały d</w:t>
      </w:r>
      <w:r w:rsidR="00015345" w:rsidRPr="00615012">
        <w:rPr>
          <w:rFonts w:ascii="Verdana" w:hAnsi="Verdana"/>
        </w:rPr>
        <w:t xml:space="preserve">o zimowego utrzymania dróg zapewnia </w:t>
      </w:r>
      <w:r w:rsidR="003A15E6" w:rsidRPr="00615012">
        <w:rPr>
          <w:rFonts w:ascii="Verdana" w:hAnsi="Verdana"/>
        </w:rPr>
        <w:t>Wykonawca</w:t>
      </w:r>
      <w:r w:rsidR="00015345" w:rsidRPr="00615012">
        <w:rPr>
          <w:rFonts w:ascii="Verdana" w:hAnsi="Verdana"/>
        </w:rPr>
        <w:t xml:space="preserve"> </w:t>
      </w:r>
      <w:r w:rsidR="009072F5">
        <w:rPr>
          <w:rFonts w:ascii="Verdana" w:hAnsi="Verdana"/>
        </w:rPr>
        <w:t xml:space="preserve">w ramach wykonywanej usługi </w:t>
      </w:r>
      <w:r w:rsidR="00015345" w:rsidRPr="00615012">
        <w:rPr>
          <w:rFonts w:ascii="Verdana" w:hAnsi="Verdana"/>
        </w:rPr>
        <w:t xml:space="preserve">(załadunek </w:t>
      </w:r>
      <w:r w:rsidR="009072F5">
        <w:rPr>
          <w:rFonts w:ascii="Verdana" w:hAnsi="Verdana"/>
        </w:rPr>
        <w:t xml:space="preserve">i transport </w:t>
      </w:r>
      <w:r w:rsidR="00015345" w:rsidRPr="00615012">
        <w:rPr>
          <w:rFonts w:ascii="Verdana" w:hAnsi="Verdana"/>
        </w:rPr>
        <w:t>we własnym zakresie Wykonawcy)</w:t>
      </w:r>
      <w:r w:rsidR="009500BC">
        <w:rPr>
          <w:rFonts w:ascii="Verdana" w:hAnsi="Verdana"/>
        </w:rPr>
        <w:t>.</w:t>
      </w:r>
    </w:p>
    <w:p w14:paraId="785C11D6" w14:textId="77777777" w:rsidR="008E51F7" w:rsidRPr="00615012" w:rsidRDefault="0098592B" w:rsidP="008E51F7">
      <w:pPr>
        <w:pStyle w:val="Nagwek1"/>
        <w:spacing w:before="120" w:line="276" w:lineRule="auto"/>
        <w:rPr>
          <w:rFonts w:ascii="Verdana" w:hAnsi="Verdana"/>
        </w:rPr>
      </w:pPr>
      <w:r w:rsidRPr="00615012">
        <w:rPr>
          <w:rFonts w:ascii="Verdana" w:hAnsi="Verdana"/>
        </w:rPr>
        <w:t>3. sprzęt</w:t>
      </w:r>
    </w:p>
    <w:p w14:paraId="7F254A08" w14:textId="4232C732" w:rsidR="00BC0DF9" w:rsidRPr="00615012" w:rsidRDefault="00BC0DF9" w:rsidP="00BC0DF9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Do wykonywania usług z</w:t>
      </w:r>
      <w:r w:rsidR="001F6222">
        <w:rPr>
          <w:rFonts w:ascii="Verdana" w:hAnsi="Verdana"/>
        </w:rPr>
        <w:t>imowego utrzymania chodników</w:t>
      </w:r>
      <w:r w:rsidRPr="00615012">
        <w:rPr>
          <w:rFonts w:ascii="Verdana" w:hAnsi="Verdana"/>
        </w:rPr>
        <w:t xml:space="preserve">  objętych niniejszym zamówieniem Wykonawca, któremu zostanie powierzona realizacja usług zobowiązany jest do wykonywania usług dowolnym sprzętem posiadającym odpowiednie certyfikaty dopuszczenia do stosowania i nie powodującym uszkodzenia nawierzchni chodników (ciężar nie przekraczający </w:t>
      </w:r>
      <w:r w:rsidR="00BB0EE7">
        <w:rPr>
          <w:rFonts w:ascii="Verdana" w:hAnsi="Verdana"/>
        </w:rPr>
        <w:t>2</w:t>
      </w:r>
      <w:r w:rsidRPr="00615012">
        <w:rPr>
          <w:rFonts w:ascii="Verdana" w:hAnsi="Verdana"/>
        </w:rPr>
        <w:t xml:space="preserve"> ton każdy).</w:t>
      </w:r>
      <w:r w:rsidR="008E51F7" w:rsidRPr="00615012">
        <w:rPr>
          <w:rFonts w:ascii="Verdana" w:hAnsi="Verdana"/>
        </w:rPr>
        <w:t xml:space="preserve"> Sprzęt mechaniczny do odśnieżania powinien być wyposaż</w:t>
      </w:r>
      <w:r w:rsidR="00C71128">
        <w:rPr>
          <w:rFonts w:ascii="Verdana" w:hAnsi="Verdana"/>
        </w:rPr>
        <w:t>ony w pługi zakończone lemieszami</w:t>
      </w:r>
      <w:r w:rsidR="008E51F7" w:rsidRPr="00615012">
        <w:rPr>
          <w:rFonts w:ascii="Verdana" w:hAnsi="Verdana"/>
        </w:rPr>
        <w:t xml:space="preserve"> gumowym.</w:t>
      </w:r>
    </w:p>
    <w:p w14:paraId="54960885" w14:textId="77777777" w:rsidR="00BC0DF9" w:rsidRPr="00615012" w:rsidRDefault="00BC0DF9" w:rsidP="00BC0DF9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Wykonawca korzystający ze sprzętu zmechanizowanego poruszającego się po drogach wyposaży każdą jednostkę biorącą udział w zimowym utrzymaniu  na rzecz GDDKiA w zespolone lampy ost</w:t>
      </w:r>
      <w:r w:rsidR="009150DE">
        <w:rPr>
          <w:rFonts w:ascii="Verdana" w:hAnsi="Verdana"/>
        </w:rPr>
        <w:t>rzegawcze koloru pomarańczowego.</w:t>
      </w:r>
    </w:p>
    <w:p w14:paraId="1AD1BAA6" w14:textId="77777777" w:rsidR="00015345" w:rsidRPr="00615012" w:rsidRDefault="0098592B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Sprzęt </w:t>
      </w:r>
      <w:r w:rsidR="00015345" w:rsidRPr="00615012">
        <w:rPr>
          <w:rFonts w:ascii="Verdana" w:hAnsi="Verdana"/>
        </w:rPr>
        <w:t>do odśnieżania</w:t>
      </w:r>
      <w:r w:rsidR="00BC0DF9" w:rsidRPr="00615012">
        <w:rPr>
          <w:rFonts w:ascii="Verdana" w:hAnsi="Verdana"/>
        </w:rPr>
        <w:t xml:space="preserve">, </w:t>
      </w:r>
      <w:r w:rsidR="00015345" w:rsidRPr="00615012">
        <w:rPr>
          <w:rFonts w:ascii="Verdana" w:hAnsi="Verdana"/>
        </w:rPr>
        <w:t xml:space="preserve"> zrywania naboju</w:t>
      </w:r>
      <w:r w:rsidR="00914247" w:rsidRPr="00615012">
        <w:rPr>
          <w:rFonts w:ascii="Verdana" w:hAnsi="Verdana"/>
        </w:rPr>
        <w:t>, wywozu śniegu</w:t>
      </w:r>
      <w:r w:rsidR="00015345" w:rsidRPr="00615012">
        <w:rPr>
          <w:rFonts w:ascii="Verdana" w:hAnsi="Verdana"/>
        </w:rPr>
        <w:t>:</w:t>
      </w:r>
    </w:p>
    <w:p w14:paraId="7AF22E18" w14:textId="77777777" w:rsidR="00015345" w:rsidRPr="00615012" w:rsidRDefault="00015345" w:rsidP="00CC535E">
      <w:pPr>
        <w:numPr>
          <w:ilvl w:val="0"/>
          <w:numId w:val="10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odśnieżarki,</w:t>
      </w:r>
    </w:p>
    <w:p w14:paraId="37DF4CF9" w14:textId="77777777" w:rsidR="003778BF" w:rsidRPr="00615012" w:rsidRDefault="003778BF" w:rsidP="00CC535E">
      <w:pPr>
        <w:numPr>
          <w:ilvl w:val="0"/>
          <w:numId w:val="10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zamiatarki,</w:t>
      </w:r>
    </w:p>
    <w:p w14:paraId="0C98C8D9" w14:textId="4138C9FA" w:rsidR="00015345" w:rsidRPr="00615012" w:rsidRDefault="00015345" w:rsidP="00CC535E">
      <w:pPr>
        <w:numPr>
          <w:ilvl w:val="0"/>
          <w:numId w:val="10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ciągniki z pługiem i piaskarką,</w:t>
      </w:r>
    </w:p>
    <w:p w14:paraId="5C5DDEE2" w14:textId="77777777" w:rsidR="00015345" w:rsidRPr="00615012" w:rsidRDefault="00015345" w:rsidP="00CC535E">
      <w:pPr>
        <w:numPr>
          <w:ilvl w:val="0"/>
          <w:numId w:val="10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ładowarki,</w:t>
      </w:r>
    </w:p>
    <w:p w14:paraId="183C6AD5" w14:textId="77777777" w:rsidR="0086112E" w:rsidRPr="00615012" w:rsidRDefault="00015345" w:rsidP="003B228C">
      <w:pPr>
        <w:numPr>
          <w:ilvl w:val="0"/>
          <w:numId w:val="1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łopaty,</w:t>
      </w:r>
    </w:p>
    <w:p w14:paraId="60DB21FA" w14:textId="77777777" w:rsidR="0086112E" w:rsidRPr="00615012" w:rsidRDefault="00015345" w:rsidP="003B228C">
      <w:pPr>
        <w:numPr>
          <w:ilvl w:val="0"/>
          <w:numId w:val="1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narzędzia do odkuwania naboju i zlodowaciałego śniegu</w:t>
      </w:r>
      <w:r w:rsidR="0086112E" w:rsidRPr="00615012">
        <w:rPr>
          <w:rFonts w:ascii="Verdana" w:hAnsi="Verdana"/>
        </w:rPr>
        <w:t>,</w:t>
      </w:r>
    </w:p>
    <w:p w14:paraId="51B3614A" w14:textId="77777777" w:rsidR="0086112E" w:rsidRPr="00615012" w:rsidRDefault="0086112E" w:rsidP="003B228C">
      <w:pPr>
        <w:numPr>
          <w:ilvl w:val="0"/>
          <w:numId w:val="1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koparki,</w:t>
      </w:r>
    </w:p>
    <w:p w14:paraId="69A83C2E" w14:textId="77777777" w:rsidR="0086112E" w:rsidRPr="00615012" w:rsidRDefault="0086112E" w:rsidP="003B228C">
      <w:pPr>
        <w:numPr>
          <w:ilvl w:val="0"/>
          <w:numId w:val="1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śniegoładowarki</w:t>
      </w:r>
      <w:r w:rsidR="003778BF" w:rsidRPr="00615012">
        <w:rPr>
          <w:rFonts w:ascii="Verdana" w:hAnsi="Verdana"/>
        </w:rPr>
        <w:t>.</w:t>
      </w:r>
    </w:p>
    <w:p w14:paraId="7619AAEA" w14:textId="77777777" w:rsidR="00015345" w:rsidRDefault="00015345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Do usuwania śniegu z obiektów mostowych i wiaduktów należy używać ładowarek lub stosować ładowanie ręczne, a do wywozu samochodów samowyładowczych lub ciągników z przyczepami podnoszonym hydraulicznie lub zastosować opróżnianie ręczne.</w:t>
      </w:r>
      <w:r w:rsidR="00BB0EE7">
        <w:rPr>
          <w:rFonts w:ascii="Verdana" w:hAnsi="Verdana"/>
        </w:rPr>
        <w:t xml:space="preserve"> </w:t>
      </w:r>
      <w:r w:rsidR="008E51F7" w:rsidRPr="00615012">
        <w:rPr>
          <w:rFonts w:ascii="Verdana" w:hAnsi="Verdana"/>
        </w:rPr>
        <w:t>W trakcie wykonywania czynności związanych z ZUD Wykonawca zachowa szczególną ostrożność przy pracach sprzętem mechanicznym ponieważ obiekty, które będą w trakcie sezonu zimowego utrzymywane nie są wyłączone z ruchu i są użytkowane.</w:t>
      </w:r>
    </w:p>
    <w:p w14:paraId="51BEDD06" w14:textId="77777777" w:rsidR="009409E6" w:rsidRDefault="009409E6" w:rsidP="003B228C">
      <w:pPr>
        <w:spacing w:line="276" w:lineRule="auto"/>
        <w:rPr>
          <w:rFonts w:ascii="Verdana" w:hAnsi="Verdana"/>
          <w:color w:val="FF0000"/>
        </w:rPr>
      </w:pPr>
    </w:p>
    <w:p w14:paraId="22321F80" w14:textId="77777777" w:rsidR="0098592B" w:rsidRPr="00615012" w:rsidRDefault="0098592B" w:rsidP="00F63DEC">
      <w:pPr>
        <w:pStyle w:val="Nagwek1"/>
        <w:numPr>
          <w:ilvl w:val="12"/>
          <w:numId w:val="0"/>
        </w:numPr>
        <w:spacing w:before="120" w:line="276" w:lineRule="auto"/>
        <w:rPr>
          <w:rFonts w:ascii="Verdana" w:hAnsi="Verdana"/>
        </w:rPr>
      </w:pPr>
      <w:r w:rsidRPr="00615012">
        <w:rPr>
          <w:rFonts w:ascii="Verdana" w:hAnsi="Verdana"/>
        </w:rPr>
        <w:t>4. TRANSPORT</w:t>
      </w:r>
    </w:p>
    <w:p w14:paraId="77EF2FB0" w14:textId="77777777" w:rsidR="0098592B" w:rsidRPr="00615012" w:rsidRDefault="0098592B" w:rsidP="00CC535E">
      <w:pPr>
        <w:numPr>
          <w:ilvl w:val="0"/>
          <w:numId w:val="3"/>
        </w:numPr>
        <w:spacing w:before="120" w:after="120" w:line="276" w:lineRule="auto"/>
        <w:ind w:left="357" w:hanging="357"/>
        <w:rPr>
          <w:rFonts w:ascii="Verdana" w:hAnsi="Verdana"/>
        </w:rPr>
      </w:pPr>
      <w:r w:rsidRPr="00615012">
        <w:rPr>
          <w:rFonts w:ascii="Verdana" w:hAnsi="Verdana"/>
          <w:b/>
        </w:rPr>
        <w:t xml:space="preserve">Transport </w:t>
      </w:r>
    </w:p>
    <w:p w14:paraId="2E056A00" w14:textId="378FB3FE" w:rsidR="0098592B" w:rsidRPr="00373B83" w:rsidRDefault="0098592B" w:rsidP="0071119D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W przypa</w:t>
      </w:r>
      <w:r w:rsidR="003E0B53" w:rsidRPr="00615012">
        <w:rPr>
          <w:rFonts w:ascii="Verdana" w:hAnsi="Verdana"/>
        </w:rPr>
        <w:t>dkach zalegania śniegu</w:t>
      </w:r>
      <w:r w:rsidRPr="00615012">
        <w:rPr>
          <w:rFonts w:ascii="Verdana" w:hAnsi="Verdana"/>
        </w:rPr>
        <w:t xml:space="preserve"> na chodnikach uniemożliwiających poruszanie się pieszych</w:t>
      </w:r>
      <w:r w:rsidR="00EF702B">
        <w:rPr>
          <w:rFonts w:ascii="Verdana" w:hAnsi="Verdana"/>
        </w:rPr>
        <w:t xml:space="preserve"> pełną szerokością chodnika</w:t>
      </w:r>
      <w:r w:rsidRPr="00615012">
        <w:rPr>
          <w:rFonts w:ascii="Verdana" w:hAnsi="Verdana"/>
        </w:rPr>
        <w:t xml:space="preserve"> odbywać się będzie wywożenie śniegu. Do załadunku należy używać ładowarek, koparek, śniegoładowarek, a do wywozu samochodów samowyładowczych. </w:t>
      </w:r>
      <w:r w:rsidRPr="00842466">
        <w:rPr>
          <w:rFonts w:ascii="Verdana" w:hAnsi="Verdana"/>
          <w:strike/>
        </w:rPr>
        <w:t>Śnieg należy wywozić w miejsca uzgodnione</w:t>
      </w:r>
      <w:r w:rsidR="00111132" w:rsidRPr="00842466">
        <w:rPr>
          <w:rFonts w:ascii="Verdana" w:hAnsi="Verdana"/>
          <w:strike/>
        </w:rPr>
        <w:t xml:space="preserve"> przez Wykonawcę</w:t>
      </w:r>
      <w:r w:rsidRPr="00842466">
        <w:rPr>
          <w:rFonts w:ascii="Verdana" w:hAnsi="Verdana"/>
          <w:strike/>
        </w:rPr>
        <w:t xml:space="preserve"> z władzami lokalnymi.</w:t>
      </w:r>
      <w:r w:rsidR="00373B83">
        <w:rPr>
          <w:rFonts w:ascii="Verdana" w:hAnsi="Verdana"/>
          <w:strike/>
        </w:rPr>
        <w:t xml:space="preserve"> </w:t>
      </w:r>
      <w:r w:rsidR="00373B83">
        <w:rPr>
          <w:rFonts w:ascii="Verdana" w:hAnsi="Verdana"/>
        </w:rPr>
        <w:t xml:space="preserve">Miejsce składowania śniegu zapewnia wykonawca </w:t>
      </w:r>
      <w:r w:rsidR="00DD7B5C">
        <w:rPr>
          <w:rFonts w:ascii="Verdana" w:hAnsi="Verdana"/>
        </w:rPr>
        <w:t xml:space="preserve"> we własnym zakresie</w:t>
      </w:r>
      <w:r w:rsidR="000E6EA9">
        <w:rPr>
          <w:rFonts w:ascii="Verdana" w:hAnsi="Verdana"/>
        </w:rPr>
        <w:t xml:space="preserve"> i</w:t>
      </w:r>
      <w:r w:rsidR="00DD7B5C">
        <w:rPr>
          <w:rFonts w:ascii="Verdana" w:hAnsi="Verdana"/>
        </w:rPr>
        <w:t xml:space="preserve"> na swój koszt</w:t>
      </w:r>
      <w:r w:rsidR="00373B83">
        <w:rPr>
          <w:rFonts w:ascii="Verdana" w:hAnsi="Verdana"/>
        </w:rPr>
        <w:t>.</w:t>
      </w:r>
    </w:p>
    <w:p w14:paraId="20C04D9B" w14:textId="0A968E62" w:rsidR="0098592B" w:rsidRPr="00615012" w:rsidRDefault="00DD7B5C" w:rsidP="0071119D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Mieszankę</w:t>
      </w:r>
      <w:r w:rsidR="0098592B" w:rsidRPr="00615012">
        <w:rPr>
          <w:rFonts w:ascii="Verdana" w:hAnsi="Verdana"/>
        </w:rPr>
        <w:t xml:space="preserve"> można przewozić dowolnymi środkami transportu, w warunkach zabezpieczających je przed zanieczyszczeniem i zmieszaniem z innymi materiałami.</w:t>
      </w:r>
    </w:p>
    <w:p w14:paraId="0C6DF15A" w14:textId="5916FBD6" w:rsidR="003A15E6" w:rsidRPr="00615012" w:rsidRDefault="003A15E6" w:rsidP="0071119D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Transport</w:t>
      </w:r>
      <w:r w:rsidR="00C71128">
        <w:rPr>
          <w:rFonts w:ascii="Verdana" w:hAnsi="Verdana"/>
        </w:rPr>
        <w:t>, załadunek</w:t>
      </w:r>
      <w:r w:rsidR="00EF702B">
        <w:rPr>
          <w:rFonts w:ascii="Verdana" w:hAnsi="Verdana"/>
        </w:rPr>
        <w:t>, rozładunek</w:t>
      </w:r>
      <w:r w:rsidRPr="00615012">
        <w:rPr>
          <w:rFonts w:ascii="Verdana" w:hAnsi="Verdana"/>
        </w:rPr>
        <w:t xml:space="preserve"> i składowanie materiałów do utrzymania chodników  należy do Wykonawcy i winno być wliczone  w cenę usługi.  </w:t>
      </w:r>
    </w:p>
    <w:p w14:paraId="70D0CC74" w14:textId="77777777" w:rsidR="0098592B" w:rsidRPr="00615012" w:rsidRDefault="0098592B" w:rsidP="00F63DEC">
      <w:pPr>
        <w:pStyle w:val="Nagwek1"/>
        <w:numPr>
          <w:ilvl w:val="12"/>
          <w:numId w:val="0"/>
        </w:numPr>
        <w:spacing w:before="120" w:line="276" w:lineRule="auto"/>
        <w:rPr>
          <w:rFonts w:ascii="Verdana" w:hAnsi="Verdana"/>
        </w:rPr>
      </w:pPr>
      <w:r w:rsidRPr="00615012">
        <w:rPr>
          <w:rFonts w:ascii="Verdana" w:hAnsi="Verdana"/>
        </w:rPr>
        <w:lastRenderedPageBreak/>
        <w:t>5. wykonanie robót</w:t>
      </w:r>
      <w:r w:rsidRPr="00615012">
        <w:rPr>
          <w:rFonts w:ascii="Verdana" w:hAnsi="Verdana"/>
        </w:rPr>
        <w:tab/>
      </w:r>
    </w:p>
    <w:p w14:paraId="15407847" w14:textId="65220FC3" w:rsidR="00957FBD" w:rsidRPr="00615012" w:rsidRDefault="00412AD5" w:rsidP="003B228C">
      <w:pPr>
        <w:spacing w:after="120" w:line="276" w:lineRule="auto"/>
        <w:rPr>
          <w:rFonts w:ascii="Verdana" w:hAnsi="Verdana"/>
        </w:rPr>
      </w:pPr>
      <w:r w:rsidRPr="00615012">
        <w:rPr>
          <w:rFonts w:ascii="Verdana" w:hAnsi="Verdana"/>
          <w:b/>
        </w:rPr>
        <w:t>5.1.</w:t>
      </w:r>
      <w:r w:rsidR="003E0B53" w:rsidRPr="00615012">
        <w:rPr>
          <w:rFonts w:ascii="Verdana" w:hAnsi="Verdana"/>
        </w:rPr>
        <w:t>Wykonawca odpowiada za stan chodników i zobowiązany jest do jego monitoringu oraz samodzielnego podejmowania akcji zimowej. Akcja zimowa odbywa się bez wezwania Zamawiającego i polega na usunięciu śliskości zimowej poprzez odśnieżanie i posypanie  chodników.</w:t>
      </w:r>
      <w:r w:rsidR="00466D2C" w:rsidRPr="00615012">
        <w:rPr>
          <w:rFonts w:ascii="Verdana" w:hAnsi="Verdana"/>
        </w:rPr>
        <w:t xml:space="preserve"> Posypanie chodników mieszanką musi być wykonane po każdorazowym wykonaniu odśnieżania.</w:t>
      </w:r>
      <w:r w:rsidR="003D052C">
        <w:rPr>
          <w:rFonts w:ascii="Verdana" w:hAnsi="Verdana"/>
        </w:rPr>
        <w:t xml:space="preserve"> </w:t>
      </w:r>
      <w:r w:rsidR="00957FBD" w:rsidRPr="00615012">
        <w:rPr>
          <w:rFonts w:ascii="Verdana" w:hAnsi="Verdana"/>
        </w:rPr>
        <w:t>Wykonawca</w:t>
      </w:r>
      <w:r w:rsidR="00C5766D" w:rsidRPr="00615012">
        <w:rPr>
          <w:rFonts w:ascii="Verdana" w:hAnsi="Verdana"/>
        </w:rPr>
        <w:t xml:space="preserve"> utrzymuje obiekty w sposób ciągły.</w:t>
      </w:r>
      <w:r w:rsidR="00BB0EE7">
        <w:rPr>
          <w:rFonts w:ascii="Verdana" w:hAnsi="Verdana"/>
        </w:rPr>
        <w:t xml:space="preserve"> </w:t>
      </w:r>
      <w:r w:rsidR="00C5766D" w:rsidRPr="00842466">
        <w:rPr>
          <w:rFonts w:ascii="Verdana" w:hAnsi="Verdana"/>
        </w:rPr>
        <w:t>Wykonawca w</w:t>
      </w:r>
      <w:r w:rsidR="00957FBD" w:rsidRPr="00842466">
        <w:rPr>
          <w:rFonts w:ascii="Verdana" w:hAnsi="Verdana"/>
        </w:rPr>
        <w:t xml:space="preserve"> przypadku nasilenia </w:t>
      </w:r>
      <w:r w:rsidR="00C5766D" w:rsidRPr="00842466">
        <w:rPr>
          <w:rFonts w:ascii="Verdana" w:hAnsi="Verdana"/>
        </w:rPr>
        <w:t xml:space="preserve">się </w:t>
      </w:r>
      <w:r w:rsidR="00957FBD" w:rsidRPr="00842466">
        <w:rPr>
          <w:rFonts w:ascii="Verdana" w:hAnsi="Verdana"/>
        </w:rPr>
        <w:t>niekorzystnych warunków atmosferycznych gwarantować będzie realizację usług, przy zachowaniu zasady wymiany osób wykonujących pracę przez ich zmienników (przy zachowaniu zasad bhp i kodeksu pracy).</w:t>
      </w:r>
    </w:p>
    <w:p w14:paraId="6552F244" w14:textId="2E0C4295" w:rsidR="00957FBD" w:rsidRDefault="00412AD5" w:rsidP="003B228C">
      <w:pPr>
        <w:spacing w:after="120" w:line="276" w:lineRule="auto"/>
        <w:rPr>
          <w:rFonts w:ascii="Verdana" w:hAnsi="Verdana"/>
        </w:rPr>
      </w:pPr>
      <w:r w:rsidRPr="00615012">
        <w:rPr>
          <w:rFonts w:ascii="Verdana" w:hAnsi="Verdana"/>
          <w:b/>
        </w:rPr>
        <w:t>5.2.</w:t>
      </w:r>
      <w:r w:rsidR="00957FBD" w:rsidRPr="00615012">
        <w:rPr>
          <w:rFonts w:ascii="Verdana" w:hAnsi="Verdana"/>
        </w:rPr>
        <w:t xml:space="preserve">Wykonawca każdorazowo telefonicznie zgłasza dyżurnemu </w:t>
      </w:r>
      <w:r w:rsidR="00DD7B5C">
        <w:rPr>
          <w:rFonts w:ascii="Verdana" w:hAnsi="Verdana"/>
        </w:rPr>
        <w:t>ZUD</w:t>
      </w:r>
      <w:r w:rsidR="00DD7B5C" w:rsidRPr="00615012">
        <w:rPr>
          <w:rFonts w:ascii="Verdana" w:hAnsi="Verdana"/>
        </w:rPr>
        <w:t xml:space="preserve"> </w:t>
      </w:r>
      <w:r w:rsidR="00957FBD" w:rsidRPr="00615012">
        <w:rPr>
          <w:rFonts w:ascii="Verdana" w:hAnsi="Verdana"/>
        </w:rPr>
        <w:t>w Rejonie o rozpoczęciu i zakończeniu prac związanych z zimowym utrzymaniem chodników.</w:t>
      </w:r>
      <w:r w:rsidR="00E50CCC">
        <w:rPr>
          <w:rFonts w:ascii="Verdana" w:hAnsi="Verdana"/>
        </w:rPr>
        <w:t xml:space="preserve"> Numer telefonu</w:t>
      </w:r>
      <w:r w:rsidR="00EB5403">
        <w:rPr>
          <w:rFonts w:ascii="Verdana" w:hAnsi="Verdana"/>
        </w:rPr>
        <w:t xml:space="preserve"> 896242297</w:t>
      </w:r>
      <w:r w:rsidR="00E50CCC">
        <w:rPr>
          <w:rFonts w:ascii="Verdana" w:hAnsi="Verdana"/>
        </w:rPr>
        <w:t>.</w:t>
      </w:r>
      <w:r w:rsidR="00EB5403">
        <w:rPr>
          <w:rFonts w:ascii="Verdana" w:hAnsi="Verdana"/>
        </w:rPr>
        <w:t xml:space="preserve"> </w:t>
      </w:r>
      <w:r w:rsidR="009F1F2A" w:rsidRPr="00615012">
        <w:rPr>
          <w:rFonts w:ascii="Verdana" w:hAnsi="Verdana"/>
        </w:rPr>
        <w:t>Jeśli niemożliwe było skontaktowanie się z przedstawicielem pod wskazanym nr telefonu, wykonawca wyśle informacje o podjętych działaniach pocztą elektroniczną pod adres wskazany w par. 1</w:t>
      </w:r>
      <w:r w:rsidR="00012D50" w:rsidRPr="00615012">
        <w:rPr>
          <w:rFonts w:ascii="Verdana" w:hAnsi="Verdana"/>
        </w:rPr>
        <w:t>1</w:t>
      </w:r>
      <w:r w:rsidR="009F1F2A" w:rsidRPr="00615012">
        <w:rPr>
          <w:rFonts w:ascii="Verdana" w:hAnsi="Verdana"/>
        </w:rPr>
        <w:t xml:space="preserve"> umowy.</w:t>
      </w:r>
    </w:p>
    <w:p w14:paraId="3A24F691" w14:textId="77777777" w:rsidR="00EF702B" w:rsidRPr="00615012" w:rsidRDefault="00EF702B" w:rsidP="003B228C">
      <w:pPr>
        <w:spacing w:after="120" w:line="276" w:lineRule="auto"/>
        <w:rPr>
          <w:rFonts w:ascii="Verdana" w:hAnsi="Verdana"/>
        </w:rPr>
      </w:pPr>
      <w:r>
        <w:rPr>
          <w:rFonts w:ascii="Verdana" w:hAnsi="Verdana"/>
        </w:rPr>
        <w:t>Jest to wymóg konieczny do uznania przeprowadzonej akcji ZUCH.</w:t>
      </w:r>
    </w:p>
    <w:p w14:paraId="3713E6AD" w14:textId="77777777" w:rsidR="00F429D8" w:rsidRPr="00615012" w:rsidRDefault="00F429D8" w:rsidP="00F63DEC">
      <w:pPr>
        <w:spacing w:before="120" w:after="120" w:line="276" w:lineRule="auto"/>
        <w:rPr>
          <w:rFonts w:ascii="Verdana" w:hAnsi="Verdana"/>
          <w:b/>
        </w:rPr>
      </w:pPr>
      <w:r w:rsidRPr="00615012">
        <w:rPr>
          <w:rFonts w:ascii="Verdana" w:hAnsi="Verdana"/>
          <w:b/>
        </w:rPr>
        <w:t>5.</w:t>
      </w:r>
      <w:r w:rsidR="00412AD5" w:rsidRPr="00615012">
        <w:rPr>
          <w:rFonts w:ascii="Verdana" w:hAnsi="Verdana"/>
          <w:b/>
        </w:rPr>
        <w:t>3</w:t>
      </w:r>
      <w:r w:rsidRPr="00615012">
        <w:rPr>
          <w:rFonts w:ascii="Verdana" w:hAnsi="Verdana"/>
          <w:b/>
        </w:rPr>
        <w:t xml:space="preserve">. Zasady zwalczania śliskości zimowej. </w:t>
      </w:r>
    </w:p>
    <w:p w14:paraId="11855810" w14:textId="77777777" w:rsidR="00F429D8" w:rsidRDefault="00F429D8" w:rsidP="0071119D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Środki zapobiegające śliskości należy rozsypywać równomiernie na całej szerokości objętej posypywaniem</w:t>
      </w:r>
      <w:r w:rsidR="00ED3A29" w:rsidRPr="00615012">
        <w:rPr>
          <w:rFonts w:ascii="Verdana" w:hAnsi="Verdana"/>
        </w:rPr>
        <w:t>.</w:t>
      </w:r>
      <w:r w:rsidRPr="00615012">
        <w:rPr>
          <w:rFonts w:ascii="Verdana" w:hAnsi="Verdana"/>
        </w:rPr>
        <w:t xml:space="preserve"> Usługi należy prowadzić zgodn</w:t>
      </w:r>
      <w:r w:rsidR="00666802" w:rsidRPr="00615012">
        <w:rPr>
          <w:rFonts w:ascii="Verdana" w:hAnsi="Verdana"/>
        </w:rPr>
        <w:t>ie z: ogólną wiedzą techniczną</w:t>
      </w:r>
      <w:r w:rsidRPr="00615012">
        <w:rPr>
          <w:rFonts w:ascii="Verdana" w:hAnsi="Verdana"/>
        </w:rPr>
        <w:t>, bieżącymi poleceniami osoby prowadzącej akcję zimowego utrzymania dróg.</w:t>
      </w:r>
    </w:p>
    <w:p w14:paraId="43900FCA" w14:textId="77777777" w:rsidR="0071119D" w:rsidRPr="00615012" w:rsidRDefault="0071119D" w:rsidP="0071119D">
      <w:pPr>
        <w:spacing w:line="276" w:lineRule="auto"/>
        <w:rPr>
          <w:rFonts w:ascii="Verdana" w:hAnsi="Verdana"/>
        </w:rPr>
      </w:pPr>
    </w:p>
    <w:p w14:paraId="08BA9825" w14:textId="77777777" w:rsidR="00027094" w:rsidRDefault="00F429D8" w:rsidP="00BB0EE7">
      <w:pPr>
        <w:tabs>
          <w:tab w:val="left" w:pos="8505"/>
        </w:tabs>
        <w:spacing w:line="276" w:lineRule="auto"/>
        <w:rPr>
          <w:rFonts w:ascii="Verdana" w:hAnsi="Verdana"/>
          <w:b/>
        </w:rPr>
      </w:pPr>
      <w:r w:rsidRPr="00615012">
        <w:rPr>
          <w:rFonts w:ascii="Verdana" w:hAnsi="Verdana"/>
          <w:b/>
        </w:rPr>
        <w:t>5.</w:t>
      </w:r>
      <w:r w:rsidR="00412AD5" w:rsidRPr="00615012">
        <w:rPr>
          <w:rFonts w:ascii="Verdana" w:hAnsi="Verdana"/>
          <w:b/>
        </w:rPr>
        <w:t>4</w:t>
      </w:r>
      <w:r w:rsidRPr="00615012">
        <w:rPr>
          <w:rFonts w:ascii="Verdana" w:hAnsi="Verdana"/>
          <w:b/>
        </w:rPr>
        <w:t xml:space="preserve">. Zasady odśnieżania. </w:t>
      </w:r>
    </w:p>
    <w:p w14:paraId="796B7C29" w14:textId="77777777" w:rsidR="0071119D" w:rsidRDefault="0071119D" w:rsidP="00BB0EE7">
      <w:pPr>
        <w:tabs>
          <w:tab w:val="left" w:pos="8505"/>
        </w:tabs>
        <w:spacing w:line="276" w:lineRule="auto"/>
        <w:rPr>
          <w:rFonts w:ascii="Verdana" w:hAnsi="Verdana"/>
          <w:b/>
        </w:rPr>
      </w:pPr>
    </w:p>
    <w:p w14:paraId="2B871DFE" w14:textId="77777777" w:rsidR="00027094" w:rsidRPr="00615012" w:rsidRDefault="00027094" w:rsidP="0071119D">
      <w:pPr>
        <w:tabs>
          <w:tab w:val="left" w:pos="8505"/>
        </w:tabs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Odśnieżanie należy prowadzić zgodnie z ogólną wiedzą techniczną, wymaganiami szczegółowej specyfikacji technicznej oraz bieżącymi poleceniami osoby prowadzącej akcję zimowego utrzymania dróg.</w:t>
      </w:r>
    </w:p>
    <w:p w14:paraId="79965EBB" w14:textId="2A803262" w:rsidR="00027094" w:rsidRPr="00615012" w:rsidRDefault="00027094" w:rsidP="00027094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Śnieg z chodników winien być odkładany na krawędzi chodnika lub poboczu i wywożony w przypadku, gdy powoduje utrudnienia w ruchu pieszych (np. </w:t>
      </w:r>
      <w:r w:rsidR="00EF702B">
        <w:rPr>
          <w:rFonts w:ascii="Verdana" w:hAnsi="Verdana"/>
        </w:rPr>
        <w:t>zmniejszenie szerokości chodnika</w:t>
      </w:r>
      <w:r w:rsidRPr="00615012">
        <w:rPr>
          <w:rFonts w:ascii="Verdana" w:hAnsi="Verdana"/>
        </w:rPr>
        <w:t xml:space="preserve">). Niedopuszczalne jest odkładanie śniegu na jezdnię. Jeśli ciąg komunikacyjny przebiega (w obrębie skrzyżowania dróg) w ciągu innej drogi niż wskazana w zadaniu, to zwalczaniem śliskości zimowej należy objąć odcinki chodników wzdłuż wszystkich wlotów skrzyżowania </w:t>
      </w:r>
      <w:r w:rsidRPr="00842466">
        <w:rPr>
          <w:rFonts w:ascii="Verdana" w:hAnsi="Verdana"/>
        </w:rPr>
        <w:t xml:space="preserve">- </w:t>
      </w:r>
      <w:r w:rsidR="00C22A03" w:rsidRPr="00842466">
        <w:rPr>
          <w:rFonts w:ascii="Verdana" w:hAnsi="Verdana"/>
        </w:rPr>
        <w:t>w obrębie skrzyżowania z drogą krajową</w:t>
      </w:r>
      <w:r w:rsidRPr="00842466">
        <w:rPr>
          <w:rFonts w:ascii="Verdana" w:hAnsi="Verdana"/>
        </w:rPr>
        <w:t>.</w:t>
      </w:r>
    </w:p>
    <w:p w14:paraId="18BD1463" w14:textId="77777777" w:rsidR="00027094" w:rsidRPr="00615012" w:rsidRDefault="00027094" w:rsidP="0071119D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Pryzmowanie śniegu na poboczu należy wykonywać w sposób nie powodujący utrudnień w ruchu pieszych, nie powodujący znacznego zwężenia pobocza oraz nie utrudniający dostępu do przejść dla pieszych.</w:t>
      </w:r>
    </w:p>
    <w:p w14:paraId="28C3D589" w14:textId="77777777" w:rsidR="00027094" w:rsidRPr="00615012" w:rsidRDefault="00027094" w:rsidP="0071119D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Po wykonaniu odśnieżenia chodnika część odśnieżoną, na której może występować śliskość, należy posypać mieszanką. Nie przewiduje się posypywania w przypadku całkowitego usunięcia śniegu i niewystępowania zagrożeniem śliskością zimową. </w:t>
      </w:r>
    </w:p>
    <w:p w14:paraId="7BE3ABC1" w14:textId="77777777" w:rsidR="00027094" w:rsidRPr="00615012" w:rsidRDefault="00027094" w:rsidP="0071119D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Wywożenie nadmiaru śniegu polega na zebraniu ręcznym lub mechanicznym śniegu w przypadkach</w:t>
      </w:r>
      <w:r w:rsidR="009072F5">
        <w:rPr>
          <w:rFonts w:ascii="Verdana" w:hAnsi="Verdana"/>
        </w:rPr>
        <w:t>,</w:t>
      </w:r>
      <w:r w:rsidRPr="00615012">
        <w:rPr>
          <w:rFonts w:ascii="Verdana" w:hAnsi="Verdana"/>
        </w:rPr>
        <w:t xml:space="preserve"> gdy zachodzi obawa, że może nastąpić utrudnienie dla ruchu pieszego. </w:t>
      </w:r>
    </w:p>
    <w:p w14:paraId="6840F3C9" w14:textId="77777777" w:rsidR="00027094" w:rsidRPr="00615012" w:rsidRDefault="00027094" w:rsidP="0071119D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Pozostałe zasady wykonania robót przy zimowym utrzymaniu  chodników:</w:t>
      </w:r>
    </w:p>
    <w:p w14:paraId="1ED55CC9" w14:textId="77777777" w:rsidR="00027094" w:rsidRPr="00615012" w:rsidRDefault="00027094">
      <w:pPr>
        <w:spacing w:line="276" w:lineRule="auto"/>
        <w:ind w:firstLine="709"/>
        <w:rPr>
          <w:rFonts w:ascii="Verdana" w:hAnsi="Verdana"/>
        </w:rPr>
      </w:pPr>
      <w:r w:rsidRPr="00615012">
        <w:rPr>
          <w:rFonts w:ascii="Verdana" w:hAnsi="Verdana"/>
        </w:rPr>
        <w:t>- po wystąpieniu niekorzystnych zjawisk (opady śniegu, lodowica, gołoledź)   w godzinach nocnych, odśnieżanie i/lub usunięcie śliskości powinny być zakończone do godz. 6ºº.</w:t>
      </w:r>
    </w:p>
    <w:p w14:paraId="7A553AAC" w14:textId="77777777" w:rsidR="00027094" w:rsidRPr="00615012" w:rsidRDefault="00027094" w:rsidP="00027094">
      <w:pPr>
        <w:spacing w:line="276" w:lineRule="auto"/>
        <w:ind w:firstLine="709"/>
        <w:rPr>
          <w:rFonts w:ascii="Verdana" w:hAnsi="Verdana"/>
        </w:rPr>
      </w:pPr>
      <w:r w:rsidRPr="00615012">
        <w:rPr>
          <w:rFonts w:ascii="Verdana" w:hAnsi="Verdana"/>
        </w:rPr>
        <w:lastRenderedPageBreak/>
        <w:t>-  w godzinach 6ºº- 23ºº Wykonawca będzie monitorował sytuację i przypadku ponownego wystąpienia niekorzystnych zjawisk (opady śniegu, lodowica, gołoledź)  będzie prowadził akcję ZUD na bieżąco.</w:t>
      </w:r>
    </w:p>
    <w:p w14:paraId="32B8C668" w14:textId="77777777" w:rsidR="00027094" w:rsidRPr="00615012" w:rsidRDefault="00027094" w:rsidP="00027094">
      <w:pPr>
        <w:spacing w:line="276" w:lineRule="auto"/>
        <w:ind w:firstLine="709"/>
        <w:rPr>
          <w:rFonts w:ascii="Verdana" w:hAnsi="Verdana"/>
        </w:rPr>
      </w:pPr>
      <w:r w:rsidRPr="00615012">
        <w:rPr>
          <w:rFonts w:ascii="Verdana" w:hAnsi="Verdana"/>
        </w:rPr>
        <w:t>- zwalczanie śliskości i odśnieżanie musi być zakończone max. w ciągu 3 godzin od chwili zakończenia opadów lub wystąpienia śliskości.</w:t>
      </w:r>
    </w:p>
    <w:p w14:paraId="75A0493D" w14:textId="77777777" w:rsidR="00027094" w:rsidRPr="00615012" w:rsidRDefault="00027094" w:rsidP="00027094">
      <w:pPr>
        <w:spacing w:line="276" w:lineRule="auto"/>
        <w:ind w:firstLine="709"/>
        <w:rPr>
          <w:rFonts w:ascii="Verdana" w:hAnsi="Verdana"/>
        </w:rPr>
      </w:pPr>
      <w:r w:rsidRPr="00615012">
        <w:rPr>
          <w:rFonts w:ascii="Verdana" w:hAnsi="Verdana"/>
        </w:rPr>
        <w:t xml:space="preserve">- w miejscach wymienionych w </w:t>
      </w:r>
      <w:r w:rsidRPr="000E6EA9">
        <w:rPr>
          <w:rFonts w:ascii="Verdana" w:hAnsi="Verdana"/>
        </w:rPr>
        <w:t>pkt 1.1 SST</w:t>
      </w:r>
      <w:r w:rsidRPr="00615012">
        <w:rPr>
          <w:rFonts w:ascii="Verdana" w:hAnsi="Verdana"/>
        </w:rPr>
        <w:t xml:space="preserve"> może zalegać do 1 cm śniegu, przy czym zalegający śnieg musi być posypany mieszanką piasku z solą</w:t>
      </w:r>
      <w:r w:rsidR="00EF702B">
        <w:rPr>
          <w:rFonts w:ascii="Verdana" w:hAnsi="Verdana"/>
        </w:rPr>
        <w:t xml:space="preserve"> w ilości zapewniającej bezpieczne poruszanie się pieszych.</w:t>
      </w:r>
    </w:p>
    <w:p w14:paraId="2126919D" w14:textId="77777777" w:rsidR="0098592B" w:rsidRPr="00615012" w:rsidRDefault="0098592B" w:rsidP="003B228C">
      <w:pPr>
        <w:spacing w:before="120" w:after="120" w:line="276" w:lineRule="auto"/>
        <w:rPr>
          <w:rFonts w:ascii="Verdana" w:hAnsi="Verdana"/>
          <w:b/>
        </w:rPr>
      </w:pPr>
      <w:r w:rsidRPr="00615012">
        <w:rPr>
          <w:rFonts w:ascii="Verdana" w:hAnsi="Verdana"/>
          <w:b/>
        </w:rPr>
        <w:t>5.</w:t>
      </w:r>
      <w:r w:rsidR="00412AD5" w:rsidRPr="00615012">
        <w:rPr>
          <w:rFonts w:ascii="Verdana" w:hAnsi="Verdana"/>
          <w:b/>
        </w:rPr>
        <w:t>5</w:t>
      </w:r>
      <w:r w:rsidRPr="00615012">
        <w:rPr>
          <w:rFonts w:ascii="Verdana" w:hAnsi="Verdana"/>
          <w:b/>
        </w:rPr>
        <w:t>. Odkuwanie lodu</w:t>
      </w:r>
    </w:p>
    <w:p w14:paraId="5FACEF9A" w14:textId="3571C2BB" w:rsidR="00412AD5" w:rsidRPr="00615012" w:rsidRDefault="0098592B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Do odkuwania lodu  przyst</w:t>
      </w:r>
      <w:r w:rsidR="002A6637" w:rsidRPr="00615012">
        <w:rPr>
          <w:rFonts w:ascii="Verdana" w:hAnsi="Verdana"/>
        </w:rPr>
        <w:t xml:space="preserve">ępujemy </w:t>
      </w:r>
      <w:r w:rsidRPr="00615012">
        <w:rPr>
          <w:rFonts w:ascii="Verdana" w:hAnsi="Verdana"/>
        </w:rPr>
        <w:t xml:space="preserve"> natychmiast w okresie odwilży.</w:t>
      </w:r>
      <w:r w:rsidR="005B0C9C">
        <w:rPr>
          <w:rFonts w:ascii="Verdana" w:hAnsi="Verdana"/>
        </w:rPr>
        <w:t xml:space="preserve"> </w:t>
      </w:r>
      <w:r w:rsidRPr="00615012">
        <w:rPr>
          <w:rFonts w:ascii="Verdana" w:hAnsi="Verdana"/>
        </w:rPr>
        <w:t>W pierwszej kolejności należy odkuć lód przy studzienkach burzowych umożliwiając swobodny spływ wody.</w:t>
      </w:r>
      <w:r w:rsidR="005B0C9C">
        <w:rPr>
          <w:rFonts w:ascii="Verdana" w:hAnsi="Verdana"/>
        </w:rPr>
        <w:t xml:space="preserve"> </w:t>
      </w:r>
      <w:r w:rsidRPr="00615012">
        <w:rPr>
          <w:rFonts w:ascii="Verdana" w:hAnsi="Verdana"/>
        </w:rPr>
        <w:t>Odkuty lód należy wywozić na bieżąco.</w:t>
      </w:r>
    </w:p>
    <w:p w14:paraId="0870D04C" w14:textId="77777777" w:rsidR="00412AD5" w:rsidRPr="00615012" w:rsidRDefault="00412AD5" w:rsidP="00F63DEC">
      <w:pPr>
        <w:spacing w:before="120" w:after="120" w:line="276" w:lineRule="auto"/>
        <w:rPr>
          <w:rFonts w:ascii="Verdana" w:hAnsi="Verdana"/>
          <w:b/>
        </w:rPr>
      </w:pPr>
      <w:r w:rsidRPr="00615012">
        <w:rPr>
          <w:rFonts w:ascii="Verdana" w:hAnsi="Verdana"/>
          <w:b/>
        </w:rPr>
        <w:t xml:space="preserve">5.6. Wywożenie śniegu </w:t>
      </w:r>
    </w:p>
    <w:p w14:paraId="6AF3B5EB" w14:textId="26991B61" w:rsidR="00666802" w:rsidRPr="00615012" w:rsidRDefault="00412AD5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W przypadku zalegania dużej </w:t>
      </w:r>
      <w:r w:rsidR="004B18EC" w:rsidRPr="00615012">
        <w:rPr>
          <w:rFonts w:ascii="Verdana" w:hAnsi="Verdana"/>
        </w:rPr>
        <w:t>ilości</w:t>
      </w:r>
      <w:r w:rsidRPr="00615012">
        <w:rPr>
          <w:rFonts w:ascii="Verdana" w:hAnsi="Verdana"/>
        </w:rPr>
        <w:t xml:space="preserve"> śniegu na chodnikach </w:t>
      </w:r>
      <w:r w:rsidR="00F054A0" w:rsidRPr="00615012">
        <w:rPr>
          <w:rFonts w:ascii="Verdana" w:hAnsi="Verdana"/>
        </w:rPr>
        <w:t>utrudniających</w:t>
      </w:r>
      <w:r w:rsidRPr="00615012">
        <w:rPr>
          <w:rFonts w:ascii="Verdana" w:hAnsi="Verdana"/>
        </w:rPr>
        <w:t xml:space="preserve"> poruszanie się pieszych, nadmierne ilości śniegu powinny być wywiezione przez Wykonawcę.</w:t>
      </w:r>
      <w:r w:rsidR="00F054A0" w:rsidRPr="00615012">
        <w:rPr>
          <w:rFonts w:ascii="Verdana" w:hAnsi="Verdana"/>
        </w:rPr>
        <w:t xml:space="preserve"> Wskazane</w:t>
      </w:r>
      <w:r w:rsidR="0069677A">
        <w:rPr>
          <w:rFonts w:ascii="Verdana" w:hAnsi="Verdana"/>
        </w:rPr>
        <w:t xml:space="preserve"> jest</w:t>
      </w:r>
      <w:r w:rsidR="00F054A0" w:rsidRPr="00615012">
        <w:rPr>
          <w:rFonts w:ascii="Verdana" w:hAnsi="Verdana"/>
        </w:rPr>
        <w:t>, aby śnieg wywozić w porze o minimalnym natężeniu ruchu i w taki sposób, aby zapewnić bezpieczne poruszanie się pieszych i pojazdów w obrębie wykonywanych prac.</w:t>
      </w:r>
      <w:r w:rsidR="00B35AAB" w:rsidRPr="00615012">
        <w:rPr>
          <w:rFonts w:ascii="Verdana" w:hAnsi="Verdana"/>
        </w:rPr>
        <w:t xml:space="preserve"> Zabezpieczenie poprzez odpowiednie oznakowanie prowadzenia tych prac leży po stronie Zamawiającego</w:t>
      </w:r>
      <w:r w:rsidR="00B35AAB" w:rsidRPr="00842466">
        <w:rPr>
          <w:rFonts w:ascii="Verdana" w:hAnsi="Verdana"/>
        </w:rPr>
        <w:t>.</w:t>
      </w:r>
      <w:r w:rsidR="00EF702B" w:rsidRPr="00842466">
        <w:rPr>
          <w:rFonts w:ascii="Verdana" w:hAnsi="Verdana"/>
        </w:rPr>
        <w:t xml:space="preserve"> Wykonawca staje się </w:t>
      </w:r>
      <w:r w:rsidR="00B546A6" w:rsidRPr="00842466">
        <w:rPr>
          <w:rFonts w:ascii="Verdana" w:hAnsi="Verdana"/>
        </w:rPr>
        <w:t xml:space="preserve">właścicielem </w:t>
      </w:r>
      <w:r w:rsidR="00C22A03" w:rsidRPr="00842466">
        <w:rPr>
          <w:rFonts w:ascii="Verdana" w:hAnsi="Verdana"/>
        </w:rPr>
        <w:t xml:space="preserve">materiałów </w:t>
      </w:r>
      <w:r w:rsidR="00B546A6" w:rsidRPr="00842466">
        <w:rPr>
          <w:rFonts w:ascii="Verdana" w:hAnsi="Verdana"/>
        </w:rPr>
        <w:t>powstałych</w:t>
      </w:r>
      <w:r w:rsidR="009072F5" w:rsidRPr="00842466">
        <w:rPr>
          <w:rFonts w:ascii="Verdana" w:hAnsi="Verdana"/>
        </w:rPr>
        <w:t xml:space="preserve"> </w:t>
      </w:r>
      <w:r w:rsidR="00B546A6" w:rsidRPr="00842466">
        <w:rPr>
          <w:rFonts w:ascii="Verdana" w:hAnsi="Verdana"/>
        </w:rPr>
        <w:t>podczas odśnieżania i odkuwania lodu z chodników</w:t>
      </w:r>
      <w:r w:rsidR="009072F5" w:rsidRPr="00842466">
        <w:rPr>
          <w:rFonts w:ascii="Verdana" w:hAnsi="Verdana"/>
        </w:rPr>
        <w:t xml:space="preserve"> (m.in. śniegu, lodu</w:t>
      </w:r>
      <w:r w:rsidR="000E6EA9">
        <w:rPr>
          <w:rFonts w:ascii="Verdana" w:hAnsi="Verdana"/>
        </w:rPr>
        <w:t>,</w:t>
      </w:r>
      <w:r w:rsidR="009072F5" w:rsidRPr="00842466">
        <w:rPr>
          <w:rFonts w:ascii="Verdana" w:hAnsi="Verdana"/>
        </w:rPr>
        <w:t xml:space="preserve"> piasku, soli) i odpowiada z ich składowanie</w:t>
      </w:r>
      <w:r w:rsidR="00B546A6" w:rsidRPr="00842466">
        <w:rPr>
          <w:rFonts w:ascii="Verdana" w:hAnsi="Verdana"/>
        </w:rPr>
        <w:t>.</w:t>
      </w:r>
    </w:p>
    <w:p w14:paraId="2296EF0F" w14:textId="77777777" w:rsidR="0098592B" w:rsidRPr="00615012" w:rsidRDefault="0098592B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ab/>
      </w:r>
    </w:p>
    <w:p w14:paraId="135DE180" w14:textId="77777777" w:rsidR="0098592B" w:rsidRPr="00615012" w:rsidRDefault="0098592B" w:rsidP="003B228C">
      <w:pPr>
        <w:spacing w:before="120" w:after="120" w:line="276" w:lineRule="auto"/>
        <w:rPr>
          <w:rFonts w:ascii="Verdana" w:hAnsi="Verdana"/>
          <w:b/>
          <w:strike/>
        </w:rPr>
      </w:pPr>
      <w:r w:rsidRPr="00615012">
        <w:rPr>
          <w:rFonts w:ascii="Verdana" w:hAnsi="Verdana"/>
          <w:b/>
        </w:rPr>
        <w:t>5.</w:t>
      </w:r>
      <w:r w:rsidR="00412AD5" w:rsidRPr="00615012">
        <w:rPr>
          <w:rFonts w:ascii="Verdana" w:hAnsi="Verdana"/>
          <w:b/>
        </w:rPr>
        <w:t>6</w:t>
      </w:r>
      <w:r w:rsidRPr="00615012">
        <w:rPr>
          <w:rFonts w:ascii="Verdana" w:hAnsi="Verdana"/>
          <w:b/>
        </w:rPr>
        <w:t xml:space="preserve">. Usuwanie piasku </w:t>
      </w:r>
    </w:p>
    <w:p w14:paraId="13A0B72E" w14:textId="0AA1D1C4" w:rsidR="004C69BD" w:rsidRPr="00615012" w:rsidRDefault="0098592B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Do usuwania piasku </w:t>
      </w:r>
      <w:r w:rsidR="00666802" w:rsidRPr="00615012">
        <w:rPr>
          <w:rFonts w:ascii="Verdana" w:hAnsi="Verdana"/>
        </w:rPr>
        <w:t>i innych zanieczyszczeń</w:t>
      </w:r>
      <w:r w:rsidR="00012D50" w:rsidRPr="00615012">
        <w:rPr>
          <w:rFonts w:ascii="Verdana" w:hAnsi="Verdana"/>
        </w:rPr>
        <w:t xml:space="preserve"> z miejsc objętych przedmiotem zamówienia</w:t>
      </w:r>
      <w:r w:rsidRPr="00615012">
        <w:rPr>
          <w:rFonts w:ascii="Verdana" w:hAnsi="Verdana"/>
        </w:rPr>
        <w:t xml:space="preserve"> należy przystąpić </w:t>
      </w:r>
      <w:r w:rsidR="00F054A0" w:rsidRPr="00615012">
        <w:rPr>
          <w:rFonts w:ascii="Verdana" w:hAnsi="Verdana"/>
        </w:rPr>
        <w:t>na polecenie Zamawiającego</w:t>
      </w:r>
      <w:r w:rsidR="003D052C">
        <w:rPr>
          <w:rFonts w:ascii="Verdana" w:hAnsi="Verdana"/>
        </w:rPr>
        <w:t xml:space="preserve"> </w:t>
      </w:r>
      <w:r w:rsidR="00533F14" w:rsidRPr="00615012">
        <w:rPr>
          <w:rFonts w:ascii="Verdana" w:hAnsi="Verdana"/>
        </w:rPr>
        <w:t xml:space="preserve">w terminie max. 1 dnia od przekazania zlecenia faxem lub e-mailem na podany w umowie nr/adres lub telefonicznie. Usługa usuwania piasku i innych zanieczyszczeń </w:t>
      </w:r>
      <w:r w:rsidR="00615012" w:rsidRPr="00615012">
        <w:rPr>
          <w:rFonts w:ascii="Verdana" w:hAnsi="Verdana"/>
        </w:rPr>
        <w:t>powinna być wykonywa</w:t>
      </w:r>
      <w:r w:rsidR="00533F14" w:rsidRPr="00615012">
        <w:rPr>
          <w:rFonts w:ascii="Verdana" w:hAnsi="Verdana"/>
        </w:rPr>
        <w:t xml:space="preserve">na </w:t>
      </w:r>
      <w:r w:rsidR="00615012" w:rsidRPr="00615012">
        <w:rPr>
          <w:rFonts w:ascii="Verdana" w:hAnsi="Verdana"/>
        </w:rPr>
        <w:t xml:space="preserve">codziennie, bez przerw, </w:t>
      </w:r>
      <w:r w:rsidR="00533F14" w:rsidRPr="00615012">
        <w:rPr>
          <w:rFonts w:ascii="Verdana" w:hAnsi="Verdana"/>
        </w:rPr>
        <w:t xml:space="preserve">w terminie </w:t>
      </w:r>
      <w:r w:rsidR="00615012" w:rsidRPr="00615012">
        <w:rPr>
          <w:rFonts w:ascii="Verdana" w:hAnsi="Verdana"/>
        </w:rPr>
        <w:t xml:space="preserve">maksymalnym </w:t>
      </w:r>
      <w:r w:rsidR="00533F14" w:rsidRPr="00615012">
        <w:rPr>
          <w:rFonts w:ascii="Verdana" w:hAnsi="Verdana"/>
        </w:rPr>
        <w:t>do 5 dni od dnia przekazania zlecenia.</w:t>
      </w:r>
      <w:r w:rsidR="003D052C">
        <w:rPr>
          <w:rFonts w:ascii="Verdana" w:hAnsi="Verdana"/>
        </w:rPr>
        <w:t xml:space="preserve"> </w:t>
      </w:r>
      <w:r w:rsidR="00B546A6">
        <w:rPr>
          <w:rFonts w:ascii="Verdana" w:hAnsi="Verdana"/>
        </w:rPr>
        <w:t>Zamawiający ma prawo zlecić usuwanie piasku i/lub innych zanieczyszczeń z chodników jeden raz w miesiącu, bez względu na to czy w danym miesiącu była prowadzona akcja zimowa</w:t>
      </w:r>
      <w:r w:rsidR="00A41887">
        <w:rPr>
          <w:rFonts w:ascii="Verdana" w:hAnsi="Verdana"/>
        </w:rPr>
        <w:t xml:space="preserve"> czy nie była prowadzona</w:t>
      </w:r>
      <w:r w:rsidR="00B546A6">
        <w:rPr>
          <w:rFonts w:ascii="Verdana" w:hAnsi="Verdana"/>
        </w:rPr>
        <w:t>. Cenę jednokrotnego oczyszczania chodników należy wkalkulować w cenę ryczałtu miesięcznego.</w:t>
      </w:r>
    </w:p>
    <w:p w14:paraId="17A024B9" w14:textId="318E6E81" w:rsidR="0098592B" w:rsidRPr="00615012" w:rsidRDefault="009D31EA" w:rsidP="003B228C">
      <w:pPr>
        <w:spacing w:line="276" w:lineRule="auto"/>
        <w:rPr>
          <w:rFonts w:ascii="Verdana" w:hAnsi="Verdana"/>
          <w:b/>
        </w:rPr>
      </w:pPr>
      <w:r w:rsidRPr="00615012">
        <w:rPr>
          <w:rFonts w:ascii="Verdana" w:hAnsi="Verdana"/>
        </w:rPr>
        <w:t>Zamawiający zakłada, iż maksymalna c</w:t>
      </w:r>
      <w:r w:rsidR="00651312" w:rsidRPr="00615012">
        <w:rPr>
          <w:rFonts w:ascii="Verdana" w:hAnsi="Verdana"/>
        </w:rPr>
        <w:t xml:space="preserve">zęstotliwość </w:t>
      </w:r>
      <w:r w:rsidR="00B3419B" w:rsidRPr="00615012">
        <w:rPr>
          <w:rFonts w:ascii="Verdana" w:hAnsi="Verdana"/>
        </w:rPr>
        <w:t xml:space="preserve">zlecania usługi </w:t>
      </w:r>
      <w:r w:rsidR="00835583" w:rsidRPr="00615012">
        <w:rPr>
          <w:rFonts w:ascii="Verdana" w:hAnsi="Verdana"/>
        </w:rPr>
        <w:t>usuwania piasku</w:t>
      </w:r>
      <w:r w:rsidRPr="00615012">
        <w:rPr>
          <w:rFonts w:ascii="Verdana" w:hAnsi="Verdana"/>
        </w:rPr>
        <w:t xml:space="preserve"> będzie wynosić</w:t>
      </w:r>
      <w:r w:rsidR="00835583" w:rsidRPr="00615012">
        <w:rPr>
          <w:rFonts w:ascii="Verdana" w:hAnsi="Verdana"/>
        </w:rPr>
        <w:t xml:space="preserve"> jeden raz w miesiącu.</w:t>
      </w:r>
      <w:r w:rsidR="003D052C">
        <w:rPr>
          <w:rFonts w:ascii="Verdana" w:hAnsi="Verdana"/>
        </w:rPr>
        <w:t xml:space="preserve"> </w:t>
      </w:r>
      <w:r w:rsidR="00615012" w:rsidRPr="00615012">
        <w:rPr>
          <w:rFonts w:ascii="Verdana" w:hAnsi="Verdana"/>
          <w:b/>
        </w:rPr>
        <w:t>Usuwanie piasku i innych zanieczyszczeń nie jest traktowane jako dzień podjęcia akcji i nie jest brane pod uwagę podczas określania współczynnika obniżenia miesięcznego wynagrodzenia o którym mowa w pkt 7 S</w:t>
      </w:r>
      <w:r w:rsidR="0069677A">
        <w:rPr>
          <w:rFonts w:ascii="Verdana" w:hAnsi="Verdana"/>
          <w:b/>
        </w:rPr>
        <w:t>S</w:t>
      </w:r>
      <w:r w:rsidR="00615012" w:rsidRPr="00615012">
        <w:rPr>
          <w:rFonts w:ascii="Verdana" w:hAnsi="Verdana"/>
          <w:b/>
        </w:rPr>
        <w:t>T.</w:t>
      </w:r>
    </w:p>
    <w:p w14:paraId="75AD8BD8" w14:textId="6A1558F3" w:rsidR="0098592B" w:rsidRPr="00615012" w:rsidRDefault="0098592B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Zakres usuwania piasku </w:t>
      </w:r>
      <w:r w:rsidR="009D31EA" w:rsidRPr="00615012">
        <w:rPr>
          <w:rFonts w:ascii="Verdana" w:hAnsi="Verdana"/>
        </w:rPr>
        <w:t xml:space="preserve">i innych zanieczyszczeń </w:t>
      </w:r>
      <w:r w:rsidRPr="00615012">
        <w:rPr>
          <w:rFonts w:ascii="Verdana" w:hAnsi="Verdana"/>
        </w:rPr>
        <w:t>dotyczy</w:t>
      </w:r>
      <w:r w:rsidR="003D052C">
        <w:rPr>
          <w:rFonts w:ascii="Verdana" w:hAnsi="Verdana"/>
        </w:rPr>
        <w:t xml:space="preserve"> </w:t>
      </w:r>
      <w:r w:rsidR="00F054A0" w:rsidRPr="00615012">
        <w:rPr>
          <w:rFonts w:ascii="Verdana" w:hAnsi="Verdana"/>
        </w:rPr>
        <w:t>miejsc objętych przedmiotem zamówienia</w:t>
      </w:r>
      <w:r w:rsidR="00C5766D" w:rsidRPr="00615012">
        <w:rPr>
          <w:rFonts w:ascii="Verdana" w:hAnsi="Verdana"/>
        </w:rPr>
        <w:t>.</w:t>
      </w:r>
    </w:p>
    <w:p w14:paraId="1DDAD7FB" w14:textId="2F098543" w:rsidR="00533F14" w:rsidRDefault="00533F14" w:rsidP="00F63DEC">
      <w:pPr>
        <w:pStyle w:val="Nagwek1"/>
        <w:numPr>
          <w:ilvl w:val="12"/>
          <w:numId w:val="0"/>
        </w:numPr>
        <w:spacing w:before="120" w:line="276" w:lineRule="auto"/>
        <w:rPr>
          <w:rFonts w:ascii="Verdana" w:hAnsi="Verdana"/>
          <w:b w:val="0"/>
          <w:caps w:val="0"/>
          <w:kern w:val="0"/>
        </w:rPr>
      </w:pPr>
      <w:r w:rsidRPr="00615012">
        <w:rPr>
          <w:rFonts w:ascii="Verdana" w:hAnsi="Verdana"/>
          <w:b w:val="0"/>
          <w:caps w:val="0"/>
          <w:kern w:val="0"/>
        </w:rPr>
        <w:t xml:space="preserve">Wykonawca staje się właścicielem </w:t>
      </w:r>
      <w:r w:rsidR="000E6EA9">
        <w:rPr>
          <w:rFonts w:ascii="Verdana" w:hAnsi="Verdana"/>
          <w:b w:val="0"/>
          <w:caps w:val="0"/>
          <w:kern w:val="0"/>
        </w:rPr>
        <w:t>materiałów</w:t>
      </w:r>
      <w:r w:rsidR="000E6EA9" w:rsidRPr="00615012">
        <w:rPr>
          <w:rFonts w:ascii="Verdana" w:hAnsi="Verdana"/>
          <w:b w:val="0"/>
          <w:caps w:val="0"/>
          <w:kern w:val="0"/>
        </w:rPr>
        <w:t xml:space="preserve"> </w:t>
      </w:r>
      <w:r w:rsidRPr="00615012">
        <w:rPr>
          <w:rFonts w:ascii="Verdana" w:hAnsi="Verdana"/>
          <w:b w:val="0"/>
          <w:caps w:val="0"/>
          <w:kern w:val="0"/>
        </w:rPr>
        <w:t xml:space="preserve">powstałych podczas </w:t>
      </w:r>
      <w:r w:rsidR="008709A1">
        <w:rPr>
          <w:rFonts w:ascii="Verdana" w:hAnsi="Verdana"/>
          <w:b w:val="0"/>
          <w:caps w:val="0"/>
          <w:kern w:val="0"/>
        </w:rPr>
        <w:t xml:space="preserve">usuwania </w:t>
      </w:r>
      <w:r w:rsidRPr="00615012">
        <w:rPr>
          <w:rFonts w:ascii="Verdana" w:hAnsi="Verdana"/>
          <w:b w:val="0"/>
          <w:caps w:val="0"/>
          <w:kern w:val="0"/>
        </w:rPr>
        <w:t>piasku</w:t>
      </w:r>
      <w:r w:rsidR="008709A1">
        <w:rPr>
          <w:rFonts w:ascii="Verdana" w:hAnsi="Verdana"/>
          <w:b w:val="0"/>
          <w:caps w:val="0"/>
          <w:kern w:val="0"/>
        </w:rPr>
        <w:t xml:space="preserve"> z zanieczyszczaniami i odpowiada za ich składowanie.</w:t>
      </w:r>
      <w:r w:rsidRPr="00615012">
        <w:rPr>
          <w:rFonts w:ascii="Verdana" w:hAnsi="Verdana"/>
          <w:b w:val="0"/>
          <w:caps w:val="0"/>
          <w:kern w:val="0"/>
        </w:rPr>
        <w:t xml:space="preserve"> </w:t>
      </w:r>
    </w:p>
    <w:p w14:paraId="4A400DC3" w14:textId="6878220C" w:rsidR="00A41887" w:rsidRDefault="00A41887" w:rsidP="00A41887"/>
    <w:p w14:paraId="63BF2284" w14:textId="15F24B72" w:rsidR="00A41887" w:rsidRDefault="00A41887" w:rsidP="00A41887"/>
    <w:p w14:paraId="0B4523D7" w14:textId="4608992F" w:rsidR="00A41887" w:rsidRDefault="00A41887" w:rsidP="00A41887"/>
    <w:p w14:paraId="52E983F4" w14:textId="77777777" w:rsidR="00A41887" w:rsidRPr="00A41887" w:rsidRDefault="00A41887" w:rsidP="00A41887"/>
    <w:p w14:paraId="6F9C6B0F" w14:textId="77777777" w:rsidR="0098592B" w:rsidRPr="00615012" w:rsidRDefault="0098592B" w:rsidP="00F63DEC">
      <w:pPr>
        <w:pStyle w:val="Nagwek1"/>
        <w:numPr>
          <w:ilvl w:val="12"/>
          <w:numId w:val="0"/>
        </w:numPr>
        <w:spacing w:before="120" w:line="276" w:lineRule="auto"/>
        <w:rPr>
          <w:rFonts w:ascii="Verdana" w:hAnsi="Verdana"/>
        </w:rPr>
      </w:pPr>
      <w:r w:rsidRPr="00615012">
        <w:rPr>
          <w:rFonts w:ascii="Verdana" w:hAnsi="Verdana"/>
        </w:rPr>
        <w:lastRenderedPageBreak/>
        <w:t>6. kontrola jakości robót</w:t>
      </w:r>
    </w:p>
    <w:p w14:paraId="5EC40519" w14:textId="77777777" w:rsidR="004B18EC" w:rsidRPr="00615012" w:rsidRDefault="0098592B" w:rsidP="003B228C">
      <w:pPr>
        <w:numPr>
          <w:ilvl w:val="12"/>
          <w:numId w:val="0"/>
        </w:numPr>
        <w:spacing w:before="120" w:after="120" w:line="276" w:lineRule="auto"/>
        <w:rPr>
          <w:rFonts w:ascii="Verdana" w:hAnsi="Verdana"/>
          <w:b/>
        </w:rPr>
      </w:pPr>
      <w:r w:rsidRPr="00615012">
        <w:rPr>
          <w:rFonts w:ascii="Verdana" w:hAnsi="Verdana"/>
          <w:b/>
        </w:rPr>
        <w:t>6.1.  Kontrola jakości</w:t>
      </w:r>
    </w:p>
    <w:p w14:paraId="21048A98" w14:textId="77777777" w:rsidR="004B18EC" w:rsidRPr="00336F27" w:rsidRDefault="004B18EC" w:rsidP="00A41887">
      <w:pPr>
        <w:numPr>
          <w:ilvl w:val="12"/>
          <w:numId w:val="0"/>
        </w:numPr>
        <w:spacing w:before="120" w:after="120"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Kontrola wykonania usług prowadzona będzie przez pracowników Rejonów  kontrolujących zimowe </w:t>
      </w:r>
      <w:r w:rsidR="003E0B53" w:rsidRPr="00615012">
        <w:rPr>
          <w:rFonts w:ascii="Verdana" w:hAnsi="Verdana"/>
        </w:rPr>
        <w:t>utrzymanie dróg (</w:t>
      </w:r>
      <w:r w:rsidRPr="00615012">
        <w:rPr>
          <w:rFonts w:ascii="Verdana" w:hAnsi="Verdana"/>
        </w:rPr>
        <w:t>w tym objazdy dróg)</w:t>
      </w:r>
      <w:r w:rsidR="00F054A0" w:rsidRPr="00615012">
        <w:rPr>
          <w:rFonts w:ascii="Verdana" w:hAnsi="Verdana"/>
        </w:rPr>
        <w:t>. Wszelkie nieprawidłowości, czy też ich niewykonanie odnotowywane będzie</w:t>
      </w:r>
      <w:r w:rsidRPr="00615012">
        <w:rPr>
          <w:rFonts w:ascii="Verdana" w:hAnsi="Verdana"/>
        </w:rPr>
        <w:t xml:space="preserve"> w dzienniku</w:t>
      </w:r>
      <w:r w:rsidR="00111132">
        <w:rPr>
          <w:rFonts w:ascii="Verdana" w:hAnsi="Verdana"/>
        </w:rPr>
        <w:t xml:space="preserve"> dyżurów lub w </w:t>
      </w:r>
      <w:r w:rsidR="00B66950" w:rsidRPr="00336F27">
        <w:rPr>
          <w:rFonts w:ascii="Verdana" w:hAnsi="Verdana"/>
        </w:rPr>
        <w:t>rejestrze akcji zuch</w:t>
      </w:r>
      <w:r w:rsidR="00B546A6" w:rsidRPr="00336F27">
        <w:rPr>
          <w:rFonts w:ascii="Verdana" w:hAnsi="Verdana"/>
        </w:rPr>
        <w:t xml:space="preserve"> i zgłaszane będą Wykonawcy</w:t>
      </w:r>
      <w:r w:rsidR="00B66950" w:rsidRPr="00336F27">
        <w:rPr>
          <w:rFonts w:ascii="Verdana" w:hAnsi="Verdana"/>
        </w:rPr>
        <w:t>.</w:t>
      </w:r>
      <w:r w:rsidR="0098592B" w:rsidRPr="00336F27">
        <w:rPr>
          <w:rFonts w:ascii="Verdana" w:hAnsi="Verdana"/>
        </w:rPr>
        <w:tab/>
      </w:r>
    </w:p>
    <w:p w14:paraId="46459C05" w14:textId="77777777" w:rsidR="0098592B" w:rsidRPr="00615012" w:rsidRDefault="0098592B" w:rsidP="003B228C">
      <w:pPr>
        <w:numPr>
          <w:ilvl w:val="12"/>
          <w:numId w:val="0"/>
        </w:numPr>
        <w:spacing w:before="120" w:after="120" w:line="276" w:lineRule="auto"/>
        <w:ind w:firstLine="283"/>
        <w:rPr>
          <w:rFonts w:ascii="Verdana" w:hAnsi="Verdana"/>
        </w:rPr>
      </w:pPr>
      <w:r w:rsidRPr="00615012">
        <w:rPr>
          <w:rFonts w:ascii="Verdana" w:hAnsi="Verdana"/>
        </w:rPr>
        <w:t>Sprawdzenie wykonania odśnieżania i skucia lodu oraz usuwania śliskości zimowej i wykonywania prac porządkowych obejmuje:</w:t>
      </w:r>
    </w:p>
    <w:p w14:paraId="777F4B7F" w14:textId="77777777" w:rsidR="00CF7640" w:rsidRPr="00615012" w:rsidRDefault="0098592B" w:rsidP="003B228C">
      <w:pPr>
        <w:numPr>
          <w:ilvl w:val="0"/>
          <w:numId w:val="1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wyrywkową kontrol</w:t>
      </w:r>
      <w:r w:rsidR="00B546A6">
        <w:rPr>
          <w:rFonts w:ascii="Verdana" w:hAnsi="Verdana"/>
        </w:rPr>
        <w:t>ę</w:t>
      </w:r>
      <w:r w:rsidRPr="00615012">
        <w:rPr>
          <w:rFonts w:ascii="Verdana" w:hAnsi="Verdana"/>
        </w:rPr>
        <w:t xml:space="preserve"> pod względem </w:t>
      </w:r>
      <w:r w:rsidR="00CF7640" w:rsidRPr="00615012">
        <w:rPr>
          <w:rFonts w:ascii="Verdana" w:hAnsi="Verdana"/>
        </w:rPr>
        <w:t xml:space="preserve"> odśnieżania,</w:t>
      </w:r>
    </w:p>
    <w:p w14:paraId="6980459D" w14:textId="77777777" w:rsidR="0098592B" w:rsidRPr="00615012" w:rsidRDefault="00CF7640" w:rsidP="003B228C">
      <w:pPr>
        <w:numPr>
          <w:ilvl w:val="0"/>
          <w:numId w:val="1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wy</w:t>
      </w:r>
      <w:r w:rsidR="0098592B" w:rsidRPr="00615012">
        <w:rPr>
          <w:rFonts w:ascii="Verdana" w:hAnsi="Verdana"/>
        </w:rPr>
        <w:t>rywkową kontrol</w:t>
      </w:r>
      <w:r w:rsidR="00B546A6">
        <w:rPr>
          <w:rFonts w:ascii="Verdana" w:hAnsi="Verdana"/>
        </w:rPr>
        <w:t>ę</w:t>
      </w:r>
      <w:r w:rsidR="0098592B" w:rsidRPr="00615012">
        <w:rPr>
          <w:rFonts w:ascii="Verdana" w:hAnsi="Verdana"/>
        </w:rPr>
        <w:t xml:space="preserve"> jakości zwalczania śliskości </w:t>
      </w:r>
      <w:r w:rsidRPr="00615012">
        <w:rPr>
          <w:rFonts w:ascii="Verdana" w:hAnsi="Verdana"/>
        </w:rPr>
        <w:t>,</w:t>
      </w:r>
    </w:p>
    <w:p w14:paraId="2289AD68" w14:textId="77777777" w:rsidR="000E6EA9" w:rsidRDefault="0098592B" w:rsidP="008709A1">
      <w:pPr>
        <w:numPr>
          <w:ilvl w:val="0"/>
          <w:numId w:val="8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wyrywkową kontrol</w:t>
      </w:r>
      <w:r w:rsidR="00B546A6">
        <w:rPr>
          <w:rFonts w:ascii="Verdana" w:hAnsi="Verdana"/>
        </w:rPr>
        <w:t>ę</w:t>
      </w:r>
      <w:r w:rsidRPr="00615012">
        <w:rPr>
          <w:rFonts w:ascii="Verdana" w:hAnsi="Verdana"/>
        </w:rPr>
        <w:t xml:space="preserve"> wykonania prac porządkowych</w:t>
      </w:r>
      <w:r w:rsidR="008709A1">
        <w:rPr>
          <w:rFonts w:ascii="Verdana" w:hAnsi="Verdana"/>
        </w:rPr>
        <w:t xml:space="preserve">, </w:t>
      </w:r>
    </w:p>
    <w:p w14:paraId="78FB8940" w14:textId="2A51E34C" w:rsidR="004B18EC" w:rsidRPr="00DF1A5D" w:rsidRDefault="0098592B" w:rsidP="000E6EA9">
      <w:pPr>
        <w:spacing w:line="276" w:lineRule="auto"/>
        <w:ind w:left="283"/>
        <w:rPr>
          <w:rFonts w:ascii="Verdana" w:hAnsi="Verdana"/>
        </w:rPr>
      </w:pPr>
      <w:r w:rsidRPr="008709A1">
        <w:rPr>
          <w:rFonts w:ascii="Verdana" w:hAnsi="Verdana"/>
        </w:rPr>
        <w:t xml:space="preserve">przez sprawdzenie wizualne uprzątnięcia </w:t>
      </w:r>
      <w:r w:rsidR="009D31EA" w:rsidRPr="008709A1">
        <w:rPr>
          <w:rFonts w:ascii="Verdana" w:hAnsi="Verdana"/>
        </w:rPr>
        <w:t>zanieczyszczeń</w:t>
      </w:r>
      <w:r w:rsidR="00B3419B" w:rsidRPr="008709A1">
        <w:rPr>
          <w:rFonts w:ascii="Verdana" w:hAnsi="Verdana"/>
        </w:rPr>
        <w:t>, o których mowa w pkt 5.6</w:t>
      </w:r>
      <w:r w:rsidRPr="00DF1A5D">
        <w:rPr>
          <w:rFonts w:ascii="Verdana" w:hAnsi="Verdana"/>
        </w:rPr>
        <w:t xml:space="preserve">.  </w:t>
      </w:r>
    </w:p>
    <w:p w14:paraId="64CD47B2" w14:textId="77777777" w:rsidR="00F24A28" w:rsidRPr="00615012" w:rsidRDefault="00F24A28" w:rsidP="003B228C">
      <w:pPr>
        <w:pStyle w:val="Nagwek1"/>
        <w:numPr>
          <w:ilvl w:val="12"/>
          <w:numId w:val="0"/>
        </w:numPr>
        <w:spacing w:line="276" w:lineRule="auto"/>
        <w:rPr>
          <w:rFonts w:ascii="Verdana" w:hAnsi="Verdana"/>
        </w:rPr>
      </w:pPr>
      <w:bookmarkStart w:id="3" w:name="_Toc485450216"/>
      <w:bookmarkStart w:id="4" w:name="_Toc485608036"/>
      <w:bookmarkStart w:id="5" w:name="_Toc504453015"/>
      <w:bookmarkStart w:id="6" w:name="_Toc18217008"/>
      <w:bookmarkStart w:id="7" w:name="_Toc30219222"/>
      <w:bookmarkStart w:id="8" w:name="_Toc33319445"/>
      <w:r w:rsidRPr="00615012">
        <w:rPr>
          <w:rFonts w:ascii="Verdana" w:hAnsi="Verdana"/>
        </w:rPr>
        <w:t>7. obmiar</w:t>
      </w:r>
      <w:r w:rsidR="00185121" w:rsidRPr="00615012">
        <w:rPr>
          <w:rFonts w:ascii="Verdana" w:hAnsi="Verdana"/>
        </w:rPr>
        <w:t>, ODBIÓR</w:t>
      </w:r>
      <w:r w:rsidRPr="00615012">
        <w:rPr>
          <w:rFonts w:ascii="Verdana" w:hAnsi="Verdana"/>
        </w:rPr>
        <w:t xml:space="preserve"> robót</w:t>
      </w:r>
      <w:bookmarkEnd w:id="3"/>
      <w:bookmarkEnd w:id="4"/>
      <w:bookmarkEnd w:id="5"/>
      <w:bookmarkEnd w:id="6"/>
      <w:bookmarkEnd w:id="7"/>
      <w:bookmarkEnd w:id="8"/>
    </w:p>
    <w:p w14:paraId="324463C9" w14:textId="77777777" w:rsidR="003B228C" w:rsidRPr="0074383E" w:rsidRDefault="003B228C" w:rsidP="0074383E">
      <w:pPr>
        <w:spacing w:line="276" w:lineRule="auto"/>
        <w:rPr>
          <w:rFonts w:ascii="Verdana" w:hAnsi="Verdana"/>
        </w:rPr>
      </w:pPr>
      <w:r w:rsidRPr="0074383E">
        <w:rPr>
          <w:rFonts w:ascii="Verdana" w:hAnsi="Verdana"/>
        </w:rPr>
        <w:t xml:space="preserve">Jednostką obmiarową jest </w:t>
      </w:r>
      <w:r w:rsidR="001E3C71" w:rsidRPr="0074383E">
        <w:rPr>
          <w:rFonts w:ascii="Verdana" w:hAnsi="Verdana"/>
        </w:rPr>
        <w:t xml:space="preserve">1 miesiąc </w:t>
      </w:r>
      <w:r w:rsidRPr="0074383E">
        <w:rPr>
          <w:rFonts w:ascii="Verdana" w:hAnsi="Verdana"/>
        </w:rPr>
        <w:t>zimowe</w:t>
      </w:r>
      <w:r w:rsidR="001E3C71" w:rsidRPr="0074383E">
        <w:rPr>
          <w:rFonts w:ascii="Verdana" w:hAnsi="Verdana"/>
        </w:rPr>
        <w:t>go utrzymania</w:t>
      </w:r>
      <w:r w:rsidRPr="0074383E">
        <w:rPr>
          <w:rFonts w:ascii="Verdana" w:hAnsi="Verdana"/>
        </w:rPr>
        <w:t xml:space="preserve"> chodników</w:t>
      </w:r>
      <w:r w:rsidR="0074383E" w:rsidRPr="0074383E">
        <w:rPr>
          <w:rFonts w:ascii="Verdana" w:hAnsi="Verdana"/>
        </w:rPr>
        <w:t>.</w:t>
      </w:r>
      <w:r w:rsidR="00117F31" w:rsidRPr="0074383E">
        <w:rPr>
          <w:rFonts w:ascii="Verdana" w:hAnsi="Verdana" w:cs="Arial"/>
          <w:color w:val="FF0000"/>
        </w:rPr>
        <w:t xml:space="preserve"> </w:t>
      </w:r>
    </w:p>
    <w:p w14:paraId="04B4F3FC" w14:textId="77777777" w:rsidR="003B228C" w:rsidRPr="00615012" w:rsidRDefault="003B228C" w:rsidP="0074383E">
      <w:pPr>
        <w:autoSpaceDE w:val="0"/>
        <w:autoSpaceDN w:val="0"/>
        <w:adjustRightInd w:val="0"/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Roboty uznaje się za wykonane zgodnie z SST, jeśli wszystkie kontrole wyrywkowe wg. punktu 6 dały wyniki pozytywne.</w:t>
      </w:r>
    </w:p>
    <w:p w14:paraId="2D00B57B" w14:textId="1435E0F0" w:rsidR="003B228C" w:rsidRPr="00336F27" w:rsidRDefault="00A41887" w:rsidP="00A41887">
      <w:pPr>
        <w:autoSpaceDE w:val="0"/>
        <w:autoSpaceDN w:val="0"/>
        <w:adjustRightInd w:val="0"/>
        <w:spacing w:line="276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="003B228C" w:rsidRPr="00615012">
        <w:rPr>
          <w:rFonts w:ascii="Verdana" w:hAnsi="Verdana"/>
        </w:rPr>
        <w:t>omiesięczny odbiór robót związanych z zimowym utrzymaniem chodników dokonywany będzie protokołem odbioru</w:t>
      </w:r>
      <w:r w:rsidR="006C16E0" w:rsidRPr="00615012">
        <w:rPr>
          <w:rFonts w:ascii="Verdana" w:hAnsi="Verdana"/>
        </w:rPr>
        <w:t xml:space="preserve">. Protokół odbioru podpisany przez </w:t>
      </w:r>
      <w:r w:rsidR="006C16E0" w:rsidRPr="00336F27">
        <w:rPr>
          <w:rFonts w:ascii="Verdana" w:hAnsi="Verdana"/>
        </w:rPr>
        <w:t>Zamawiającego i Wykonawcę stanowi podstawę do wystawienia faktury.</w:t>
      </w:r>
    </w:p>
    <w:p w14:paraId="0F3F0C99" w14:textId="77777777" w:rsidR="008B7E1A" w:rsidRPr="00336F27" w:rsidRDefault="008B7E1A" w:rsidP="003B228C">
      <w:pPr>
        <w:autoSpaceDE w:val="0"/>
        <w:autoSpaceDN w:val="0"/>
        <w:adjustRightInd w:val="0"/>
        <w:spacing w:line="276" w:lineRule="auto"/>
        <w:ind w:firstLine="708"/>
        <w:rPr>
          <w:rFonts w:ascii="Verdana" w:hAnsi="Verdana"/>
        </w:rPr>
      </w:pPr>
      <w:r w:rsidRPr="00336F27">
        <w:rPr>
          <w:rFonts w:ascii="Verdana" w:hAnsi="Verdana"/>
        </w:rPr>
        <w:t xml:space="preserve">Wynagrodzenie </w:t>
      </w:r>
      <w:r w:rsidR="009C4938" w:rsidRPr="00336F27">
        <w:rPr>
          <w:rFonts w:ascii="Verdana" w:hAnsi="Verdana"/>
        </w:rPr>
        <w:t>ryczałtowe</w:t>
      </w:r>
      <w:r w:rsidRPr="00336F27">
        <w:rPr>
          <w:rFonts w:ascii="Verdana" w:hAnsi="Verdana"/>
        </w:rPr>
        <w:t xml:space="preserve"> (</w:t>
      </w:r>
      <w:proofErr w:type="spellStart"/>
      <w:r w:rsidRPr="00336F27">
        <w:rPr>
          <w:rFonts w:ascii="Verdana" w:hAnsi="Verdana"/>
          <w:b/>
        </w:rPr>
        <w:t>W</w:t>
      </w:r>
      <w:r w:rsidR="009C4938" w:rsidRPr="00336F27">
        <w:rPr>
          <w:rFonts w:ascii="Verdana" w:hAnsi="Verdana"/>
          <w:b/>
        </w:rPr>
        <w:t>r</w:t>
      </w:r>
      <w:proofErr w:type="spellEnd"/>
      <w:r w:rsidRPr="00336F27">
        <w:rPr>
          <w:rFonts w:ascii="Verdana" w:hAnsi="Verdana"/>
        </w:rPr>
        <w:t>) przedstawione w Kosztorysie ofertowym, podzielone zostanie w następujący sposób:</w:t>
      </w:r>
    </w:p>
    <w:p w14:paraId="00D3060E" w14:textId="076E7F6F" w:rsidR="008B7E1A" w:rsidRPr="00336F27" w:rsidRDefault="008B7E1A" w:rsidP="009C4938">
      <w:pPr>
        <w:autoSpaceDE w:val="0"/>
        <w:autoSpaceDN w:val="0"/>
        <w:adjustRightInd w:val="0"/>
        <w:spacing w:line="276" w:lineRule="auto"/>
        <w:ind w:left="567" w:hanging="567"/>
        <w:rPr>
          <w:rFonts w:ascii="Verdana" w:hAnsi="Verdana"/>
        </w:rPr>
      </w:pPr>
      <w:bookmarkStart w:id="9" w:name="_GoBack"/>
      <w:r w:rsidRPr="00336F27">
        <w:rPr>
          <w:rFonts w:ascii="Verdana" w:hAnsi="Verdana"/>
          <w:b/>
        </w:rPr>
        <w:t xml:space="preserve">Wg </w:t>
      </w:r>
      <w:r w:rsidRPr="00336F27">
        <w:rPr>
          <w:rFonts w:ascii="Verdana" w:hAnsi="Verdana"/>
        </w:rPr>
        <w:t xml:space="preserve">– wynagrodzenie za gotowość – stanowiące </w:t>
      </w:r>
      <w:r w:rsidR="00DA6D1B">
        <w:rPr>
          <w:rFonts w:ascii="Verdana" w:hAnsi="Verdana"/>
        </w:rPr>
        <w:t xml:space="preserve">maksymalnie do </w:t>
      </w:r>
      <w:r w:rsidRPr="00336F27">
        <w:rPr>
          <w:rFonts w:ascii="Verdana" w:hAnsi="Verdana"/>
        </w:rPr>
        <w:t>25%</w:t>
      </w:r>
      <w:r w:rsidR="00DA6D1B">
        <w:rPr>
          <w:rFonts w:ascii="Verdana" w:hAnsi="Verdana"/>
        </w:rPr>
        <w:t xml:space="preserve"> włącznie</w:t>
      </w:r>
      <w:r w:rsidRPr="00336F27">
        <w:rPr>
          <w:rFonts w:ascii="Verdana" w:hAnsi="Verdana"/>
        </w:rPr>
        <w:t xml:space="preserve"> zaoferowanego ryczałtu, płatne niezależnie od ilości przeprowadzonych akcji zuch i dni pracy: </w:t>
      </w:r>
      <w:r w:rsidRPr="00336F27">
        <w:rPr>
          <w:rFonts w:ascii="Verdana" w:hAnsi="Verdana"/>
          <w:b/>
        </w:rPr>
        <w:t>Wg</w:t>
      </w:r>
      <w:r w:rsidRPr="00336F27">
        <w:rPr>
          <w:rFonts w:ascii="Verdana" w:hAnsi="Verdana"/>
        </w:rPr>
        <w:t xml:space="preserve"> = </w:t>
      </w:r>
      <w:proofErr w:type="spellStart"/>
      <w:r w:rsidR="009C4938" w:rsidRPr="00336F27">
        <w:rPr>
          <w:rFonts w:ascii="Verdana" w:hAnsi="Verdana"/>
        </w:rPr>
        <w:t>Wr</w:t>
      </w:r>
      <w:proofErr w:type="spellEnd"/>
      <w:r w:rsidR="009C4938" w:rsidRPr="00336F27">
        <w:rPr>
          <w:rFonts w:ascii="Verdana" w:hAnsi="Verdana"/>
        </w:rPr>
        <w:t xml:space="preserve"> x </w:t>
      </w:r>
      <w:r w:rsidR="00DA6D1B">
        <w:rPr>
          <w:rFonts w:ascii="Verdana" w:hAnsi="Verdana"/>
        </w:rPr>
        <w:t xml:space="preserve">max </w:t>
      </w:r>
      <w:r w:rsidR="009C4938" w:rsidRPr="00336F27">
        <w:rPr>
          <w:rFonts w:ascii="Verdana" w:hAnsi="Verdana"/>
        </w:rPr>
        <w:t>25%</w:t>
      </w:r>
    </w:p>
    <w:bookmarkEnd w:id="9"/>
    <w:p w14:paraId="3A9BEA9A" w14:textId="77777777" w:rsidR="008B7E1A" w:rsidRPr="00336F27" w:rsidRDefault="008B7E1A" w:rsidP="008B7E1A">
      <w:pPr>
        <w:autoSpaceDE w:val="0"/>
        <w:autoSpaceDN w:val="0"/>
        <w:adjustRightInd w:val="0"/>
        <w:spacing w:line="276" w:lineRule="auto"/>
        <w:rPr>
          <w:rFonts w:ascii="Verdana" w:hAnsi="Verdana"/>
        </w:rPr>
      </w:pPr>
      <w:proofErr w:type="spellStart"/>
      <w:r w:rsidRPr="00336F27">
        <w:rPr>
          <w:rFonts w:ascii="Verdana" w:hAnsi="Verdana"/>
          <w:b/>
        </w:rPr>
        <w:t>Wd</w:t>
      </w:r>
      <w:proofErr w:type="spellEnd"/>
      <w:r w:rsidRPr="00336F27">
        <w:rPr>
          <w:rFonts w:ascii="Verdana" w:hAnsi="Verdana"/>
        </w:rPr>
        <w:t xml:space="preserve">– stawka za 1 dzień pracy, liczona jako doba, w dniu zakończenia akcji utrzymaniowej: </w:t>
      </w:r>
      <w:proofErr w:type="spellStart"/>
      <w:r w:rsidRPr="00336F27">
        <w:rPr>
          <w:rFonts w:ascii="Verdana" w:hAnsi="Verdana"/>
          <w:b/>
        </w:rPr>
        <w:t>W</w:t>
      </w:r>
      <w:r w:rsidR="009C4938" w:rsidRPr="00336F27">
        <w:rPr>
          <w:rFonts w:ascii="Verdana" w:hAnsi="Verdana"/>
          <w:b/>
        </w:rPr>
        <w:t>d</w:t>
      </w:r>
      <w:proofErr w:type="spellEnd"/>
      <w:r w:rsidRPr="00336F27">
        <w:rPr>
          <w:rFonts w:ascii="Verdana" w:hAnsi="Verdana"/>
        </w:rPr>
        <w:t xml:space="preserve"> = (</w:t>
      </w:r>
      <w:proofErr w:type="spellStart"/>
      <w:r w:rsidRPr="00336F27">
        <w:rPr>
          <w:rFonts w:ascii="Verdana" w:hAnsi="Verdana"/>
        </w:rPr>
        <w:t>W</w:t>
      </w:r>
      <w:r w:rsidR="009C4938" w:rsidRPr="00336F27">
        <w:rPr>
          <w:rFonts w:ascii="Verdana" w:hAnsi="Verdana"/>
        </w:rPr>
        <w:t>r</w:t>
      </w:r>
      <w:proofErr w:type="spellEnd"/>
      <w:r w:rsidRPr="00336F27">
        <w:rPr>
          <w:rFonts w:ascii="Verdana" w:hAnsi="Verdana"/>
        </w:rPr>
        <w:t xml:space="preserve"> – Wg) : 30 dni</w:t>
      </w:r>
    </w:p>
    <w:p w14:paraId="0A83F389" w14:textId="77777777" w:rsidR="009C4938" w:rsidRPr="00336F27" w:rsidRDefault="009C4938" w:rsidP="008B7E1A">
      <w:pPr>
        <w:autoSpaceDE w:val="0"/>
        <w:autoSpaceDN w:val="0"/>
        <w:adjustRightInd w:val="0"/>
        <w:spacing w:line="276" w:lineRule="auto"/>
        <w:rPr>
          <w:rFonts w:ascii="Verdana" w:hAnsi="Verdana"/>
        </w:rPr>
      </w:pPr>
      <w:proofErr w:type="spellStart"/>
      <w:r w:rsidRPr="00336F27">
        <w:rPr>
          <w:rFonts w:ascii="Verdana" w:hAnsi="Verdana"/>
          <w:b/>
        </w:rPr>
        <w:t>Wm</w:t>
      </w:r>
      <w:proofErr w:type="spellEnd"/>
      <w:r w:rsidRPr="00336F27">
        <w:rPr>
          <w:rFonts w:ascii="Verdana" w:hAnsi="Verdana"/>
        </w:rPr>
        <w:t xml:space="preserve"> – wynagrodzenie miesięczne wyniesie: </w:t>
      </w:r>
    </w:p>
    <w:p w14:paraId="032288B1" w14:textId="77777777" w:rsidR="009C4938" w:rsidRPr="00336F27" w:rsidRDefault="009C4938" w:rsidP="008B7E1A">
      <w:pPr>
        <w:autoSpaceDE w:val="0"/>
        <w:autoSpaceDN w:val="0"/>
        <w:adjustRightInd w:val="0"/>
        <w:spacing w:line="276" w:lineRule="auto"/>
        <w:rPr>
          <w:rFonts w:ascii="Verdana" w:hAnsi="Verdana"/>
        </w:rPr>
      </w:pPr>
    </w:p>
    <w:p w14:paraId="5EE2B16F" w14:textId="77777777" w:rsidR="008B7E1A" w:rsidRPr="00336F27" w:rsidRDefault="009C4938" w:rsidP="008B7E1A">
      <w:pPr>
        <w:autoSpaceDE w:val="0"/>
        <w:autoSpaceDN w:val="0"/>
        <w:adjustRightInd w:val="0"/>
        <w:spacing w:line="276" w:lineRule="auto"/>
        <w:rPr>
          <w:rFonts w:ascii="Verdana" w:hAnsi="Verdana"/>
        </w:rPr>
      </w:pPr>
      <w:proofErr w:type="spellStart"/>
      <w:r w:rsidRPr="00336F27">
        <w:rPr>
          <w:rFonts w:ascii="Verdana" w:hAnsi="Verdana"/>
          <w:b/>
        </w:rPr>
        <w:t>Wm</w:t>
      </w:r>
      <w:proofErr w:type="spellEnd"/>
      <w:r w:rsidRPr="00336F27">
        <w:rPr>
          <w:rFonts w:ascii="Verdana" w:hAnsi="Verdana"/>
          <w:b/>
        </w:rPr>
        <w:t xml:space="preserve"> = Wg + (</w:t>
      </w:r>
      <w:proofErr w:type="spellStart"/>
      <w:r w:rsidRPr="00336F27">
        <w:rPr>
          <w:rFonts w:ascii="Verdana" w:hAnsi="Verdana"/>
          <w:b/>
        </w:rPr>
        <w:t>Wd</w:t>
      </w:r>
      <w:proofErr w:type="spellEnd"/>
      <w:r w:rsidRPr="00336F27">
        <w:rPr>
          <w:rFonts w:ascii="Verdana" w:hAnsi="Verdana"/>
          <w:b/>
        </w:rPr>
        <w:t xml:space="preserve"> x ilość przepracowanych w danym miesiącu dni)</w:t>
      </w:r>
    </w:p>
    <w:p w14:paraId="39BDE5F0" w14:textId="77777777" w:rsidR="009409E6" w:rsidRPr="00336F27" w:rsidRDefault="009409E6" w:rsidP="008B7E1A">
      <w:pPr>
        <w:autoSpaceDE w:val="0"/>
        <w:autoSpaceDN w:val="0"/>
        <w:adjustRightInd w:val="0"/>
        <w:spacing w:line="276" w:lineRule="auto"/>
        <w:rPr>
          <w:rFonts w:ascii="Verdana" w:hAnsi="Verdana"/>
        </w:rPr>
      </w:pPr>
    </w:p>
    <w:p w14:paraId="452B0746" w14:textId="77777777" w:rsidR="003B228C" w:rsidRPr="00336F27" w:rsidRDefault="005C6327" w:rsidP="005C6327">
      <w:pPr>
        <w:spacing w:line="276" w:lineRule="auto"/>
        <w:rPr>
          <w:rFonts w:ascii="Verdana" w:hAnsi="Verdana"/>
        </w:rPr>
      </w:pPr>
      <w:r w:rsidRPr="00336F27">
        <w:rPr>
          <w:rFonts w:ascii="Verdana" w:hAnsi="Verdana"/>
        </w:rPr>
        <w:t>* - w przypadku, gdy termin rozpoczęcia lub zakończenia wyznaczony przez Zamawiającego spowoduje, że płatność będzie dotyczyła niepełnego miesięcznego wynagrodzenia, W</w:t>
      </w:r>
      <w:r w:rsidR="009C4938" w:rsidRPr="00336F27">
        <w:rPr>
          <w:rFonts w:ascii="Verdana" w:hAnsi="Verdana"/>
        </w:rPr>
        <w:t>g</w:t>
      </w:r>
      <w:r w:rsidRPr="00336F27">
        <w:rPr>
          <w:rFonts w:ascii="Verdana" w:hAnsi="Verdana"/>
        </w:rPr>
        <w:t xml:space="preserve"> stanowić będzie kwotę wyliczoną zgodnie z Par. 5 ust. </w:t>
      </w:r>
      <w:r w:rsidR="00BC3B84" w:rsidRPr="00336F27">
        <w:rPr>
          <w:rFonts w:ascii="Verdana" w:hAnsi="Verdana"/>
        </w:rPr>
        <w:t>3</w:t>
      </w:r>
      <w:r w:rsidRPr="00336F27">
        <w:rPr>
          <w:rFonts w:ascii="Verdana" w:hAnsi="Verdana"/>
        </w:rPr>
        <w:t xml:space="preserve"> umowy. </w:t>
      </w:r>
    </w:p>
    <w:p w14:paraId="1EC2CF2A" w14:textId="77777777" w:rsidR="0098592B" w:rsidRPr="00615012" w:rsidRDefault="00185121" w:rsidP="0018790B">
      <w:pPr>
        <w:pStyle w:val="Nagwek1"/>
        <w:numPr>
          <w:ilvl w:val="12"/>
          <w:numId w:val="0"/>
        </w:numPr>
        <w:spacing w:before="120" w:line="276" w:lineRule="auto"/>
        <w:rPr>
          <w:rFonts w:ascii="Verdana" w:hAnsi="Verdana"/>
        </w:rPr>
      </w:pPr>
      <w:r w:rsidRPr="00615012">
        <w:rPr>
          <w:rFonts w:ascii="Verdana" w:hAnsi="Verdana"/>
        </w:rPr>
        <w:t>8</w:t>
      </w:r>
      <w:r w:rsidR="0098592B" w:rsidRPr="00615012">
        <w:rPr>
          <w:rFonts w:ascii="Verdana" w:hAnsi="Verdana"/>
        </w:rPr>
        <w:t>. podstawa płatności</w:t>
      </w:r>
    </w:p>
    <w:p w14:paraId="329243B8" w14:textId="286F0C36" w:rsidR="0098592B" w:rsidRPr="00615012" w:rsidRDefault="0098592B" w:rsidP="003B228C">
      <w:pPr>
        <w:numPr>
          <w:ilvl w:val="12"/>
          <w:numId w:val="0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Cena miesięcznego zimowego utrzymania chodników obejmuje:</w:t>
      </w:r>
    </w:p>
    <w:p w14:paraId="303CABEF" w14:textId="77777777" w:rsidR="0098592B" w:rsidRPr="00615012" w:rsidRDefault="00111132" w:rsidP="00CC535E">
      <w:pPr>
        <w:numPr>
          <w:ilvl w:val="0"/>
          <w:numId w:val="9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niezbędne oznakowanie </w:t>
      </w:r>
      <w:r w:rsidR="00F054A0" w:rsidRPr="00615012">
        <w:rPr>
          <w:rFonts w:ascii="Verdana" w:hAnsi="Verdana"/>
        </w:rPr>
        <w:t>sprzętu</w:t>
      </w:r>
      <w:r>
        <w:rPr>
          <w:rFonts w:ascii="Verdana" w:hAnsi="Verdana"/>
        </w:rPr>
        <w:t xml:space="preserve"> i robót</w:t>
      </w:r>
      <w:r w:rsidR="0098592B" w:rsidRPr="00615012">
        <w:rPr>
          <w:rFonts w:ascii="Verdana" w:hAnsi="Verdana"/>
        </w:rPr>
        <w:t>,</w:t>
      </w:r>
    </w:p>
    <w:p w14:paraId="229CAB3F" w14:textId="77777777" w:rsidR="0098592B" w:rsidRPr="00615012" w:rsidRDefault="0098592B" w:rsidP="003B228C">
      <w:pPr>
        <w:numPr>
          <w:ilvl w:val="0"/>
          <w:numId w:val="2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dostarczenie  sprzętu i narzędzi do odśnieżania i skuwania lodu,</w:t>
      </w:r>
    </w:p>
    <w:p w14:paraId="6F6244EF" w14:textId="77777777" w:rsidR="0098592B" w:rsidRPr="00615012" w:rsidRDefault="0098592B" w:rsidP="003B228C">
      <w:pPr>
        <w:numPr>
          <w:ilvl w:val="0"/>
          <w:numId w:val="2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dostarczenie materiałów do zwalczania śliskości zimowej,</w:t>
      </w:r>
    </w:p>
    <w:p w14:paraId="27FB75BE" w14:textId="77777777" w:rsidR="0098592B" w:rsidRPr="00615012" w:rsidRDefault="0098592B" w:rsidP="003B228C">
      <w:pPr>
        <w:numPr>
          <w:ilvl w:val="0"/>
          <w:numId w:val="2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odśnieżanie, </w:t>
      </w:r>
    </w:p>
    <w:p w14:paraId="74E0C9AB" w14:textId="77777777" w:rsidR="0098592B" w:rsidRPr="00615012" w:rsidRDefault="0098592B" w:rsidP="003B228C">
      <w:pPr>
        <w:numPr>
          <w:ilvl w:val="0"/>
          <w:numId w:val="2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skuwanie lodu </w:t>
      </w:r>
    </w:p>
    <w:p w14:paraId="6EA5A88B" w14:textId="77777777" w:rsidR="0098592B" w:rsidRPr="00615012" w:rsidRDefault="0098592B" w:rsidP="003B228C">
      <w:pPr>
        <w:numPr>
          <w:ilvl w:val="0"/>
          <w:numId w:val="2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zapobieganie i zwalczanie śliskości zimowej,</w:t>
      </w:r>
    </w:p>
    <w:p w14:paraId="643FCD69" w14:textId="77777777" w:rsidR="0098592B" w:rsidRPr="00615012" w:rsidRDefault="0098592B" w:rsidP="003B228C">
      <w:pPr>
        <w:numPr>
          <w:ilvl w:val="0"/>
          <w:numId w:val="2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wywożenie śniegu,</w:t>
      </w:r>
    </w:p>
    <w:p w14:paraId="7EB82B27" w14:textId="77777777" w:rsidR="0098592B" w:rsidRPr="00615012" w:rsidRDefault="0098592B" w:rsidP="003B228C">
      <w:pPr>
        <w:numPr>
          <w:ilvl w:val="0"/>
          <w:numId w:val="2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odwiezienie sprzętu i narzędzi,</w:t>
      </w:r>
    </w:p>
    <w:p w14:paraId="7A5C7A97" w14:textId="3C461A2B" w:rsidR="001278F1" w:rsidRPr="00615012" w:rsidRDefault="00B546A6" w:rsidP="003B228C">
      <w:pPr>
        <w:numPr>
          <w:ilvl w:val="0"/>
          <w:numId w:val="2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jednokrotne </w:t>
      </w:r>
      <w:r w:rsidR="00871CEE" w:rsidRPr="00615012">
        <w:rPr>
          <w:rFonts w:ascii="Verdana" w:hAnsi="Verdana"/>
        </w:rPr>
        <w:t>usuwanie piasku</w:t>
      </w:r>
      <w:r w:rsidR="009D31EA" w:rsidRPr="00615012">
        <w:rPr>
          <w:rFonts w:ascii="Verdana" w:hAnsi="Verdana"/>
        </w:rPr>
        <w:t xml:space="preserve"> i innych zanieczyszczeń łącznie z ich wywozem</w:t>
      </w:r>
      <w:r w:rsidR="00871CEE" w:rsidRPr="00615012">
        <w:rPr>
          <w:rFonts w:ascii="Verdana" w:hAnsi="Verdana"/>
        </w:rPr>
        <w:t>,</w:t>
      </w:r>
    </w:p>
    <w:p w14:paraId="48D7E3C6" w14:textId="77777777" w:rsidR="00871CEE" w:rsidRPr="00615012" w:rsidRDefault="00871CEE" w:rsidP="003B228C">
      <w:pPr>
        <w:numPr>
          <w:ilvl w:val="0"/>
          <w:numId w:val="2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lastRenderedPageBreak/>
        <w:t>prowadzenie stałego monitoringu stanu nawierzchni.</w:t>
      </w:r>
    </w:p>
    <w:bookmarkEnd w:id="0"/>
    <w:bookmarkEnd w:id="1"/>
    <w:bookmarkEnd w:id="2"/>
    <w:p w14:paraId="1D49F295" w14:textId="77777777" w:rsidR="00521A3F" w:rsidRPr="00615012" w:rsidRDefault="00521A3F" w:rsidP="00521A3F">
      <w:pPr>
        <w:rPr>
          <w:rFonts w:ascii="Verdana" w:hAnsi="Verdana" w:cs="Tahoma"/>
          <w:b/>
        </w:rPr>
      </w:pPr>
    </w:p>
    <w:p w14:paraId="38EBF4D4" w14:textId="77777777" w:rsidR="00521A3F" w:rsidRPr="00615012" w:rsidRDefault="00521A3F" w:rsidP="00521A3F">
      <w:pPr>
        <w:rPr>
          <w:rFonts w:ascii="Verdana" w:hAnsi="Verdana"/>
          <w:b/>
        </w:rPr>
      </w:pPr>
      <w:r w:rsidRPr="00615012">
        <w:rPr>
          <w:rFonts w:ascii="Verdana" w:hAnsi="Verdana"/>
          <w:b/>
        </w:rPr>
        <w:t>9. PRZEPISY ZWIĄZANE</w:t>
      </w:r>
    </w:p>
    <w:p w14:paraId="4F1C336B" w14:textId="77777777" w:rsidR="00521A3F" w:rsidRPr="00615012" w:rsidRDefault="00521A3F" w:rsidP="00521A3F">
      <w:pPr>
        <w:ind w:left="283"/>
        <w:rPr>
          <w:rFonts w:ascii="Verdana" w:hAnsi="Verdana"/>
        </w:rPr>
      </w:pPr>
    </w:p>
    <w:p w14:paraId="07ED77E0" w14:textId="77777777" w:rsidR="00521A3F" w:rsidRPr="00984AEC" w:rsidRDefault="00521A3F" w:rsidP="00984AEC">
      <w:pPr>
        <w:numPr>
          <w:ilvl w:val="0"/>
          <w:numId w:val="2"/>
        </w:numPr>
        <w:rPr>
          <w:rFonts w:ascii="Verdana" w:hAnsi="Verdana"/>
        </w:rPr>
      </w:pPr>
      <w:r w:rsidRPr="00615012">
        <w:rPr>
          <w:rFonts w:ascii="Verdana" w:hAnsi="Verdana"/>
        </w:rPr>
        <w:t xml:space="preserve">Wytyczne zimowego utrzymania dróg, </w:t>
      </w:r>
      <w:r w:rsidR="00871CEE" w:rsidRPr="00615012">
        <w:rPr>
          <w:rFonts w:ascii="Verdana" w:hAnsi="Verdana"/>
        </w:rPr>
        <w:t xml:space="preserve">wprowadzone zarządzeniem Generalnego Dyrektora </w:t>
      </w:r>
      <w:r w:rsidR="00984AEC">
        <w:rPr>
          <w:rFonts w:ascii="Verdana" w:hAnsi="Verdana"/>
        </w:rPr>
        <w:t>Dróg Krajowych i Autostrad nr 31</w:t>
      </w:r>
      <w:r w:rsidR="00871CEE" w:rsidRPr="00615012">
        <w:rPr>
          <w:rFonts w:ascii="Verdana" w:hAnsi="Verdana"/>
        </w:rPr>
        <w:t xml:space="preserve"> z dnia </w:t>
      </w:r>
      <w:r w:rsidR="00984AEC">
        <w:rPr>
          <w:rFonts w:ascii="Verdana" w:hAnsi="Verdana"/>
        </w:rPr>
        <w:t>5września 2017</w:t>
      </w:r>
      <w:r w:rsidR="00871CEE" w:rsidRPr="00984AEC">
        <w:rPr>
          <w:rFonts w:ascii="Verdana" w:hAnsi="Verdana"/>
        </w:rPr>
        <w:t xml:space="preserve">r. </w:t>
      </w:r>
    </w:p>
    <w:p w14:paraId="3C1C8459" w14:textId="77777777" w:rsidR="00521A3F" w:rsidRPr="00615012" w:rsidRDefault="00521A3F" w:rsidP="00521A3F">
      <w:pPr>
        <w:numPr>
          <w:ilvl w:val="0"/>
          <w:numId w:val="2"/>
        </w:numPr>
        <w:rPr>
          <w:rFonts w:ascii="Verdana" w:hAnsi="Verdana"/>
        </w:rPr>
      </w:pPr>
      <w:r w:rsidRPr="00615012">
        <w:rPr>
          <w:rFonts w:ascii="Verdana" w:hAnsi="Verdana"/>
        </w:rPr>
        <w:t xml:space="preserve">Zimowe utrzymanie dróg publicznych. Część 1 i 2. Przegląd techniki drogowej i mostowej. J. Bieńka i inni, </w:t>
      </w:r>
      <w:proofErr w:type="spellStart"/>
      <w:r w:rsidRPr="00615012">
        <w:rPr>
          <w:rFonts w:ascii="Verdana" w:hAnsi="Verdana"/>
        </w:rPr>
        <w:t>IBDiM</w:t>
      </w:r>
      <w:proofErr w:type="spellEnd"/>
      <w:r w:rsidRPr="00615012">
        <w:rPr>
          <w:rFonts w:ascii="Verdana" w:hAnsi="Verdana"/>
        </w:rPr>
        <w:t>, Polskie drogi, wrzesień-październik 2002</w:t>
      </w:r>
    </w:p>
    <w:p w14:paraId="2D0E181C" w14:textId="77777777" w:rsidR="00521A3F" w:rsidRPr="00615012" w:rsidRDefault="00521A3F" w:rsidP="00521A3F">
      <w:pPr>
        <w:numPr>
          <w:ilvl w:val="0"/>
          <w:numId w:val="2"/>
        </w:numPr>
        <w:rPr>
          <w:rFonts w:ascii="Verdana" w:hAnsi="Verdana"/>
        </w:rPr>
      </w:pPr>
      <w:r w:rsidRPr="00615012">
        <w:rPr>
          <w:rFonts w:ascii="Verdana" w:hAnsi="Verdana"/>
        </w:rPr>
        <w:t>Prawo o ruchu drogowym. Ustawa z dnia 20 czerwca 1997 r. Dziennik Ustaw Nr 98, poz. 602 z późniejszymi zmianami.</w:t>
      </w:r>
    </w:p>
    <w:p w14:paraId="10BFB27B" w14:textId="77777777" w:rsidR="00521A3F" w:rsidRPr="00615012" w:rsidRDefault="00521A3F" w:rsidP="00521A3F">
      <w:pPr>
        <w:numPr>
          <w:ilvl w:val="0"/>
          <w:numId w:val="2"/>
        </w:numPr>
        <w:rPr>
          <w:rFonts w:ascii="Verdana" w:hAnsi="Verdana"/>
        </w:rPr>
      </w:pPr>
      <w:r w:rsidRPr="00615012">
        <w:rPr>
          <w:rFonts w:ascii="Verdana" w:hAnsi="Verdana"/>
        </w:rPr>
        <w:t>Polskie Normy</w:t>
      </w:r>
    </w:p>
    <w:p w14:paraId="252ED707" w14:textId="77777777" w:rsidR="00521A3F" w:rsidRPr="00615012" w:rsidRDefault="007E4D60" w:rsidP="00871CEE">
      <w:pPr>
        <w:numPr>
          <w:ilvl w:val="0"/>
          <w:numId w:val="2"/>
        </w:numPr>
        <w:rPr>
          <w:rFonts w:ascii="Verdana" w:hAnsi="Verdana"/>
        </w:rPr>
      </w:pPr>
      <w:r w:rsidRPr="00615012">
        <w:rPr>
          <w:rFonts w:ascii="Verdana" w:hAnsi="Verdana"/>
        </w:rPr>
        <w:t>PN-EN 13043:2004</w:t>
      </w:r>
      <w:r w:rsidR="00521A3F" w:rsidRPr="00615012">
        <w:rPr>
          <w:rFonts w:ascii="Verdana" w:hAnsi="Verdana"/>
        </w:rPr>
        <w:t xml:space="preserve"> Kruszywa mineralne. Kruszywa naturalne do nawierzchni drogowych; piasek </w:t>
      </w:r>
    </w:p>
    <w:p w14:paraId="10FBDFD1" w14:textId="77777777" w:rsidR="00521A3F" w:rsidRPr="00615012" w:rsidRDefault="00521A3F" w:rsidP="00521A3F">
      <w:pPr>
        <w:numPr>
          <w:ilvl w:val="0"/>
          <w:numId w:val="2"/>
        </w:numPr>
        <w:rPr>
          <w:rFonts w:ascii="Verdana" w:hAnsi="Verdana"/>
        </w:rPr>
      </w:pPr>
      <w:r w:rsidRPr="00615012">
        <w:rPr>
          <w:rFonts w:ascii="Verdana" w:hAnsi="Verdana"/>
        </w:rPr>
        <w:t>PN-86/C-84081/02. Sól (chlorek sodowy). Wymagania</w:t>
      </w:r>
    </w:p>
    <w:p w14:paraId="29C61837" w14:textId="77777777" w:rsidR="007E4D60" w:rsidRPr="00615012" w:rsidRDefault="007E4D60" w:rsidP="007E4D60">
      <w:pPr>
        <w:numPr>
          <w:ilvl w:val="0"/>
          <w:numId w:val="2"/>
        </w:numPr>
        <w:rPr>
          <w:rFonts w:ascii="Verdana" w:hAnsi="Verdana"/>
        </w:rPr>
      </w:pPr>
      <w:r w:rsidRPr="00615012">
        <w:rPr>
          <w:rFonts w:ascii="Verdana" w:hAnsi="Verdana"/>
        </w:rPr>
        <w:t>Ustawa z dnia 26 czerwca 1976 r. – Kodeks pracy.</w:t>
      </w:r>
    </w:p>
    <w:p w14:paraId="2F9BADCE" w14:textId="77777777" w:rsidR="00521A3F" w:rsidRPr="00B33E2F" w:rsidRDefault="00521A3F" w:rsidP="004E6642">
      <w:pPr>
        <w:ind w:left="283"/>
        <w:rPr>
          <w:rFonts w:ascii="Verdana" w:hAnsi="Verdana"/>
        </w:rPr>
      </w:pPr>
    </w:p>
    <w:p w14:paraId="026777AE" w14:textId="77777777" w:rsidR="00D50F84" w:rsidRDefault="00D50F84" w:rsidP="00D50F84">
      <w:pPr>
        <w:spacing w:line="360" w:lineRule="auto"/>
        <w:rPr>
          <w:rFonts w:ascii="Verdana" w:hAnsi="Verdana"/>
        </w:rPr>
      </w:pPr>
    </w:p>
    <w:sectPr w:rsidR="00D50F84" w:rsidSect="002B163A">
      <w:footerReference w:type="default" r:id="rId7"/>
      <w:pgSz w:w="11907" w:h="16840" w:code="9"/>
      <w:pgMar w:top="1134" w:right="1701" w:bottom="1701" w:left="1701" w:header="2268" w:footer="6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4FBB2" w14:textId="77777777" w:rsidR="009C27D2" w:rsidRDefault="009C27D2">
      <w:r>
        <w:separator/>
      </w:r>
    </w:p>
  </w:endnote>
  <w:endnote w:type="continuationSeparator" w:id="0">
    <w:p w14:paraId="3CC56916" w14:textId="77777777" w:rsidR="009C27D2" w:rsidRDefault="009C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E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3995562"/>
      <w:docPartObj>
        <w:docPartGallery w:val="Page Numbers (Bottom of Page)"/>
        <w:docPartUnique/>
      </w:docPartObj>
    </w:sdtPr>
    <w:sdtEndPr/>
    <w:sdtContent>
      <w:p w14:paraId="0F42C2FB" w14:textId="60C6ED56" w:rsidR="0022625A" w:rsidRDefault="00CE357B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62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F3ED6E0" w14:textId="77777777" w:rsidR="0022625A" w:rsidRDefault="002262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26ABE" w14:textId="77777777" w:rsidR="009C27D2" w:rsidRDefault="009C27D2">
      <w:r>
        <w:separator/>
      </w:r>
    </w:p>
  </w:footnote>
  <w:footnote w:type="continuationSeparator" w:id="0">
    <w:p w14:paraId="054DFE4F" w14:textId="77777777" w:rsidR="009C27D2" w:rsidRDefault="009C2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D61660"/>
    <w:multiLevelType w:val="singleLevel"/>
    <w:tmpl w:val="FFFFFFFF"/>
    <w:lvl w:ilvl="0">
      <w:start w:val="1"/>
      <w:numFmt w:val="bullet"/>
      <w:lvlText w:val="-"/>
      <w:legacy w:legacy="1" w:legacySpace="0" w:legacyIndent="283"/>
      <w:lvlJc w:val="left"/>
      <w:pPr>
        <w:ind w:left="283" w:hanging="283"/>
      </w:pPr>
      <w:rPr>
        <w:rFonts w:ascii="Bookman Old Style" w:hAnsi="Helvetica EE" w:hint="default"/>
        <w:sz w:val="24"/>
      </w:rPr>
    </w:lvl>
  </w:abstractNum>
  <w:abstractNum w:abstractNumId="2" w15:restartNumberingAfterBreak="0">
    <w:nsid w:val="10106B9A"/>
    <w:multiLevelType w:val="singleLevel"/>
    <w:tmpl w:val="FFFFFFFF"/>
    <w:lvl w:ilvl="0">
      <w:start w:val="1"/>
      <w:numFmt w:val="bullet"/>
      <w:lvlText w:val="-"/>
      <w:legacy w:legacy="1" w:legacySpace="0" w:legacyIndent="283"/>
      <w:lvlJc w:val="left"/>
      <w:pPr>
        <w:ind w:left="283" w:hanging="283"/>
      </w:pPr>
      <w:rPr>
        <w:rFonts w:ascii="Bookman Old Style" w:hAnsi="Bookman Old Style" w:hint="default"/>
        <w:sz w:val="24"/>
      </w:rPr>
    </w:lvl>
  </w:abstractNum>
  <w:abstractNum w:abstractNumId="3" w15:restartNumberingAfterBreak="0">
    <w:nsid w:val="232154DB"/>
    <w:multiLevelType w:val="hybridMultilevel"/>
    <w:tmpl w:val="FB7EBF52"/>
    <w:lvl w:ilvl="0" w:tplc="740695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8B251BB"/>
    <w:multiLevelType w:val="singleLevel"/>
    <w:tmpl w:val="FFFFFFFF"/>
    <w:lvl w:ilvl="0">
      <w:start w:val="1"/>
      <w:numFmt w:val="bullet"/>
      <w:lvlText w:val="-"/>
      <w:legacy w:legacy="1" w:legacySpace="0" w:legacyIndent="283"/>
      <w:lvlJc w:val="left"/>
      <w:pPr>
        <w:ind w:left="283" w:hanging="283"/>
      </w:pPr>
      <w:rPr>
        <w:rFonts w:ascii="Bookman Old Style" w:hAnsi="Bookman Old Style" w:hint="default"/>
        <w:sz w:val="24"/>
      </w:rPr>
    </w:lvl>
  </w:abstractNum>
  <w:abstractNum w:abstractNumId="5" w15:restartNumberingAfterBreak="0">
    <w:nsid w:val="38BD5AA0"/>
    <w:multiLevelType w:val="singleLevel"/>
    <w:tmpl w:val="FFFFFFFF"/>
    <w:lvl w:ilvl="0">
      <w:start w:val="1"/>
      <w:numFmt w:val="bullet"/>
      <w:lvlText w:val="-"/>
      <w:legacy w:legacy="1" w:legacySpace="0" w:legacyIndent="283"/>
      <w:lvlJc w:val="left"/>
      <w:pPr>
        <w:ind w:left="283" w:hanging="283"/>
      </w:pPr>
      <w:rPr>
        <w:rFonts w:ascii="Bookman Old Style" w:hAnsi="Bookman Old Style" w:hint="default"/>
        <w:sz w:val="24"/>
      </w:rPr>
    </w:lvl>
  </w:abstractNum>
  <w:abstractNum w:abstractNumId="6" w15:restartNumberingAfterBreak="0">
    <w:nsid w:val="38E57294"/>
    <w:multiLevelType w:val="singleLevel"/>
    <w:tmpl w:val="9892BD7A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7" w15:restartNumberingAfterBreak="0">
    <w:nsid w:val="3C5C4E3D"/>
    <w:multiLevelType w:val="hybridMultilevel"/>
    <w:tmpl w:val="73282352"/>
    <w:lvl w:ilvl="0" w:tplc="FFFFFFFF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31A3A"/>
    <w:multiLevelType w:val="singleLevel"/>
    <w:tmpl w:val="FFFFFFFF"/>
    <w:lvl w:ilvl="0">
      <w:start w:val="1"/>
      <w:numFmt w:val="bullet"/>
      <w:lvlText w:val="-"/>
      <w:legacy w:legacy="1" w:legacySpace="0" w:legacyIndent="283"/>
      <w:lvlJc w:val="left"/>
      <w:pPr>
        <w:ind w:left="283" w:hanging="283"/>
      </w:pPr>
      <w:rPr>
        <w:rFonts w:ascii="Bookman Old Style" w:hAnsi="Helvetica EE" w:hint="default"/>
        <w:sz w:val="24"/>
      </w:rPr>
    </w:lvl>
  </w:abstractNum>
  <w:abstractNum w:abstractNumId="9" w15:restartNumberingAfterBreak="0">
    <w:nsid w:val="757A214A"/>
    <w:multiLevelType w:val="singleLevel"/>
    <w:tmpl w:val="FFFFFFFF"/>
    <w:lvl w:ilvl="0">
      <w:start w:val="1"/>
      <w:numFmt w:val="bullet"/>
      <w:lvlText w:val="-"/>
      <w:legacy w:legacy="1" w:legacySpace="0" w:legacyIndent="283"/>
      <w:lvlJc w:val="left"/>
      <w:pPr>
        <w:ind w:left="283" w:hanging="283"/>
      </w:pPr>
      <w:rPr>
        <w:rFonts w:ascii="Bookman Old Style" w:hAnsi="Bookman Old Style" w:hint="default"/>
        <w:sz w:val="24"/>
      </w:rPr>
    </w:lvl>
  </w:abstractNum>
  <w:abstractNum w:abstractNumId="10" w15:restartNumberingAfterBreak="0">
    <w:nsid w:val="7A39203A"/>
    <w:multiLevelType w:val="hybridMultilevel"/>
    <w:tmpl w:val="2E84FFB4"/>
    <w:lvl w:ilvl="0" w:tplc="F14462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7638B"/>
    <w:multiLevelType w:val="hybridMultilevel"/>
    <w:tmpl w:val="2408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Bookman Old Style" w:hAnsi="Bookman Old Style" w:hint="default"/>
          <w:sz w:val="24"/>
        </w:rPr>
      </w:lvl>
    </w:lvlOverride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3"/>
  </w:num>
  <w:num w:numId="12">
    <w:abstractNumId w:val="10"/>
  </w:num>
  <w:num w:numId="1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5AA"/>
    <w:rsid w:val="00003F85"/>
    <w:rsid w:val="00012D50"/>
    <w:rsid w:val="00015345"/>
    <w:rsid w:val="000268BF"/>
    <w:rsid w:val="00027094"/>
    <w:rsid w:val="00035CB7"/>
    <w:rsid w:val="00042629"/>
    <w:rsid w:val="00055784"/>
    <w:rsid w:val="000654E9"/>
    <w:rsid w:val="00073526"/>
    <w:rsid w:val="00073FA9"/>
    <w:rsid w:val="00075FD0"/>
    <w:rsid w:val="0009024A"/>
    <w:rsid w:val="000A0C20"/>
    <w:rsid w:val="000A2301"/>
    <w:rsid w:val="000A672C"/>
    <w:rsid w:val="000C5047"/>
    <w:rsid w:val="000D46FE"/>
    <w:rsid w:val="000E2661"/>
    <w:rsid w:val="000E6560"/>
    <w:rsid w:val="000E6EA9"/>
    <w:rsid w:val="000E7840"/>
    <w:rsid w:val="000F52D8"/>
    <w:rsid w:val="000F5ACF"/>
    <w:rsid w:val="000F74BA"/>
    <w:rsid w:val="0011067D"/>
    <w:rsid w:val="00111132"/>
    <w:rsid w:val="00115285"/>
    <w:rsid w:val="00117F31"/>
    <w:rsid w:val="001278F1"/>
    <w:rsid w:val="00140B11"/>
    <w:rsid w:val="0014547C"/>
    <w:rsid w:val="00156B3B"/>
    <w:rsid w:val="00161E30"/>
    <w:rsid w:val="00185121"/>
    <w:rsid w:val="0018790B"/>
    <w:rsid w:val="0019441E"/>
    <w:rsid w:val="00197D38"/>
    <w:rsid w:val="001A4024"/>
    <w:rsid w:val="001C30D6"/>
    <w:rsid w:val="001C378B"/>
    <w:rsid w:val="001C52AE"/>
    <w:rsid w:val="001C6E57"/>
    <w:rsid w:val="001D5970"/>
    <w:rsid w:val="001E3C71"/>
    <w:rsid w:val="001E5C28"/>
    <w:rsid w:val="001F6222"/>
    <w:rsid w:val="001F7DFA"/>
    <w:rsid w:val="002041A8"/>
    <w:rsid w:val="00205E5A"/>
    <w:rsid w:val="00210803"/>
    <w:rsid w:val="0022625A"/>
    <w:rsid w:val="00246B02"/>
    <w:rsid w:val="0027540E"/>
    <w:rsid w:val="0028394D"/>
    <w:rsid w:val="002939DD"/>
    <w:rsid w:val="002961D0"/>
    <w:rsid w:val="002A15E8"/>
    <w:rsid w:val="002A6637"/>
    <w:rsid w:val="002B163A"/>
    <w:rsid w:val="002B55D9"/>
    <w:rsid w:val="002B57B5"/>
    <w:rsid w:val="002C13BE"/>
    <w:rsid w:val="002C6E1B"/>
    <w:rsid w:val="002D1607"/>
    <w:rsid w:val="002E733B"/>
    <w:rsid w:val="002F1833"/>
    <w:rsid w:val="002F3266"/>
    <w:rsid w:val="002F32EB"/>
    <w:rsid w:val="00301D42"/>
    <w:rsid w:val="00304F7F"/>
    <w:rsid w:val="00327761"/>
    <w:rsid w:val="00336F27"/>
    <w:rsid w:val="0033735E"/>
    <w:rsid w:val="00343BF3"/>
    <w:rsid w:val="003449AA"/>
    <w:rsid w:val="00350B3B"/>
    <w:rsid w:val="003560E4"/>
    <w:rsid w:val="00367DEB"/>
    <w:rsid w:val="00373B83"/>
    <w:rsid w:val="003778BF"/>
    <w:rsid w:val="00381B53"/>
    <w:rsid w:val="003941E5"/>
    <w:rsid w:val="003946AE"/>
    <w:rsid w:val="003968A8"/>
    <w:rsid w:val="003A15E6"/>
    <w:rsid w:val="003B228C"/>
    <w:rsid w:val="003B7AD9"/>
    <w:rsid w:val="003C5AEA"/>
    <w:rsid w:val="003D052C"/>
    <w:rsid w:val="003D0AC3"/>
    <w:rsid w:val="003E0B53"/>
    <w:rsid w:val="003F3CA0"/>
    <w:rsid w:val="004022B1"/>
    <w:rsid w:val="00411763"/>
    <w:rsid w:val="004127CB"/>
    <w:rsid w:val="00412AD5"/>
    <w:rsid w:val="0041551C"/>
    <w:rsid w:val="00431949"/>
    <w:rsid w:val="00437E8C"/>
    <w:rsid w:val="00442BEF"/>
    <w:rsid w:val="004430E9"/>
    <w:rsid w:val="00447F90"/>
    <w:rsid w:val="004530EF"/>
    <w:rsid w:val="00460FFB"/>
    <w:rsid w:val="00466D2C"/>
    <w:rsid w:val="00467693"/>
    <w:rsid w:val="00470364"/>
    <w:rsid w:val="00483EB4"/>
    <w:rsid w:val="004A16BF"/>
    <w:rsid w:val="004B18EC"/>
    <w:rsid w:val="004C61A1"/>
    <w:rsid w:val="004C69BD"/>
    <w:rsid w:val="004D73B4"/>
    <w:rsid w:val="004E16BA"/>
    <w:rsid w:val="004E46B6"/>
    <w:rsid w:val="004E5B85"/>
    <w:rsid w:val="004E6642"/>
    <w:rsid w:val="004F0131"/>
    <w:rsid w:val="004F37F7"/>
    <w:rsid w:val="004F603A"/>
    <w:rsid w:val="00500DC4"/>
    <w:rsid w:val="00503EE0"/>
    <w:rsid w:val="00507429"/>
    <w:rsid w:val="005122C2"/>
    <w:rsid w:val="00515E00"/>
    <w:rsid w:val="00521A3F"/>
    <w:rsid w:val="005265AA"/>
    <w:rsid w:val="00527E1A"/>
    <w:rsid w:val="00527E54"/>
    <w:rsid w:val="00533F14"/>
    <w:rsid w:val="00540535"/>
    <w:rsid w:val="0054128F"/>
    <w:rsid w:val="00543BC4"/>
    <w:rsid w:val="00553BD2"/>
    <w:rsid w:val="00572899"/>
    <w:rsid w:val="00572B74"/>
    <w:rsid w:val="00576D21"/>
    <w:rsid w:val="00577460"/>
    <w:rsid w:val="005A5425"/>
    <w:rsid w:val="005B0C9C"/>
    <w:rsid w:val="005C2E2B"/>
    <w:rsid w:val="005C4C69"/>
    <w:rsid w:val="005C6327"/>
    <w:rsid w:val="005D27F6"/>
    <w:rsid w:val="005E5149"/>
    <w:rsid w:val="005E7573"/>
    <w:rsid w:val="005F3B62"/>
    <w:rsid w:val="006018D0"/>
    <w:rsid w:val="0061096F"/>
    <w:rsid w:val="00615012"/>
    <w:rsid w:val="00637A46"/>
    <w:rsid w:val="00642636"/>
    <w:rsid w:val="00651312"/>
    <w:rsid w:val="006605DA"/>
    <w:rsid w:val="00666802"/>
    <w:rsid w:val="00672FDA"/>
    <w:rsid w:val="00682330"/>
    <w:rsid w:val="0068563C"/>
    <w:rsid w:val="00695A91"/>
    <w:rsid w:val="0069677A"/>
    <w:rsid w:val="006A1F79"/>
    <w:rsid w:val="006B3FCA"/>
    <w:rsid w:val="006C16E0"/>
    <w:rsid w:val="006C1CA6"/>
    <w:rsid w:val="006D4E91"/>
    <w:rsid w:val="006E2B37"/>
    <w:rsid w:val="006E53C8"/>
    <w:rsid w:val="00701E2F"/>
    <w:rsid w:val="0071119D"/>
    <w:rsid w:val="00711DDD"/>
    <w:rsid w:val="00720450"/>
    <w:rsid w:val="007225D0"/>
    <w:rsid w:val="00724F8A"/>
    <w:rsid w:val="0074383E"/>
    <w:rsid w:val="007527DF"/>
    <w:rsid w:val="00782F15"/>
    <w:rsid w:val="007A31FA"/>
    <w:rsid w:val="007D12E1"/>
    <w:rsid w:val="007E3089"/>
    <w:rsid w:val="007E46D8"/>
    <w:rsid w:val="007E4D60"/>
    <w:rsid w:val="007E73BE"/>
    <w:rsid w:val="00804531"/>
    <w:rsid w:val="00812DFA"/>
    <w:rsid w:val="00814137"/>
    <w:rsid w:val="008274A2"/>
    <w:rsid w:val="00835583"/>
    <w:rsid w:val="0084113F"/>
    <w:rsid w:val="00842466"/>
    <w:rsid w:val="0084324D"/>
    <w:rsid w:val="00844206"/>
    <w:rsid w:val="008519A0"/>
    <w:rsid w:val="00852B6F"/>
    <w:rsid w:val="00856AAF"/>
    <w:rsid w:val="0086112E"/>
    <w:rsid w:val="00862663"/>
    <w:rsid w:val="00867617"/>
    <w:rsid w:val="00867B88"/>
    <w:rsid w:val="008709A1"/>
    <w:rsid w:val="00871CEE"/>
    <w:rsid w:val="008761F9"/>
    <w:rsid w:val="00876C76"/>
    <w:rsid w:val="008B7675"/>
    <w:rsid w:val="008B7E1A"/>
    <w:rsid w:val="008C3D1D"/>
    <w:rsid w:val="008C56AA"/>
    <w:rsid w:val="008E0F5F"/>
    <w:rsid w:val="008E51F7"/>
    <w:rsid w:val="008E6FCE"/>
    <w:rsid w:val="008F186E"/>
    <w:rsid w:val="008F5FC2"/>
    <w:rsid w:val="009072F5"/>
    <w:rsid w:val="00913B6F"/>
    <w:rsid w:val="00914101"/>
    <w:rsid w:val="00914247"/>
    <w:rsid w:val="009150DE"/>
    <w:rsid w:val="00921E58"/>
    <w:rsid w:val="009409E6"/>
    <w:rsid w:val="00943171"/>
    <w:rsid w:val="009500BC"/>
    <w:rsid w:val="00957F04"/>
    <w:rsid w:val="00957FBD"/>
    <w:rsid w:val="00960478"/>
    <w:rsid w:val="009732E6"/>
    <w:rsid w:val="00984AEC"/>
    <w:rsid w:val="0098592B"/>
    <w:rsid w:val="009865CC"/>
    <w:rsid w:val="00987AD3"/>
    <w:rsid w:val="00990795"/>
    <w:rsid w:val="009944A3"/>
    <w:rsid w:val="009A27B9"/>
    <w:rsid w:val="009A5C62"/>
    <w:rsid w:val="009C27D2"/>
    <w:rsid w:val="009C4938"/>
    <w:rsid w:val="009D31EA"/>
    <w:rsid w:val="009E0C86"/>
    <w:rsid w:val="009E20BD"/>
    <w:rsid w:val="009E67B9"/>
    <w:rsid w:val="009F17C6"/>
    <w:rsid w:val="009F1F2A"/>
    <w:rsid w:val="009F43C9"/>
    <w:rsid w:val="009F56E8"/>
    <w:rsid w:val="00A00433"/>
    <w:rsid w:val="00A13C8D"/>
    <w:rsid w:val="00A375A7"/>
    <w:rsid w:val="00A41887"/>
    <w:rsid w:val="00A42F94"/>
    <w:rsid w:val="00A438B4"/>
    <w:rsid w:val="00A45B7E"/>
    <w:rsid w:val="00A50232"/>
    <w:rsid w:val="00A50DFD"/>
    <w:rsid w:val="00A63594"/>
    <w:rsid w:val="00A827B7"/>
    <w:rsid w:val="00A85A78"/>
    <w:rsid w:val="00A90AB9"/>
    <w:rsid w:val="00AA6D28"/>
    <w:rsid w:val="00AB4E57"/>
    <w:rsid w:val="00AB5539"/>
    <w:rsid w:val="00AC7F7E"/>
    <w:rsid w:val="00AD1509"/>
    <w:rsid w:val="00AD4665"/>
    <w:rsid w:val="00AE0695"/>
    <w:rsid w:val="00AE0F2C"/>
    <w:rsid w:val="00AF7401"/>
    <w:rsid w:val="00B05029"/>
    <w:rsid w:val="00B056DD"/>
    <w:rsid w:val="00B21638"/>
    <w:rsid w:val="00B260E3"/>
    <w:rsid w:val="00B33E2F"/>
    <w:rsid w:val="00B3419B"/>
    <w:rsid w:val="00B35AAB"/>
    <w:rsid w:val="00B546A6"/>
    <w:rsid w:val="00B60FD2"/>
    <w:rsid w:val="00B624C2"/>
    <w:rsid w:val="00B65731"/>
    <w:rsid w:val="00B66950"/>
    <w:rsid w:val="00B66DE0"/>
    <w:rsid w:val="00B678D9"/>
    <w:rsid w:val="00B70170"/>
    <w:rsid w:val="00B738E8"/>
    <w:rsid w:val="00BA62C0"/>
    <w:rsid w:val="00BB0EE7"/>
    <w:rsid w:val="00BC0DF9"/>
    <w:rsid w:val="00BC3B84"/>
    <w:rsid w:val="00BD09CD"/>
    <w:rsid w:val="00BD1CA3"/>
    <w:rsid w:val="00BD6756"/>
    <w:rsid w:val="00BD7A57"/>
    <w:rsid w:val="00BD7BE4"/>
    <w:rsid w:val="00BE1750"/>
    <w:rsid w:val="00BF46C3"/>
    <w:rsid w:val="00BF5464"/>
    <w:rsid w:val="00C05CF3"/>
    <w:rsid w:val="00C118B6"/>
    <w:rsid w:val="00C128A9"/>
    <w:rsid w:val="00C14597"/>
    <w:rsid w:val="00C1658C"/>
    <w:rsid w:val="00C21B22"/>
    <w:rsid w:val="00C22A03"/>
    <w:rsid w:val="00C309BB"/>
    <w:rsid w:val="00C54E91"/>
    <w:rsid w:val="00C5766D"/>
    <w:rsid w:val="00C71128"/>
    <w:rsid w:val="00C767CD"/>
    <w:rsid w:val="00C77E15"/>
    <w:rsid w:val="00C8099E"/>
    <w:rsid w:val="00CA5CC6"/>
    <w:rsid w:val="00CB31A0"/>
    <w:rsid w:val="00CB4A7F"/>
    <w:rsid w:val="00CC0A62"/>
    <w:rsid w:val="00CC104D"/>
    <w:rsid w:val="00CC1FD1"/>
    <w:rsid w:val="00CC211A"/>
    <w:rsid w:val="00CC3134"/>
    <w:rsid w:val="00CC3716"/>
    <w:rsid w:val="00CC4166"/>
    <w:rsid w:val="00CC535E"/>
    <w:rsid w:val="00CC721D"/>
    <w:rsid w:val="00CE357B"/>
    <w:rsid w:val="00CF7640"/>
    <w:rsid w:val="00D0351D"/>
    <w:rsid w:val="00D21042"/>
    <w:rsid w:val="00D22A99"/>
    <w:rsid w:val="00D3382D"/>
    <w:rsid w:val="00D50F84"/>
    <w:rsid w:val="00D70B75"/>
    <w:rsid w:val="00D82747"/>
    <w:rsid w:val="00D846D1"/>
    <w:rsid w:val="00DA0EB5"/>
    <w:rsid w:val="00DA6BAF"/>
    <w:rsid w:val="00DA6D1B"/>
    <w:rsid w:val="00DD7B5C"/>
    <w:rsid w:val="00DF1A5D"/>
    <w:rsid w:val="00E12738"/>
    <w:rsid w:val="00E141D2"/>
    <w:rsid w:val="00E14FA5"/>
    <w:rsid w:val="00E159D5"/>
    <w:rsid w:val="00E22349"/>
    <w:rsid w:val="00E22C42"/>
    <w:rsid w:val="00E320CF"/>
    <w:rsid w:val="00E4767A"/>
    <w:rsid w:val="00E50CCC"/>
    <w:rsid w:val="00E52FCA"/>
    <w:rsid w:val="00E53239"/>
    <w:rsid w:val="00E55FEA"/>
    <w:rsid w:val="00E66173"/>
    <w:rsid w:val="00E90192"/>
    <w:rsid w:val="00E95BD7"/>
    <w:rsid w:val="00EA7E8D"/>
    <w:rsid w:val="00EB5403"/>
    <w:rsid w:val="00EC08EE"/>
    <w:rsid w:val="00EC7615"/>
    <w:rsid w:val="00ED0123"/>
    <w:rsid w:val="00ED3A29"/>
    <w:rsid w:val="00EE7B13"/>
    <w:rsid w:val="00EF1B96"/>
    <w:rsid w:val="00EF668F"/>
    <w:rsid w:val="00EF702B"/>
    <w:rsid w:val="00F054A0"/>
    <w:rsid w:val="00F14812"/>
    <w:rsid w:val="00F17704"/>
    <w:rsid w:val="00F2324C"/>
    <w:rsid w:val="00F2339B"/>
    <w:rsid w:val="00F24A28"/>
    <w:rsid w:val="00F3435B"/>
    <w:rsid w:val="00F4182F"/>
    <w:rsid w:val="00F429D8"/>
    <w:rsid w:val="00F51104"/>
    <w:rsid w:val="00F54B96"/>
    <w:rsid w:val="00F63DEC"/>
    <w:rsid w:val="00F82072"/>
    <w:rsid w:val="00FA1DE4"/>
    <w:rsid w:val="00FB5685"/>
    <w:rsid w:val="00FC24EE"/>
    <w:rsid w:val="00FC493D"/>
    <w:rsid w:val="00FC694B"/>
    <w:rsid w:val="00FE2C8C"/>
    <w:rsid w:val="00FE75FC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2AE2D2"/>
  <w15:docId w15:val="{B2B00114-FCC1-47A8-8A5E-53F2BFC3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"/>
    <w:qFormat/>
    <w:rsid w:val="00C767CD"/>
    <w:pPr>
      <w:jc w:val="both"/>
    </w:pPr>
  </w:style>
  <w:style w:type="paragraph" w:styleId="Nagwek1">
    <w:name w:val="heading 1"/>
    <w:basedOn w:val="Normalny"/>
    <w:next w:val="Normalny"/>
    <w:qFormat/>
    <w:rsid w:val="00C767CD"/>
    <w:pPr>
      <w:keepNext/>
      <w:keepLines/>
      <w:suppressAutoHyphens/>
      <w:spacing w:before="240" w:after="120"/>
      <w:outlineLvl w:val="0"/>
    </w:pPr>
    <w:rPr>
      <w:b/>
      <w:caps/>
      <w:kern w:val="28"/>
    </w:rPr>
  </w:style>
  <w:style w:type="paragraph" w:styleId="Nagwek2">
    <w:name w:val="heading 2"/>
    <w:basedOn w:val="Normalny"/>
    <w:next w:val="Normalny"/>
    <w:qFormat/>
    <w:rsid w:val="00C767CD"/>
    <w:pPr>
      <w:keepNext/>
      <w:spacing w:before="120" w:after="120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C767CD"/>
    <w:pPr>
      <w:keepNext/>
      <w:spacing w:before="60" w:after="60"/>
      <w:outlineLvl w:val="2"/>
    </w:pPr>
  </w:style>
  <w:style w:type="paragraph" w:styleId="Nagwek4">
    <w:name w:val="heading 4"/>
    <w:basedOn w:val="Normalny"/>
    <w:next w:val="Normalny"/>
    <w:qFormat/>
    <w:rsid w:val="00C767CD"/>
    <w:pPr>
      <w:keepNext/>
      <w:spacing w:before="240"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C767CD"/>
    <w:pPr>
      <w:keepNext/>
      <w:outlineLvl w:val="4"/>
    </w:pPr>
    <w:rPr>
      <w:rFonts w:ascii="Tahoma" w:hAnsi="Tahoma"/>
      <w:b/>
      <w:sz w:val="28"/>
    </w:rPr>
  </w:style>
  <w:style w:type="paragraph" w:styleId="Nagwek6">
    <w:name w:val="heading 6"/>
    <w:basedOn w:val="Normalny"/>
    <w:next w:val="Normalny"/>
    <w:qFormat/>
    <w:rsid w:val="0050742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semiHidden/>
    <w:rsid w:val="00C767CD"/>
    <w:pPr>
      <w:tabs>
        <w:tab w:val="right" w:leader="dot" w:pos="7371"/>
      </w:tabs>
      <w:jc w:val="left"/>
    </w:pPr>
    <w:rPr>
      <w:b/>
      <w:caps/>
    </w:rPr>
  </w:style>
  <w:style w:type="paragraph" w:styleId="Spistreci2">
    <w:name w:val="toc 2"/>
    <w:basedOn w:val="Normalny"/>
    <w:next w:val="Normalny"/>
    <w:semiHidden/>
    <w:rsid w:val="00C767CD"/>
    <w:pPr>
      <w:tabs>
        <w:tab w:val="right" w:leader="dot" w:pos="7371"/>
      </w:tabs>
      <w:ind w:left="200"/>
      <w:jc w:val="left"/>
    </w:pPr>
  </w:style>
  <w:style w:type="paragraph" w:styleId="Spistreci3">
    <w:name w:val="toc 3"/>
    <w:basedOn w:val="Normalny"/>
    <w:next w:val="Normalny"/>
    <w:semiHidden/>
    <w:rsid w:val="00C767CD"/>
    <w:pPr>
      <w:tabs>
        <w:tab w:val="right" w:leader="dot" w:pos="7371"/>
      </w:tabs>
      <w:ind w:left="400"/>
      <w:jc w:val="left"/>
    </w:pPr>
  </w:style>
  <w:style w:type="paragraph" w:styleId="Spistreci4">
    <w:name w:val="toc 4"/>
    <w:basedOn w:val="Normalny"/>
    <w:next w:val="Normalny"/>
    <w:semiHidden/>
    <w:rsid w:val="00C767CD"/>
    <w:pPr>
      <w:tabs>
        <w:tab w:val="right" w:leader="dot" w:pos="7371"/>
      </w:tabs>
      <w:ind w:left="600"/>
      <w:jc w:val="left"/>
    </w:pPr>
    <w:rPr>
      <w:sz w:val="18"/>
    </w:rPr>
  </w:style>
  <w:style w:type="paragraph" w:styleId="Spistreci5">
    <w:name w:val="toc 5"/>
    <w:basedOn w:val="Normalny"/>
    <w:next w:val="Normalny"/>
    <w:semiHidden/>
    <w:rsid w:val="00C767CD"/>
    <w:pPr>
      <w:tabs>
        <w:tab w:val="right" w:leader="dot" w:pos="7371"/>
      </w:tabs>
      <w:ind w:left="800"/>
      <w:jc w:val="left"/>
    </w:pPr>
    <w:rPr>
      <w:sz w:val="18"/>
    </w:rPr>
  </w:style>
  <w:style w:type="paragraph" w:styleId="Spistreci6">
    <w:name w:val="toc 6"/>
    <w:basedOn w:val="Normalny"/>
    <w:next w:val="Normalny"/>
    <w:semiHidden/>
    <w:rsid w:val="00C767CD"/>
    <w:pPr>
      <w:tabs>
        <w:tab w:val="right" w:leader="dot" w:pos="7371"/>
      </w:tabs>
      <w:ind w:left="1000"/>
      <w:jc w:val="left"/>
    </w:pPr>
    <w:rPr>
      <w:sz w:val="18"/>
    </w:rPr>
  </w:style>
  <w:style w:type="paragraph" w:styleId="Spistreci7">
    <w:name w:val="toc 7"/>
    <w:basedOn w:val="Normalny"/>
    <w:next w:val="Normalny"/>
    <w:semiHidden/>
    <w:rsid w:val="00C767CD"/>
    <w:pPr>
      <w:tabs>
        <w:tab w:val="right" w:leader="dot" w:pos="7371"/>
      </w:tabs>
      <w:ind w:left="1200"/>
      <w:jc w:val="left"/>
    </w:pPr>
    <w:rPr>
      <w:sz w:val="18"/>
    </w:rPr>
  </w:style>
  <w:style w:type="paragraph" w:styleId="Spistreci8">
    <w:name w:val="toc 8"/>
    <w:basedOn w:val="Normalny"/>
    <w:next w:val="Normalny"/>
    <w:semiHidden/>
    <w:rsid w:val="00C767CD"/>
    <w:pPr>
      <w:tabs>
        <w:tab w:val="right" w:leader="dot" w:pos="7371"/>
      </w:tabs>
      <w:ind w:left="1400"/>
      <w:jc w:val="left"/>
    </w:pPr>
    <w:rPr>
      <w:sz w:val="18"/>
    </w:rPr>
  </w:style>
  <w:style w:type="paragraph" w:styleId="Spistreci9">
    <w:name w:val="toc 9"/>
    <w:basedOn w:val="Normalny"/>
    <w:next w:val="Normalny"/>
    <w:semiHidden/>
    <w:rsid w:val="00C767CD"/>
    <w:pPr>
      <w:tabs>
        <w:tab w:val="right" w:leader="dot" w:pos="7371"/>
      </w:tabs>
      <w:ind w:left="1600"/>
      <w:jc w:val="left"/>
    </w:pPr>
    <w:rPr>
      <w:sz w:val="18"/>
    </w:rPr>
  </w:style>
  <w:style w:type="character" w:styleId="Numerstrony">
    <w:name w:val="page number"/>
    <w:basedOn w:val="Domylnaczcionkaakapitu"/>
    <w:rsid w:val="00C767CD"/>
  </w:style>
  <w:style w:type="paragraph" w:customStyle="1" w:styleId="StylIwony">
    <w:name w:val="Styl Iwony"/>
    <w:basedOn w:val="Normalny"/>
    <w:rsid w:val="00C767CD"/>
    <w:pPr>
      <w:spacing w:before="120" w:after="120"/>
    </w:pPr>
    <w:rPr>
      <w:rFonts w:ascii="Bookman Old Style" w:hAnsi="Bookman Old Style"/>
      <w:sz w:val="24"/>
    </w:rPr>
  </w:style>
  <w:style w:type="paragraph" w:styleId="Nagwek">
    <w:name w:val="header"/>
    <w:basedOn w:val="Normalny"/>
    <w:rsid w:val="00C767CD"/>
    <w:pPr>
      <w:tabs>
        <w:tab w:val="center" w:pos="4536"/>
        <w:tab w:val="right" w:pos="9072"/>
      </w:tabs>
      <w:jc w:val="left"/>
    </w:pPr>
    <w:rPr>
      <w:rFonts w:ascii="Century Gothic" w:hAnsi="Century Gothic"/>
      <w:sz w:val="24"/>
    </w:rPr>
  </w:style>
  <w:style w:type="paragraph" w:styleId="Stopka">
    <w:name w:val="footer"/>
    <w:basedOn w:val="Normalny"/>
    <w:link w:val="StopkaZnak"/>
    <w:uiPriority w:val="99"/>
    <w:rsid w:val="00C767CD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C767CD"/>
  </w:style>
  <w:style w:type="paragraph" w:customStyle="1" w:styleId="tekstost">
    <w:name w:val="tekst ost"/>
    <w:basedOn w:val="Normalny"/>
    <w:rsid w:val="00C767CD"/>
  </w:style>
  <w:style w:type="character" w:styleId="Odwoanieprzypisudolnego">
    <w:name w:val="footnote reference"/>
    <w:semiHidden/>
    <w:rsid w:val="00C767CD"/>
    <w:rPr>
      <w:vertAlign w:val="superscript"/>
    </w:rPr>
  </w:style>
  <w:style w:type="paragraph" w:customStyle="1" w:styleId="Tekstpodstawowywcity31">
    <w:name w:val="Tekst podstawowy wcięty 31"/>
    <w:basedOn w:val="Normalny"/>
    <w:rsid w:val="00C767CD"/>
    <w:pPr>
      <w:ind w:firstLine="709"/>
    </w:pPr>
  </w:style>
  <w:style w:type="paragraph" w:customStyle="1" w:styleId="Tekstpodstawowy21">
    <w:name w:val="Tekst podstawowy 21"/>
    <w:basedOn w:val="Normalny"/>
    <w:rsid w:val="00C767CD"/>
    <w:pPr>
      <w:tabs>
        <w:tab w:val="right" w:pos="-5599"/>
      </w:tabs>
      <w:ind w:left="71" w:hanging="71"/>
      <w:jc w:val="left"/>
    </w:pPr>
    <w:rPr>
      <w:sz w:val="16"/>
    </w:rPr>
  </w:style>
  <w:style w:type="paragraph" w:styleId="Tekstpodstawowy">
    <w:name w:val="Body Text"/>
    <w:basedOn w:val="Normalny"/>
    <w:rsid w:val="00C767CD"/>
    <w:pPr>
      <w:tabs>
        <w:tab w:val="right" w:pos="-5599"/>
      </w:tabs>
      <w:jc w:val="left"/>
    </w:pPr>
    <w:rPr>
      <w:sz w:val="16"/>
    </w:rPr>
  </w:style>
  <w:style w:type="paragraph" w:styleId="Tekstpodstawowywcity">
    <w:name w:val="Body Text Indent"/>
    <w:basedOn w:val="Normalny"/>
    <w:rsid w:val="00507429"/>
    <w:pPr>
      <w:spacing w:after="120"/>
      <w:ind w:left="283"/>
      <w:jc w:val="left"/>
    </w:pPr>
    <w:rPr>
      <w:rFonts w:ascii="Arial" w:hAnsi="Arial"/>
      <w:sz w:val="24"/>
    </w:rPr>
  </w:style>
  <w:style w:type="paragraph" w:styleId="Mapadokumentu">
    <w:name w:val="Document Map"/>
    <w:basedOn w:val="Normalny"/>
    <w:semiHidden/>
    <w:rsid w:val="00EF668F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rsid w:val="001D59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D597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F429D8"/>
  </w:style>
  <w:style w:type="character" w:customStyle="1" w:styleId="TekstprzypisukocowegoZnak">
    <w:name w:val="Tekst przypisu końcowego Znak"/>
    <w:basedOn w:val="Domylnaczcionkaakapitu"/>
    <w:link w:val="Tekstprzypisukocowego"/>
    <w:rsid w:val="00F429D8"/>
  </w:style>
  <w:style w:type="character" w:styleId="Odwoanieprzypisukocowego">
    <w:name w:val="endnote reference"/>
    <w:rsid w:val="00F429D8"/>
    <w:rPr>
      <w:vertAlign w:val="superscript"/>
    </w:rPr>
  </w:style>
  <w:style w:type="table" w:styleId="Tabela-Siatka">
    <w:name w:val="Table Grid"/>
    <w:basedOn w:val="Standardowy"/>
    <w:uiPriority w:val="59"/>
    <w:rsid w:val="003B228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3382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F3266"/>
  </w:style>
  <w:style w:type="character" w:styleId="Odwoaniedokomentarza">
    <w:name w:val="annotation reference"/>
    <w:basedOn w:val="Domylnaczcionkaakapitu"/>
    <w:semiHidden/>
    <w:unhideWhenUsed/>
    <w:rsid w:val="00F2339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2339B"/>
  </w:style>
  <w:style w:type="character" w:customStyle="1" w:styleId="TekstkomentarzaZnak">
    <w:name w:val="Tekst komentarza Znak"/>
    <w:basedOn w:val="Domylnaczcionkaakapitu"/>
    <w:link w:val="Tekstkomentarza"/>
    <w:semiHidden/>
    <w:rsid w:val="00F2339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233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2339B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5C632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D4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9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OFFICE\Szablony\ost%20200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ost 2000</Template>
  <TotalTime>637</TotalTime>
  <Pages>1</Pages>
  <Words>2310</Words>
  <Characters>13866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Odśnieżanie drogi</vt:lpstr>
    </vt:vector>
  </TitlesOfParts>
  <Company>BZDBDiM Sp. z o.o.</Company>
  <LinksUpToDate>false</LinksUpToDate>
  <CharactersWithSpaces>16144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Odśnieżanie drogi</dc:title>
  <dc:subject>ost</dc:subject>
  <dc:creator>Unknown</dc:creator>
  <cp:keywords>specyfikacje, drogi, drogownictwo, ost</cp:keywords>
  <cp:lastModifiedBy>Skrzypkowski Paweł</cp:lastModifiedBy>
  <cp:revision>30</cp:revision>
  <cp:lastPrinted>2020-03-24T14:17:00Z</cp:lastPrinted>
  <dcterms:created xsi:type="dcterms:W3CDTF">2020-04-21T09:44:00Z</dcterms:created>
  <dcterms:modified xsi:type="dcterms:W3CDTF">2022-09-19T10:06:00Z</dcterms:modified>
</cp:coreProperties>
</file>