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F674" w14:textId="77777777" w:rsidR="005A7240" w:rsidRPr="005A7240" w:rsidRDefault="005A7240" w:rsidP="009E4C2A">
      <w:pPr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Ochrona danych osobowych - </w:t>
      </w:r>
      <w:r w:rsidR="00EE6A41"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przetwarzania danych osobowych</w:t>
      </w:r>
      <w:r w:rsidR="00EE6A41" w:rsidRPr="005A724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422EE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–</w:t>
      </w:r>
      <w:r w:rsidR="00EE6A4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422EE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Dochodzenie epidemiologiczne</w:t>
      </w:r>
    </w:p>
    <w:p w14:paraId="2C3FA598" w14:textId="77777777" w:rsidR="005A7240" w:rsidRPr="005A7240" w:rsidRDefault="005A7240" w:rsidP="00EE6A41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Rozporządzenie):</w:t>
      </w:r>
    </w:p>
    <w:p w14:paraId="20C08FD0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Administrator Danych</w:t>
      </w:r>
    </w:p>
    <w:p w14:paraId="1659DF01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Stacja Sanitarno-Epidemiologiczna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Przysusze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reprezentowana przez Państwowego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Inspektora Sanitarnego/Dyrektora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 Epidemiologicznej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Przysusze, ul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Szkolna 7; 26-400 Przysucha.</w:t>
      </w:r>
    </w:p>
    <w:p w14:paraId="10CCE4EF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767D0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Inspektor Ochrony Danych</w:t>
      </w:r>
    </w:p>
    <w:p w14:paraId="42D658E0" w14:textId="2F393C72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do Inspektora Ochrony Danych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Stacji Sanitarno-Epidemiologicznej w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Przysusze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pod adresem </w:t>
      </w:r>
      <w:hyperlink r:id="rId6" w:history="1">
        <w:r w:rsidR="005C6EB5" w:rsidRPr="00FA7B0A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iod.psse.przysucha@sanepid.gov.pl</w:t>
        </w:r>
      </w:hyperlink>
      <w:r w:rsidRP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1C59B3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A9F714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Cel przetwarzania danych osobowych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7885F2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są w celu </w:t>
      </w:r>
      <w:r w:rsidR="00422EE5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</w:t>
      </w:r>
      <w:r w:rsidR="00422EE5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dochodzenia epidemiologicznego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. Pani/Pana dane osobowe mogą być przekazane wyłącznie innym organom administracji publicznej uprawnionym na podstawie przepisów prawa.</w:t>
      </w:r>
    </w:p>
    <w:p w14:paraId="3FB759EC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197BC" w14:textId="77777777" w:rsidR="00422EE5" w:rsidRDefault="005A7240" w:rsidP="00422E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Podstawy prawne przetwarzania danych osobowych</w:t>
      </w:r>
    </w:p>
    <w:p w14:paraId="702701CD" w14:textId="77777777" w:rsidR="00422EE5" w:rsidRPr="00422EE5" w:rsidRDefault="004F3E78" w:rsidP="00422E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22EE5">
        <w:rPr>
          <w:rFonts w:ascii="Times New Roman" w:hAnsi="Times New Roman" w:cs="Times New Roman"/>
          <w:color w:val="000000"/>
          <w:sz w:val="24"/>
          <w:szCs w:val="24"/>
        </w:rPr>
        <w:t xml:space="preserve">Pani/Pana dane osobowe przetwarzane są zgodnie z art. 6 ust. 1 lit. c </w:t>
      </w:r>
      <w:r w:rsidR="00422EE5" w:rsidRPr="00422EE5">
        <w:rPr>
          <w:rFonts w:ascii="Times New Roman" w:hAnsi="Times New Roman" w:cs="Times New Roman"/>
          <w:color w:val="000000"/>
          <w:sz w:val="24"/>
          <w:szCs w:val="24"/>
        </w:rPr>
        <w:t xml:space="preserve">oraz art. 9 ust. 2 lit. i </w:t>
      </w:r>
      <w:r w:rsidRPr="00422EE5">
        <w:rPr>
          <w:rFonts w:ascii="Times New Roman" w:hAnsi="Times New Roman" w:cs="Times New Roman"/>
          <w:color w:val="000000"/>
          <w:sz w:val="24"/>
          <w:szCs w:val="24"/>
        </w:rPr>
        <w:t>Rozporządzenia</w:t>
      </w:r>
      <w:r w:rsidR="00422EE5" w:rsidRPr="00422EE5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="00422EE5" w:rsidRPr="00422EE5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i ustawy </w:t>
      </w:r>
      <w:r w:rsidR="00422EE5">
        <w:rPr>
          <w:rFonts w:ascii="Times New Roman" w:hAnsi="Times New Roman" w:cs="Times New Roman"/>
          <w:sz w:val="24"/>
          <w:szCs w:val="24"/>
        </w:rPr>
        <w:br/>
      </w:r>
      <w:r w:rsidR="00422EE5" w:rsidRPr="00422EE5">
        <w:rPr>
          <w:rFonts w:ascii="Times New Roman" w:hAnsi="Times New Roman" w:cs="Times New Roman"/>
          <w:sz w:val="24"/>
          <w:szCs w:val="24"/>
        </w:rPr>
        <w:t>z dnia 5 grudnia 2008 r.  o zapobieganiu oraz zwalczaniu zakażeń i chorób zakaźnych u ludzi.</w:t>
      </w:r>
    </w:p>
    <w:p w14:paraId="237D1514" w14:textId="77777777" w:rsidR="004F3E78" w:rsidRPr="004F3E78" w:rsidRDefault="004F3E78" w:rsidP="004F3E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9E60A2" w14:textId="77777777" w:rsidR="00EE6A41" w:rsidRPr="004F3E78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Prawa osób, których dane dotyczą</w:t>
      </w:r>
    </w:p>
    <w:p w14:paraId="26EDDB74" w14:textId="77777777" w:rsidR="004F3E78" w:rsidRPr="004F3E78" w:rsidRDefault="004F3E78" w:rsidP="004F3E7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3E78">
        <w:rPr>
          <w:rFonts w:ascii="Times New Roman" w:hAnsi="Times New Roman" w:cs="Times New Roman"/>
          <w:color w:val="000000"/>
          <w:sz w:val="24"/>
          <w:szCs w:val="24"/>
        </w:rPr>
        <w:t>Posiada Pani/Pan prawo dostępu do treści swoich danych oraz otrzymania ich kopii; do ich sprostowania; ograniczenia ich przetwarzania; prawo do wniesienia sprzeciwu; żądania zaprzestania przetwarzania i przenoszenia danych; jak również prawo do wniesienia skargi do organu nadzorczego tj. Prezesa Urzędu Ochrony Danych Osobowych.</w:t>
      </w:r>
    </w:p>
    <w:p w14:paraId="0E08B840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91312F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Informacja o wymogu podania danych</w:t>
      </w:r>
    </w:p>
    <w:p w14:paraId="0018D249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stosowne do przepisów prawa przywołanych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pkt 4. Państwowy </w:t>
      </w:r>
      <w:r w:rsidR="00EE6A4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 Sanitarny przetwarza Pani/Pana dane osobowe na zasadach opisanych w niniejszej informacji, w celu rozpoznania sprawy i udzielenia odpowiedzi.</w:t>
      </w:r>
    </w:p>
    <w:p w14:paraId="5347F7E3" w14:textId="77777777" w:rsidR="00EE6A41" w:rsidRPr="00EE6A41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FD903E" w14:textId="77777777" w:rsidR="00EE6A41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Informacja o okresie przechowywania danych osobowych</w:t>
      </w:r>
    </w:p>
    <w:p w14:paraId="3C93544B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do czasu osiągnięcia celu</w:t>
      </w:r>
      <w:r w:rsidR="00422EE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następnie w celach archiwalnych zgodnie z obowiązującymi przepisami prawa.</w:t>
      </w:r>
    </w:p>
    <w:p w14:paraId="7B159CCE" w14:textId="77777777" w:rsidR="00EE6A41" w:rsidRPr="005A7240" w:rsidRDefault="00EE6A41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2D89B1" w14:textId="77777777" w:rsidR="005A7240" w:rsidRDefault="005A7240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Administrator Danych zgodnie z art. 24 ust. 1 Rozporządzenia, stosuje środki techniczne </w:t>
      </w:r>
      <w:r w:rsidR="009E4C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7240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790812B4" w14:textId="77777777" w:rsidR="00422EE5" w:rsidRPr="00EE6A41" w:rsidRDefault="00422EE5" w:rsidP="00EE6A4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22EE5" w:rsidRPr="00EE6A41" w:rsidSect="00946BF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508C7"/>
    <w:multiLevelType w:val="multilevel"/>
    <w:tmpl w:val="FCA050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13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40"/>
    <w:rsid w:val="002602C4"/>
    <w:rsid w:val="00422EE5"/>
    <w:rsid w:val="004F3E78"/>
    <w:rsid w:val="005A7240"/>
    <w:rsid w:val="005C6EB5"/>
    <w:rsid w:val="00946BFF"/>
    <w:rsid w:val="00956280"/>
    <w:rsid w:val="009E4C2A"/>
    <w:rsid w:val="00E214F4"/>
    <w:rsid w:val="00E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850"/>
  <w15:chartTrackingRefBased/>
  <w15:docId w15:val="{096DD3DA-096C-4E1A-A9FB-F827F2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A72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A724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A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7240"/>
    <w:rPr>
      <w:b/>
      <w:bCs/>
    </w:rPr>
  </w:style>
  <w:style w:type="character" w:styleId="Uwydatnienie">
    <w:name w:val="Emphasis"/>
    <w:basedOn w:val="Domylnaczcionkaakapitu"/>
    <w:uiPriority w:val="20"/>
    <w:qFormat/>
    <w:rsid w:val="005A7240"/>
    <w:rPr>
      <w:i/>
      <w:iCs/>
    </w:rPr>
  </w:style>
  <w:style w:type="paragraph" w:styleId="Akapitzlist">
    <w:name w:val="List Paragraph"/>
    <w:basedOn w:val="Normalny"/>
    <w:qFormat/>
    <w:rsid w:val="00EE6A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6A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A41"/>
    <w:rPr>
      <w:color w:val="605E5C"/>
      <w:shd w:val="clear" w:color="auto" w:fill="E1DFDD"/>
    </w:rPr>
  </w:style>
  <w:style w:type="paragraph" w:customStyle="1" w:styleId="Default">
    <w:name w:val="Default"/>
    <w:rsid w:val="00956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psse.przysucha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809D2-0A9B-472B-A7C2-6FA19EF5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PSSE Przysucha - Justyna Ślęzak</cp:lastModifiedBy>
  <cp:revision>3</cp:revision>
  <dcterms:created xsi:type="dcterms:W3CDTF">2024-03-28T10:02:00Z</dcterms:created>
  <dcterms:modified xsi:type="dcterms:W3CDTF">2025-09-05T07:34:00Z</dcterms:modified>
</cp:coreProperties>
</file>