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13D0" w14:textId="77777777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Zaświadczenia i opłaty skarbowe</w:t>
      </w:r>
    </w:p>
    <w:p w14:paraId="6343CA3B" w14:textId="77777777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OPŁATA SKARBOWA </w:t>
      </w:r>
    </w:p>
    <w:p w14:paraId="3AB23810" w14:textId="787F7FB6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Ustawą z dnia 16 listopada 2006 roku o opłacie skarbowej (</w:t>
      </w:r>
      <w:proofErr w:type="spellStart"/>
      <w:r w:rsidRPr="00471C2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71C2F">
        <w:rPr>
          <w:rFonts w:ascii="Times New Roman" w:hAnsi="Times New Roman" w:cs="Times New Roman"/>
          <w:sz w:val="24"/>
          <w:szCs w:val="24"/>
        </w:rPr>
        <w:t>. Dz. U. z 2023 r. poz. 2111</w:t>
      </w: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), </w:t>
      </w:r>
      <w:r w:rsidR="00611E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Podlaski </w:t>
      </w: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Inspektor Ochrony Środowiska informuje, że:</w:t>
      </w:r>
    </w:p>
    <w:p w14:paraId="621D969A" w14:textId="77777777" w:rsidR="00471C2F" w:rsidRPr="00471C2F" w:rsidRDefault="00471C2F" w:rsidP="00471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Opłacie skarbowej w wysokości 17 zł podlegają wnioski o wydanie zaświadczenia</w:t>
      </w: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niezaleganiu z karami za przekroczenie warunków korzystania ze środowiska.</w:t>
      </w:r>
    </w:p>
    <w:p w14:paraId="24277527" w14:textId="0E99D1AB" w:rsidR="00471C2F" w:rsidRPr="00471C2F" w:rsidRDefault="00471C2F" w:rsidP="00471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Opłacie skarbowej w wysokości 17 zł podlega dokument stwierdzający udzielenie pełnomocnictwa lub prokury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C61F87" w14:textId="77777777" w:rsidR="00471C2F" w:rsidRPr="00471C2F" w:rsidRDefault="00471C2F" w:rsidP="00471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Opłacie skarbowej w wysokości 10 zł podlegają decyzje </w:t>
      </w:r>
      <w:r w:rsidRPr="009938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wydawane na podstawie zgłoszenia lub na wniosek w sprawie</w:t>
      </w: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3B44707" w14:textId="77777777" w:rsidR="00471C2F" w:rsidRPr="00471C2F" w:rsidRDefault="00471C2F" w:rsidP="00471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przedłużenia terminu wykonania obowiązku,</w:t>
      </w:r>
    </w:p>
    <w:p w14:paraId="361587DF" w14:textId="77777777" w:rsidR="00471C2F" w:rsidRPr="00471C2F" w:rsidRDefault="00471C2F" w:rsidP="00471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wyznaczenia terminu usunięcia naruszenia,</w:t>
      </w:r>
    </w:p>
    <w:p w14:paraId="730A55EB" w14:textId="77777777" w:rsidR="00471C2F" w:rsidRPr="00471C2F" w:rsidRDefault="00471C2F" w:rsidP="00471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zgody na podjęcie użytkowania,</w:t>
      </w:r>
    </w:p>
    <w:p w14:paraId="6E8F0564" w14:textId="77777777" w:rsidR="00471C2F" w:rsidRPr="00471C2F" w:rsidRDefault="00471C2F" w:rsidP="00471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odroczenia terminu płatności kary,</w:t>
      </w:r>
    </w:p>
    <w:p w14:paraId="7FCEB241" w14:textId="77777777" w:rsidR="00471C2F" w:rsidRPr="00471C2F" w:rsidRDefault="00471C2F" w:rsidP="00471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stawki kary biegnącej,</w:t>
      </w:r>
    </w:p>
    <w:p w14:paraId="37995B3A" w14:textId="77777777" w:rsidR="00471C2F" w:rsidRPr="00471C2F" w:rsidRDefault="00471C2F" w:rsidP="00471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ustania przekroczenia.</w:t>
      </w:r>
    </w:p>
    <w:p w14:paraId="114DA467" w14:textId="3E0D3C8D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wszystkich ww. wniosków należy dołączyć pokwitowanie opłaty skarbowej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AA8BF35" w14:textId="77777777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Opłaty uiszcza się w kasie organu podatkowego lub bezgotówkowo na rachunek tego organu.</w:t>
      </w:r>
    </w:p>
    <w:p w14:paraId="66BC5282" w14:textId="77777777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Właściwy organ podatkowy:</w:t>
      </w:r>
    </w:p>
    <w:p w14:paraId="61B62189" w14:textId="12E795B7" w:rsidR="00471C2F" w:rsidRPr="00471C2F" w:rsidRDefault="00471C2F" w:rsidP="00471C2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71C2F">
        <w:rPr>
          <w:rFonts w:ascii="Times New Roman" w:hAnsi="Times New Roman" w:cs="Times New Roman"/>
          <w:sz w:val="24"/>
          <w:szCs w:val="24"/>
          <w:lang w:eastAsia="pl-PL"/>
        </w:rPr>
        <w:t>Urząd Miasta Białystok</w:t>
      </w:r>
    </w:p>
    <w:p w14:paraId="0D53F8DB" w14:textId="72553104" w:rsidR="00471C2F" w:rsidRPr="00471C2F" w:rsidRDefault="00611EF4" w:rsidP="00471C2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471C2F" w:rsidRPr="00471C2F">
        <w:rPr>
          <w:rFonts w:ascii="Times New Roman" w:hAnsi="Times New Roman" w:cs="Times New Roman"/>
          <w:sz w:val="24"/>
          <w:szCs w:val="24"/>
          <w:lang w:eastAsia="pl-PL"/>
        </w:rPr>
        <w:t>l. Słonimska 1</w:t>
      </w:r>
    </w:p>
    <w:p w14:paraId="69D24F7C" w14:textId="0A070E20" w:rsidR="00471C2F" w:rsidRPr="00471C2F" w:rsidRDefault="00471C2F" w:rsidP="00471C2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71C2F">
        <w:rPr>
          <w:rFonts w:ascii="Times New Roman" w:hAnsi="Times New Roman" w:cs="Times New Roman"/>
          <w:sz w:val="24"/>
          <w:szCs w:val="24"/>
          <w:lang w:eastAsia="pl-PL"/>
        </w:rPr>
        <w:t>15-950 Białystok</w:t>
      </w:r>
    </w:p>
    <w:p w14:paraId="7ED60BD1" w14:textId="77777777" w:rsidR="00611EF4" w:rsidRDefault="00471C2F" w:rsidP="00471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Opłaty skarbowej dokonać można za pomocą przelewu bankowego na rachunek Urzędu </w:t>
      </w:r>
      <w:r w:rsidR="00611E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Miejskiego w Białymstoku Departamentu Finansów Miasta </w:t>
      </w:r>
    </w:p>
    <w:p w14:paraId="5E34DFF1" w14:textId="08A6E350" w:rsidR="00611EF4" w:rsidRPr="00611EF4" w:rsidRDefault="00611EF4" w:rsidP="00611EF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1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BANK PEKAO S.A.</w:t>
      </w:r>
    </w:p>
    <w:p w14:paraId="5A05F24D" w14:textId="56D7D011" w:rsidR="00471C2F" w:rsidRPr="00471C2F" w:rsidRDefault="00471C2F" w:rsidP="00611EF4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26 1240 5211 1111 0010 3553 3132</w:t>
      </w:r>
    </w:p>
    <w:p w14:paraId="6E6204DD" w14:textId="77777777" w:rsidR="00471C2F" w:rsidRPr="00471C2F" w:rsidRDefault="00471C2F" w:rsidP="00471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Ponadto dokonanie płatności jest możliwe:</w:t>
      </w:r>
    </w:p>
    <w:p w14:paraId="4161739E" w14:textId="77777777" w:rsidR="00471C2F" w:rsidRPr="00471C2F" w:rsidRDefault="00471C2F" w:rsidP="00471C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gotówką bez prowizji w następujących kasach Urzędu: </w:t>
      </w:r>
    </w:p>
    <w:p w14:paraId="529D4C70" w14:textId="77777777" w:rsidR="00471C2F" w:rsidRPr="00471C2F" w:rsidRDefault="00471C2F" w:rsidP="00471C2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 Miejski w Białymstoku, ul. Słonimska 1, pok. 29,</w:t>
      </w:r>
    </w:p>
    <w:p w14:paraId="778A4EEF" w14:textId="77777777" w:rsidR="00471C2F" w:rsidRPr="00471C2F" w:rsidRDefault="00471C2F" w:rsidP="00471C2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Urząd Miejski w Białymstoku, ul. Jana Klemensa </w:t>
      </w:r>
      <w:r w:rsidRPr="00471C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Branickiego</w:t>
      </w: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3/5,</w:t>
      </w:r>
    </w:p>
    <w:p w14:paraId="10031665" w14:textId="77777777" w:rsidR="00471C2F" w:rsidRPr="00471C2F" w:rsidRDefault="00471C2F" w:rsidP="00471C2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 Miejski w Białymstoku, ul. Składowa 11,</w:t>
      </w:r>
    </w:p>
    <w:p w14:paraId="617EE600" w14:textId="77777777" w:rsidR="00471C2F" w:rsidRPr="00471C2F" w:rsidRDefault="00471C2F" w:rsidP="00471C2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Starostwo Powiatowe, ul. Borsucza 2,</w:t>
      </w:r>
    </w:p>
    <w:p w14:paraId="3089E0BA" w14:textId="2FBBF979" w:rsidR="00611EF4" w:rsidRPr="00611EF4" w:rsidRDefault="00471C2F" w:rsidP="00611EF4">
      <w:pPr>
        <w:numPr>
          <w:ilvl w:val="2"/>
          <w:numId w:val="4"/>
        </w:numPr>
        <w:spacing w:before="100" w:before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 Miejski w Białymstoku, ul. Lipowa 16. </w:t>
      </w:r>
    </w:p>
    <w:p w14:paraId="47CC88B3" w14:textId="77777777" w:rsidR="00471C2F" w:rsidRPr="00471C2F" w:rsidRDefault="00471C2F" w:rsidP="00471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Wpłat bez prowizji na konto Urzędu Miejskiego można dokonywać również w następujących placówkach Banku PEKAO S.A.: </w:t>
      </w:r>
    </w:p>
    <w:p w14:paraId="0CA50CA1" w14:textId="77777777" w:rsidR="00471C2F" w:rsidRPr="00471C2F" w:rsidRDefault="00471C2F" w:rsidP="00471C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Oddział w Białymstoku, ul. H. Sienkiewicza 40, 15-092 Białystok</w:t>
      </w:r>
    </w:p>
    <w:p w14:paraId="32E2288C" w14:textId="77777777" w:rsidR="00471C2F" w:rsidRPr="00471C2F" w:rsidRDefault="00471C2F" w:rsidP="00471C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 Oddział w Białymstoku, Filia 5 w Białymstoku, ul. Porzeczkowa 14, 15-815 Białystok</w:t>
      </w:r>
    </w:p>
    <w:p w14:paraId="293A5535" w14:textId="77777777" w:rsidR="00471C2F" w:rsidRPr="00471C2F" w:rsidRDefault="00471C2F" w:rsidP="00471C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Oddział w Białymstoku, ul. Rynek Kościuszki 7, 15-950 Białystok</w:t>
      </w:r>
    </w:p>
    <w:p w14:paraId="5ADA759F" w14:textId="216E9134" w:rsidR="00471C2F" w:rsidRPr="00471C2F" w:rsidRDefault="00471C2F" w:rsidP="00471C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I Oddział w Białymstoku, ul. Zielonogórska 2, 15-674 Białystok </w:t>
      </w:r>
    </w:p>
    <w:p w14:paraId="09DF45C2" w14:textId="77777777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ZAŚWIADCZENIE O NIEZALEGANIU</w:t>
      </w: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71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KARAMI ZA PRZEKROCZENIE WARUNKÓW KORZYSTANIA ZE ŚRODOWISKA </w:t>
      </w:r>
    </w:p>
    <w:p w14:paraId="5583D3A8" w14:textId="77777777" w:rsid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Wnioski o wydanie zaświadczenia o niefigurowaniu w rejestrze dłużników z tytułu administracyjnych kar pieniężnych nałożonych za przekroczenia lub naruszenie pozwoleń i decyzji określających warunki korzystania ze środowiska można składać do Wojewódzkiego Inspektoratu Ochrony Środowiska za pośrednictwem:</w:t>
      </w:r>
    </w:p>
    <w:p w14:paraId="6659BD95" w14:textId="605DAD7B" w:rsidR="002B05EE" w:rsidRDefault="002B05EE" w:rsidP="002B05E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Poczty, na adres:</w:t>
      </w:r>
    </w:p>
    <w:p w14:paraId="035396BD" w14:textId="28B85C93" w:rsidR="002B05EE" w:rsidRDefault="00611EF4" w:rsidP="002B05EE">
      <w:pPr>
        <w:pStyle w:val="Akapitzlist"/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2B05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l. Ciołkowskiego 2/3</w:t>
      </w:r>
    </w:p>
    <w:p w14:paraId="0395F66E" w14:textId="3263CFFA" w:rsidR="002B05EE" w:rsidRDefault="002B05EE" w:rsidP="002B05EE">
      <w:pPr>
        <w:pStyle w:val="Akapitzlist"/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15-264 Białystok</w:t>
      </w:r>
    </w:p>
    <w:p w14:paraId="24332AF1" w14:textId="281F8346" w:rsidR="002B05EE" w:rsidRDefault="002B05EE" w:rsidP="002B05E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Poczty elektronicznej:</w:t>
      </w:r>
    </w:p>
    <w:p w14:paraId="684A3D42" w14:textId="3B425F22" w:rsidR="002B05EE" w:rsidRDefault="00993805" w:rsidP="002B05EE">
      <w:pPr>
        <w:pStyle w:val="Akapitzlist"/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6" w:history="1">
        <w:r w:rsidR="002B05EE" w:rsidRPr="00D54621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sekretariat@bialystok.wios.gov.pl</w:t>
        </w:r>
      </w:hyperlink>
    </w:p>
    <w:p w14:paraId="11A59787" w14:textId="47B87E33" w:rsidR="002B05EE" w:rsidRPr="002B05EE" w:rsidRDefault="002B05EE" w:rsidP="002B05E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składane osobiście w siedzibie WIOŚ w Białymstoku</w:t>
      </w:r>
    </w:p>
    <w:p w14:paraId="7689A502" w14:textId="77777777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o wydanie zaświadczenia o niezaleganiu z karami za przekroczenie warunków korzystania ze środowiska, składane przez jednostki samorządu terytorialnego winny zawierać</w:t>
      </w:r>
      <w:r w:rsidRPr="00471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wykaz podległych jednostek organizacyjnych.</w:t>
      </w:r>
    </w:p>
    <w:p w14:paraId="198C3F48" w14:textId="77777777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wniosku należy </w:t>
      </w:r>
      <w:r w:rsidRPr="00471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dołączyć dowód zapłaty należnej opłaty skarbowej</w:t>
      </w: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wysokości 17 zł za każdy egzemplarz zaświadczenia.</w:t>
      </w:r>
    </w:p>
    <w:p w14:paraId="346462E2" w14:textId="424D7EC8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Zwolnione z opłaty skarbowej są podmioty na podstawie art. 7 ustawy z dnia 16 listopada 2006 r. o opłacie skarbowej (</w:t>
      </w:r>
      <w:proofErr w:type="spellStart"/>
      <w:r w:rsidRPr="00471C2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71C2F">
        <w:rPr>
          <w:rFonts w:ascii="Times New Roman" w:hAnsi="Times New Roman" w:cs="Times New Roman"/>
          <w:sz w:val="24"/>
          <w:szCs w:val="24"/>
        </w:rPr>
        <w:t>. Dz. U. z 2023 r. poz. 2111</w:t>
      </w: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0A3234A6" w14:textId="339928EC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wydawania zaświadczeń regulują przepisy kodeksu postępowania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administracyjnego.  Zgodnie z art. 217 par. 3 zaświadczenie powinno być wydane w terminie siedmiu dni.</w:t>
      </w:r>
    </w:p>
    <w:p w14:paraId="431A6ECA" w14:textId="77777777" w:rsidR="00471C2F" w:rsidRPr="00471C2F" w:rsidRDefault="00471C2F" w:rsidP="0047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prośbę wnioskodawcy dopuszcza się możliwość przesłania skanu zaświadczenia na wskazany adres e-mail.</w:t>
      </w:r>
    </w:p>
    <w:p w14:paraId="250717E0" w14:textId="77777777" w:rsidR="00CE578A" w:rsidRDefault="00CE578A"/>
    <w:sectPr w:rsidR="00CE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03A3"/>
    <w:multiLevelType w:val="hybridMultilevel"/>
    <w:tmpl w:val="D5F6F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775B6"/>
    <w:multiLevelType w:val="multilevel"/>
    <w:tmpl w:val="4BD4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24183"/>
    <w:multiLevelType w:val="multilevel"/>
    <w:tmpl w:val="1C1C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E4860"/>
    <w:multiLevelType w:val="multilevel"/>
    <w:tmpl w:val="87D0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706F84"/>
    <w:multiLevelType w:val="multilevel"/>
    <w:tmpl w:val="D4BE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171030">
    <w:abstractNumId w:val="1"/>
  </w:num>
  <w:num w:numId="2" w16cid:durableId="1921987586">
    <w:abstractNumId w:val="2"/>
  </w:num>
  <w:num w:numId="3" w16cid:durableId="679937984">
    <w:abstractNumId w:val="4"/>
  </w:num>
  <w:num w:numId="4" w16cid:durableId="1256785954">
    <w:abstractNumId w:val="3"/>
  </w:num>
  <w:num w:numId="5" w16cid:durableId="18252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944105-1A67-4CAA-A4F6-F049B33CCAC2}"/>
  </w:docVars>
  <w:rsids>
    <w:rsidRoot w:val="00471C2F"/>
    <w:rsid w:val="002B05EE"/>
    <w:rsid w:val="00471C2F"/>
    <w:rsid w:val="00611EF4"/>
    <w:rsid w:val="00734908"/>
    <w:rsid w:val="00993805"/>
    <w:rsid w:val="00C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B2B"/>
  <w15:chartTrackingRefBased/>
  <w15:docId w15:val="{DC596953-B45C-4DF8-984B-54ABFE2F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71C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471C2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71C2F"/>
    <w:rPr>
      <w:i/>
      <w:iCs/>
    </w:rPr>
  </w:style>
  <w:style w:type="paragraph" w:styleId="Bezodstpw">
    <w:name w:val="No Spacing"/>
    <w:uiPriority w:val="1"/>
    <w:qFormat/>
    <w:rsid w:val="00471C2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B05E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bialystok.wi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944105-1A67-4CAA-A4F6-F049B33CCA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justyna.deoniziak</dc:creator>
  <cp:keywords/>
  <dc:description/>
  <cp:lastModifiedBy>beata.ostrowiecka@WIOS.LOCAL</cp:lastModifiedBy>
  <cp:revision>4</cp:revision>
  <dcterms:created xsi:type="dcterms:W3CDTF">2024-03-15T08:16:00Z</dcterms:created>
  <dcterms:modified xsi:type="dcterms:W3CDTF">2024-03-18T08:33:00Z</dcterms:modified>
</cp:coreProperties>
</file>