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DBE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02FC491A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b/>
          <w:sz w:val="22"/>
          <w:szCs w:val="22"/>
        </w:rPr>
      </w:pPr>
    </w:p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051DA0FF" w14:textId="77777777" w:rsidR="005E2041" w:rsidRDefault="005E2041" w:rsidP="005E2041">
      <w:pPr>
        <w:pStyle w:val="Standard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659CE">
        <w:rPr>
          <w:rFonts w:ascii="Arial" w:hAnsi="Arial" w:cs="Arial"/>
          <w:b/>
          <w:bCs/>
          <w:sz w:val="28"/>
          <w:szCs w:val="28"/>
        </w:rPr>
        <w:t xml:space="preserve">Przeprowadzenie obowiązkowego audytu wstępnego na potrzeby udziału SP ZOZ MSWiA w Koszalinie w naborze wniosków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1659CE">
        <w:rPr>
          <w:rFonts w:ascii="Arial" w:hAnsi="Arial" w:cs="Arial"/>
          <w:b/>
          <w:bCs/>
          <w:sz w:val="28"/>
          <w:szCs w:val="28"/>
        </w:rPr>
        <w:t>w projekcie „Dostępność Plus dla AOS”</w:t>
      </w: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29265AFB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</w:t>
      </w:r>
      <w:r w:rsidR="006356CD">
        <w:rPr>
          <w:rFonts w:ascii="Arial" w:hAnsi="Arial" w:cs="Arial"/>
          <w:sz w:val="20"/>
        </w:rPr>
        <w:t>Oferenta</w:t>
      </w:r>
      <w:r w:rsidRPr="00685FCC">
        <w:rPr>
          <w:rFonts w:ascii="Arial" w:hAnsi="Arial" w:cs="Arial"/>
          <w:sz w:val="20"/>
        </w:rPr>
        <w:t xml:space="preserve">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1814FDA7" w:rsidR="006C468D" w:rsidRPr="006C468D" w:rsidRDefault="006356C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USŁUG</w:t>
      </w:r>
      <w:r w:rsidR="005E2041">
        <w:rPr>
          <w:rFonts w:ascii="Arial" w:hAnsi="Arial" w:cs="Arial"/>
          <w:b/>
          <w:sz w:val="22"/>
          <w:szCs w:val="22"/>
        </w:rPr>
        <w:t xml:space="preserve"> ZGODNYCH Z PRZEDMIOTEM ZAMÓWIENIA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10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1898"/>
        <w:gridCol w:w="2743"/>
        <w:gridCol w:w="2797"/>
        <w:gridCol w:w="2083"/>
      </w:tblGrid>
      <w:tr w:rsidR="00182F55" w:rsidRPr="006C468D" w14:paraId="3CB902F3" w14:textId="77777777" w:rsidTr="00EC1404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333EB400" w:rsidR="00182F55" w:rsidRPr="006C468D" w:rsidRDefault="00182F55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Opis </w:t>
            </w:r>
            <w:r w:rsidR="006356CD">
              <w:rPr>
                <w:rFonts w:ascii="Arial" w:hAnsi="Arial" w:cs="Arial"/>
                <w:b/>
                <w:sz w:val="22"/>
                <w:szCs w:val="22"/>
              </w:rPr>
              <w:t>usługi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DF982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B8C00" w14:textId="77777777" w:rsidR="00182F55" w:rsidRPr="006C468D" w:rsidRDefault="00182F55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Termin realizacji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DF7F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Całkowita wartość brutto</w:t>
            </w:r>
          </w:p>
        </w:tc>
      </w:tr>
      <w:tr w:rsidR="00182F55" w:rsidRPr="006C468D" w14:paraId="3DBF4492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989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B150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2F55" w:rsidRPr="006C468D" w14:paraId="1FC88D30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82F55" w:rsidRPr="006C468D" w:rsidRDefault="00182F55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43C0A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82F55" w:rsidRPr="006C468D" w:rsidRDefault="00182F55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03E7" w14:textId="77777777" w:rsidR="00182F55" w:rsidRPr="006C468D" w:rsidRDefault="00182F55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FCC" w:rsidRPr="006C468D" w14:paraId="7F61B146" w14:textId="77777777" w:rsidTr="0078615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685FCC" w:rsidRPr="006C468D" w:rsidRDefault="00685FCC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685FCC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685FCC" w:rsidRPr="006C468D" w:rsidRDefault="00685FCC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2AE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736B" w14:textId="77777777" w:rsidR="00685FCC" w:rsidRPr="006C468D" w:rsidRDefault="00685FCC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67AB9B7B" w14:textId="036960DF" w:rsidR="00E4058D" w:rsidRDefault="006C468D" w:rsidP="006356CD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CDC0" w14:textId="77777777" w:rsidR="00B63A61" w:rsidRDefault="00B63A61" w:rsidP="005F177C">
      <w:r>
        <w:separator/>
      </w:r>
    </w:p>
  </w:endnote>
  <w:endnote w:type="continuationSeparator" w:id="0">
    <w:p w14:paraId="721C0319" w14:textId="77777777" w:rsidR="00B63A61" w:rsidRDefault="00B63A6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6565D55E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1526DC">
      <w:rPr>
        <w:rFonts w:ascii="Arial" w:hAnsi="Arial" w:cs="Arial"/>
        <w:bCs/>
        <w:i/>
        <w:sz w:val="18"/>
        <w:szCs w:val="18"/>
      </w:rPr>
      <w:t>DAK-23331-2</w:t>
    </w:r>
    <w:r w:rsidR="005E2041">
      <w:rPr>
        <w:rFonts w:ascii="Arial" w:hAnsi="Arial" w:cs="Arial"/>
        <w:bCs/>
        <w:i/>
        <w:sz w:val="18"/>
        <w:szCs w:val="18"/>
      </w:rPr>
      <w:t>5</w:t>
    </w:r>
    <w:r w:rsidR="001526DC">
      <w:rPr>
        <w:rFonts w:ascii="Arial" w:hAnsi="Arial" w:cs="Arial"/>
        <w:bCs/>
        <w:i/>
        <w:sz w:val="18"/>
        <w:szCs w:val="18"/>
      </w:rPr>
      <w:t>/2025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E632" w14:textId="77777777" w:rsidR="00B63A61" w:rsidRDefault="00B63A61" w:rsidP="005F177C">
      <w:r>
        <w:separator/>
      </w:r>
    </w:p>
  </w:footnote>
  <w:footnote w:type="continuationSeparator" w:id="0">
    <w:p w14:paraId="39C4D2B6" w14:textId="77777777" w:rsidR="00B63A61" w:rsidRDefault="00B63A6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730A52AB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356CD">
      <w:rPr>
        <w:rFonts w:ascii="Arial" w:hAnsi="Arial" w:cs="Arial"/>
        <w:sz w:val="22"/>
        <w:szCs w:val="22"/>
      </w:rPr>
      <w:t>4</w:t>
    </w:r>
    <w:r w:rsidRPr="005F177C">
      <w:rPr>
        <w:rFonts w:ascii="Arial" w:hAnsi="Arial" w:cs="Arial"/>
        <w:sz w:val="22"/>
        <w:szCs w:val="22"/>
      </w:rPr>
      <w:t xml:space="preserve"> do</w:t>
    </w:r>
    <w:r w:rsidR="00D9576D">
      <w:rPr>
        <w:rFonts w:ascii="Arial" w:hAnsi="Arial" w:cs="Arial"/>
        <w:sz w:val="22"/>
        <w:szCs w:val="22"/>
      </w:rPr>
      <w:t xml:space="preserve">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95035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B37D3"/>
    <w:rsid w:val="00106EB0"/>
    <w:rsid w:val="001526DC"/>
    <w:rsid w:val="00182F55"/>
    <w:rsid w:val="001831D1"/>
    <w:rsid w:val="002426D5"/>
    <w:rsid w:val="002C0483"/>
    <w:rsid w:val="00360F16"/>
    <w:rsid w:val="003A4EC0"/>
    <w:rsid w:val="003B6881"/>
    <w:rsid w:val="003E5102"/>
    <w:rsid w:val="003F0FFF"/>
    <w:rsid w:val="004061EF"/>
    <w:rsid w:val="00431819"/>
    <w:rsid w:val="0051420C"/>
    <w:rsid w:val="005E2041"/>
    <w:rsid w:val="005F177C"/>
    <w:rsid w:val="00600950"/>
    <w:rsid w:val="00631909"/>
    <w:rsid w:val="0063192B"/>
    <w:rsid w:val="006356CD"/>
    <w:rsid w:val="00645681"/>
    <w:rsid w:val="006659BD"/>
    <w:rsid w:val="00684AA7"/>
    <w:rsid w:val="00685FCC"/>
    <w:rsid w:val="006A2B57"/>
    <w:rsid w:val="006C1F5D"/>
    <w:rsid w:val="006C468D"/>
    <w:rsid w:val="006D07FA"/>
    <w:rsid w:val="006E7370"/>
    <w:rsid w:val="007119FA"/>
    <w:rsid w:val="00731337"/>
    <w:rsid w:val="0074386C"/>
    <w:rsid w:val="00783EF2"/>
    <w:rsid w:val="00786150"/>
    <w:rsid w:val="007A7157"/>
    <w:rsid w:val="007B6109"/>
    <w:rsid w:val="007C1EAF"/>
    <w:rsid w:val="007C3437"/>
    <w:rsid w:val="007D3D73"/>
    <w:rsid w:val="0080510E"/>
    <w:rsid w:val="00863BB2"/>
    <w:rsid w:val="00900119"/>
    <w:rsid w:val="00914326"/>
    <w:rsid w:val="009E5D63"/>
    <w:rsid w:val="00A34E30"/>
    <w:rsid w:val="00A52CC4"/>
    <w:rsid w:val="00A621D9"/>
    <w:rsid w:val="00A841E5"/>
    <w:rsid w:val="00B00A6A"/>
    <w:rsid w:val="00B02989"/>
    <w:rsid w:val="00B15416"/>
    <w:rsid w:val="00B37BAA"/>
    <w:rsid w:val="00B573FF"/>
    <w:rsid w:val="00B63A61"/>
    <w:rsid w:val="00BD02CF"/>
    <w:rsid w:val="00C01B7D"/>
    <w:rsid w:val="00C431C8"/>
    <w:rsid w:val="00C93E14"/>
    <w:rsid w:val="00C97683"/>
    <w:rsid w:val="00CB229A"/>
    <w:rsid w:val="00D0087B"/>
    <w:rsid w:val="00D16C68"/>
    <w:rsid w:val="00D2515B"/>
    <w:rsid w:val="00D2721E"/>
    <w:rsid w:val="00D9576D"/>
    <w:rsid w:val="00E32BCE"/>
    <w:rsid w:val="00E37BD7"/>
    <w:rsid w:val="00E4058D"/>
    <w:rsid w:val="00E46B15"/>
    <w:rsid w:val="00EA0C31"/>
    <w:rsid w:val="00EC0288"/>
    <w:rsid w:val="00F00434"/>
    <w:rsid w:val="00F1048E"/>
    <w:rsid w:val="00F151FD"/>
    <w:rsid w:val="00F16F35"/>
    <w:rsid w:val="00F2222B"/>
    <w:rsid w:val="00F4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  <w:style w:type="paragraph" w:customStyle="1" w:styleId="Standard">
    <w:name w:val="Standard"/>
    <w:basedOn w:val="Normalny"/>
    <w:rsid w:val="005E2041"/>
    <w:pPr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6</cp:revision>
  <cp:lastPrinted>2025-12-08T12:25:00Z</cp:lastPrinted>
  <dcterms:created xsi:type="dcterms:W3CDTF">2024-10-10T10:24:00Z</dcterms:created>
  <dcterms:modified xsi:type="dcterms:W3CDTF">2025-12-10T11:06:00Z</dcterms:modified>
</cp:coreProperties>
</file>