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psmdcp" ContentType="application/vnd.openxmlformats-package.core-properti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metadata/core-properties" Target="docProps/core.xml" Id="rId1" /><Relationship Type="http://schemas.openxmlformats.org/officeDocument/2006/relationships/extended-properties" Target="docProps/app.xml" Id="rId2" /><Relationship Type="http://schemas.openxmlformats.org/officeDocument/2006/relationships/custom-properties" Target="docProps/custom.xml" Id="rId3" /><Relationship Type="http://schemas.openxmlformats.org/officeDocument/2006/relationships/officeDocument" Target="word/document.xml" Id="rId4" /><Relationship Type="http://schemas.openxmlformats.org/package/2006/relationships/metadata/core-properties" Target="package/services/metadata/core-properties/57d32ee3608f4e638b65ccaa65fa2137.psmdcp" Id="Ra9074b93cf4c47b3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 xmlns:wp14="http://schemas.microsoft.com/office/word/2010/wordml" w:rsidP="3F4EEB9D" w14:paraId="2F5183C5" wp14:textId="77777777">
      <w:pPr>
        <w:pStyle w:val="Title"/>
        <w:spacing w:before="144"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F4EEB9D" w:rsidR="1977155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FORMULARZ</w:t>
      </w:r>
      <w:r w:rsidRPr="3F4EEB9D" w:rsidR="1977155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SZACOWANIA WARTOŚCI ZAMÓWIENIA</w:t>
      </w:r>
      <w:bookmarkStart w:name="_GoBack" w:id="0"/>
      <w:bookmarkEnd w:id="0"/>
    </w:p>
    <w:p xmlns:wp14="http://schemas.microsoft.com/office/word/2010/wordml" w:rsidP="3F4EEB9D" w14:paraId="30970F96" wp14:textId="77777777">
      <w:pPr>
        <w:pStyle w:val="Heading1"/>
        <w:numPr>
          <w:ilvl w:val="0"/>
          <w:numId w:val="3"/>
        </w:numPr>
        <w:spacing w:before="144"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F4EEB9D" w:rsidR="1977155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Formularz szacowania wartości zamówienia dotyczący budowy, rozwoju oraz utrzymania Systemu Stron Internetowych Funduszy Europejskich dla perspektywy 2021-2027.</w:t>
      </w:r>
    </w:p>
    <w:p xmlns:wp14="http://schemas.microsoft.com/office/word/2010/wordml" w:rsidP="3F4EEB9D" w14:paraId="2066690B" wp14:textId="77777777">
      <w:pPr>
        <w:pStyle w:val="Heading2"/>
        <w:numPr>
          <w:ilvl w:val="1"/>
          <w:numId w:val="3"/>
        </w:numPr>
        <w:spacing w:before="144"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F4EEB9D" w:rsidR="1977155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Dane Wykonawcy:</w:t>
      </w:r>
    </w:p>
    <w:p xmlns:wp14="http://schemas.microsoft.com/office/word/2010/wordml" w:rsidP="3F4EEB9D" w14:paraId="0DA52799" wp14:textId="77777777">
      <w:pPr>
        <w:pStyle w:val="Normal"/>
        <w:spacing w:before="144"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F4EEB9D" w:rsidR="1977155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Nazwa: </w:t>
      </w:r>
      <w:r w:rsidRPr="3F4EEB9D" w:rsidR="1977155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&lt;Nazwa firmy&gt;</w:t>
      </w:r>
    </w:p>
    <w:p xmlns:wp14="http://schemas.microsoft.com/office/word/2010/wordml" w:rsidP="3F4EEB9D" w14:paraId="07572EC5" wp14:textId="77777777">
      <w:pPr>
        <w:pStyle w:val="Normal"/>
        <w:spacing w:before="144"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F4EEB9D" w:rsidR="1977155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Adres korespondencyjny: </w:t>
      </w:r>
      <w:r w:rsidRPr="3F4EEB9D" w:rsidR="1977155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&lt;Adres firmy&gt;</w:t>
      </w:r>
    </w:p>
    <w:p xmlns:wp14="http://schemas.microsoft.com/office/word/2010/wordml" w:rsidP="3F4EEB9D" w14:paraId="2FCE5437" wp14:textId="77777777">
      <w:pPr>
        <w:pStyle w:val="Normal"/>
        <w:spacing w:before="144"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F4EEB9D" w:rsidR="1977155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NIP: </w:t>
      </w:r>
      <w:r w:rsidRPr="3F4EEB9D" w:rsidR="1977155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&lt;NIP firmy&gt;</w:t>
      </w:r>
    </w:p>
    <w:p xmlns:wp14="http://schemas.microsoft.com/office/word/2010/wordml" w:rsidP="3F4EEB9D" w14:paraId="16EFE60E" wp14:textId="77777777">
      <w:pPr>
        <w:pStyle w:val="Normal"/>
        <w:spacing w:before="144"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F4EEB9D" w:rsidR="1977155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REGON: </w:t>
      </w:r>
      <w:r w:rsidRPr="3F4EEB9D" w:rsidR="1977155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&lt;REGON firmy&gt;</w:t>
      </w:r>
    </w:p>
    <w:p xmlns:wp14="http://schemas.microsoft.com/office/word/2010/wordml" w:rsidP="3F4EEB9D" w14:paraId="4377F7FC" wp14:textId="77777777">
      <w:pPr>
        <w:pStyle w:val="Normal"/>
        <w:spacing w:before="144"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F4EEB9D" w:rsidR="1977155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Telefon: </w:t>
      </w:r>
      <w:r w:rsidRPr="3F4EEB9D" w:rsidR="1977155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&lt;Kontaktowy numer telefonu&gt;</w:t>
      </w:r>
    </w:p>
    <w:p xmlns:wp14="http://schemas.microsoft.com/office/word/2010/wordml" w:rsidP="3F4EEB9D" w14:paraId="13DF1AB6" wp14:textId="77777777">
      <w:pPr>
        <w:pStyle w:val="Normal"/>
        <w:spacing w:before="144"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F4EEB9D" w:rsidR="1977155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Adres email: </w:t>
      </w:r>
      <w:r w:rsidRPr="3F4EEB9D" w:rsidR="1977155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&lt;Kontaktowy adres email&gt;</w:t>
      </w:r>
    </w:p>
    <w:p xmlns:wp14="http://schemas.microsoft.com/office/word/2010/wordml" w:rsidP="3F4EEB9D" w14:paraId="18FD20A1" wp14:textId="61CCE14E">
      <w:pPr>
        <w:pStyle w:val="Heading2"/>
        <w:numPr>
          <w:ilvl w:val="1"/>
          <w:numId w:val="2"/>
        </w:numPr>
        <w:spacing w:before="144"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F4EEB9D" w:rsidR="1977155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Tabela kosztów: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45"/>
        <w:gridCol w:w="2038"/>
        <w:gridCol w:w="1341"/>
        <w:gridCol w:w="1341"/>
        <w:gridCol w:w="1341"/>
        <w:gridCol w:w="1341"/>
        <w:gridCol w:w="1341"/>
      </w:tblGrid>
      <w:tr w:rsidR="1977155B" w:rsidTr="3F4EEB9D" w14:paraId="054A3960">
        <w:tc>
          <w:tcPr>
            <w:tcW w:w="645" w:type="dxa"/>
            <w:tcMar/>
          </w:tcPr>
          <w:p w:rsidR="516D1C61" w:rsidP="3F4EEB9D" w:rsidRDefault="516D1C61" w14:paraId="2EB62113" w14:textId="04AFE6E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3F4EEB9D" w:rsidR="516D1C61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Lp.</w:t>
            </w:r>
          </w:p>
        </w:tc>
        <w:tc>
          <w:tcPr>
            <w:tcW w:w="2038" w:type="dxa"/>
            <w:tcMar/>
          </w:tcPr>
          <w:p w:rsidR="516D1C61" w:rsidP="3F4EEB9D" w:rsidRDefault="516D1C61" w14:paraId="3E601B40" w14:textId="1A1D1A0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3F4EEB9D" w:rsidR="516D1C61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Nazwa usługi</w:t>
            </w:r>
          </w:p>
        </w:tc>
        <w:tc>
          <w:tcPr>
            <w:tcW w:w="1341" w:type="dxa"/>
            <w:tcMar/>
          </w:tcPr>
          <w:p w:rsidR="516D1C61" w:rsidP="3F4EEB9D" w:rsidRDefault="516D1C61" w14:paraId="4C48ECB6" w14:textId="799300C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3F4EEB9D" w:rsidR="516D1C61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Cena jednostkowa netto (w PLN)</w:t>
            </w:r>
          </w:p>
        </w:tc>
        <w:tc>
          <w:tcPr>
            <w:tcW w:w="1341" w:type="dxa"/>
            <w:tcMar/>
          </w:tcPr>
          <w:p w:rsidR="516D1C61" w:rsidP="3F4EEB9D" w:rsidRDefault="516D1C61" w14:paraId="7767CB24" w14:textId="352B85E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3F4EEB9D" w:rsidR="516D1C61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Cena jednostkowa brutto (w PLN)</w:t>
            </w:r>
          </w:p>
        </w:tc>
        <w:tc>
          <w:tcPr>
            <w:tcW w:w="1341" w:type="dxa"/>
            <w:tcMar/>
          </w:tcPr>
          <w:p w:rsidR="516D1C61" w:rsidP="3F4EEB9D" w:rsidRDefault="516D1C61" w14:paraId="5DEFC1CD" w14:textId="52BD234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3F4EEB9D" w:rsidR="516D1C61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Liczba jednostek</w:t>
            </w:r>
          </w:p>
        </w:tc>
        <w:tc>
          <w:tcPr>
            <w:tcW w:w="1341" w:type="dxa"/>
            <w:tcMar/>
          </w:tcPr>
          <w:p w:rsidR="516D1C61" w:rsidP="3F4EEB9D" w:rsidRDefault="516D1C61" w14:paraId="56E05C3B" w14:textId="613843C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3F4EEB9D" w:rsidR="516D1C61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 xml:space="preserve">Wartość netto (w PLN) </w:t>
            </w:r>
          </w:p>
          <w:p w:rsidR="516D1C61" w:rsidP="3F4EEB9D" w:rsidRDefault="516D1C61" w14:paraId="6F64E98B" w14:textId="7C5A2C0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3F4EEB9D" w:rsidR="516D1C61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(kol. C x E)</w:t>
            </w:r>
          </w:p>
        </w:tc>
        <w:tc>
          <w:tcPr>
            <w:tcW w:w="1341" w:type="dxa"/>
            <w:tcMar/>
          </w:tcPr>
          <w:p w:rsidR="516D1C61" w:rsidP="3F4EEB9D" w:rsidRDefault="516D1C61" w14:paraId="37E32880" w14:textId="647E1B0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3F4EEB9D" w:rsidR="516D1C61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 xml:space="preserve">Wartość brutto (w PLN) </w:t>
            </w:r>
          </w:p>
          <w:p w:rsidR="516D1C61" w:rsidP="3F4EEB9D" w:rsidRDefault="516D1C61" w14:paraId="5763E7CC" w14:textId="57C5805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3F4EEB9D" w:rsidR="516D1C61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(kol. D x E)</w:t>
            </w:r>
          </w:p>
        </w:tc>
      </w:tr>
      <w:tr w:rsidR="1977155B" w:rsidTr="3F4EEB9D" w14:paraId="641BF5C1">
        <w:tc>
          <w:tcPr>
            <w:tcW w:w="645" w:type="dxa"/>
            <w:tcMar/>
          </w:tcPr>
          <w:p w:rsidR="516D1C61" w:rsidP="3F4EEB9D" w:rsidRDefault="516D1C61" w14:paraId="558AFBDB" w14:textId="6E5A19CF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3F4EEB9D" w:rsidR="516D1C61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A</w:t>
            </w:r>
          </w:p>
        </w:tc>
        <w:tc>
          <w:tcPr>
            <w:tcW w:w="2038" w:type="dxa"/>
            <w:tcMar/>
          </w:tcPr>
          <w:p w:rsidR="516D1C61" w:rsidP="3F4EEB9D" w:rsidRDefault="516D1C61" w14:paraId="0C41A11E" w14:textId="3650263F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3F4EEB9D" w:rsidR="516D1C61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B</w:t>
            </w:r>
          </w:p>
        </w:tc>
        <w:tc>
          <w:tcPr>
            <w:tcW w:w="1341" w:type="dxa"/>
            <w:tcMar/>
          </w:tcPr>
          <w:p w:rsidR="516D1C61" w:rsidP="3F4EEB9D" w:rsidRDefault="516D1C61" w14:paraId="34CE5FDA" w14:textId="36AA6E61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3F4EEB9D" w:rsidR="516D1C61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C</w:t>
            </w:r>
          </w:p>
        </w:tc>
        <w:tc>
          <w:tcPr>
            <w:tcW w:w="1341" w:type="dxa"/>
            <w:tcMar/>
          </w:tcPr>
          <w:p w:rsidR="516D1C61" w:rsidP="3F4EEB9D" w:rsidRDefault="516D1C61" w14:paraId="7B92BF86" w14:textId="4F1057F7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3F4EEB9D" w:rsidR="516D1C61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</w:t>
            </w:r>
          </w:p>
        </w:tc>
        <w:tc>
          <w:tcPr>
            <w:tcW w:w="1341" w:type="dxa"/>
            <w:tcMar/>
          </w:tcPr>
          <w:p w:rsidR="516D1C61" w:rsidP="3F4EEB9D" w:rsidRDefault="516D1C61" w14:paraId="2F36DFC1" w14:textId="680CDDCD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3F4EEB9D" w:rsidR="516D1C61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E</w:t>
            </w:r>
          </w:p>
        </w:tc>
        <w:tc>
          <w:tcPr>
            <w:tcW w:w="1341" w:type="dxa"/>
            <w:tcMar/>
          </w:tcPr>
          <w:p w:rsidR="516D1C61" w:rsidP="3F4EEB9D" w:rsidRDefault="516D1C61" w14:paraId="540C3301" w14:textId="14750FA2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3F4EEB9D" w:rsidR="516D1C61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F</w:t>
            </w:r>
          </w:p>
        </w:tc>
        <w:tc>
          <w:tcPr>
            <w:tcW w:w="1341" w:type="dxa"/>
            <w:tcMar/>
          </w:tcPr>
          <w:p w:rsidR="516D1C61" w:rsidP="3F4EEB9D" w:rsidRDefault="516D1C61" w14:paraId="4B2F8460" w14:textId="2C44103C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3F4EEB9D" w:rsidR="516D1C61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G</w:t>
            </w:r>
          </w:p>
        </w:tc>
      </w:tr>
      <w:tr w:rsidR="1977155B" w:rsidTr="3F4EEB9D" w14:paraId="4AE93D57">
        <w:tc>
          <w:tcPr>
            <w:tcW w:w="645" w:type="dxa"/>
            <w:tcMar/>
          </w:tcPr>
          <w:p w:rsidR="6ACF51B2" w:rsidP="3F4EEB9D" w:rsidRDefault="6ACF51B2" w14:paraId="7E677CC2" w14:textId="5CD46DC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3F4EEB9D" w:rsidR="6ACF51B2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1</w:t>
            </w:r>
          </w:p>
        </w:tc>
        <w:tc>
          <w:tcPr>
            <w:tcW w:w="2038" w:type="dxa"/>
            <w:tcMar/>
          </w:tcPr>
          <w:p w:rsidR="516D1C61" w:rsidP="3F4EEB9D" w:rsidRDefault="516D1C61" w14:paraId="582B7ADB" w14:textId="1C8C677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3F4EEB9D" w:rsidR="516D1C61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 xml:space="preserve">Usługa Budowy Systemu </w:t>
            </w:r>
            <w:proofErr w:type="gramStart"/>
            <w:r w:rsidRPr="3F4EEB9D" w:rsidR="516D1C61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-  Moduł</w:t>
            </w:r>
            <w:proofErr w:type="gramEnd"/>
            <w:r w:rsidRPr="3F4EEB9D" w:rsidR="516D1C61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 xml:space="preserve"> PFE</w:t>
            </w:r>
          </w:p>
        </w:tc>
        <w:tc>
          <w:tcPr>
            <w:tcW w:w="1341" w:type="dxa"/>
            <w:tcMar/>
          </w:tcPr>
          <w:p w:rsidR="1977155B" w:rsidP="3F4EEB9D" w:rsidRDefault="1977155B" w14:paraId="67AD2C83" w14:textId="3E23168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1341" w:type="dxa"/>
            <w:tcMar/>
          </w:tcPr>
          <w:p w:rsidR="1977155B" w:rsidP="3F4EEB9D" w:rsidRDefault="1977155B" w14:paraId="7B062D89" w14:textId="3E23168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1341" w:type="dxa"/>
            <w:tcMar/>
          </w:tcPr>
          <w:p w:rsidR="516D1C61" w:rsidP="3F4EEB9D" w:rsidRDefault="516D1C61" w14:paraId="04C80731" w14:textId="2D5C2586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3F4EEB9D" w:rsidR="516D1C61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1</w:t>
            </w:r>
          </w:p>
        </w:tc>
        <w:tc>
          <w:tcPr>
            <w:tcW w:w="1341" w:type="dxa"/>
            <w:tcMar/>
          </w:tcPr>
          <w:p w:rsidR="1977155B" w:rsidP="3F4EEB9D" w:rsidRDefault="1977155B" w14:paraId="6137CE3E" w14:textId="3E23168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1341" w:type="dxa"/>
            <w:tcMar/>
          </w:tcPr>
          <w:p w:rsidR="1977155B" w:rsidP="3F4EEB9D" w:rsidRDefault="1977155B" w14:paraId="2A71AB9F" w14:textId="3E23168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="1977155B" w:rsidTr="3F4EEB9D" w14:paraId="0E8D7441">
        <w:tc>
          <w:tcPr>
            <w:tcW w:w="645" w:type="dxa"/>
            <w:tcMar/>
          </w:tcPr>
          <w:p w:rsidR="6ACF51B2" w:rsidP="3F4EEB9D" w:rsidRDefault="6ACF51B2" w14:paraId="16BB7CBC" w14:textId="6D75E4F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3F4EEB9D" w:rsidR="6ACF51B2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2</w:t>
            </w:r>
          </w:p>
        </w:tc>
        <w:tc>
          <w:tcPr>
            <w:tcW w:w="2038" w:type="dxa"/>
            <w:tcMar/>
          </w:tcPr>
          <w:p w:rsidR="516D1C61" w:rsidP="3F4EEB9D" w:rsidRDefault="516D1C61" w14:paraId="326FBB1D" w14:textId="10763B7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3F4EEB9D" w:rsidR="516D1C61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 xml:space="preserve">Usługa Budowy </w:t>
            </w:r>
            <w:proofErr w:type="gramStart"/>
            <w:r w:rsidRPr="3F4EEB9D" w:rsidR="516D1C61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Systemu  -</w:t>
            </w:r>
            <w:proofErr w:type="gramEnd"/>
            <w:r w:rsidRPr="3F4EEB9D" w:rsidR="516D1C61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 xml:space="preserve"> Moduł WD</w:t>
            </w:r>
          </w:p>
        </w:tc>
        <w:tc>
          <w:tcPr>
            <w:tcW w:w="1341" w:type="dxa"/>
            <w:tcMar/>
          </w:tcPr>
          <w:p w:rsidR="1977155B" w:rsidP="3F4EEB9D" w:rsidRDefault="1977155B" w14:paraId="09F57C5B" w14:textId="3E23168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1341" w:type="dxa"/>
            <w:tcMar/>
          </w:tcPr>
          <w:p w:rsidR="1977155B" w:rsidP="3F4EEB9D" w:rsidRDefault="1977155B" w14:paraId="58B5ECC6" w14:textId="3E23168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1341" w:type="dxa"/>
            <w:tcMar/>
          </w:tcPr>
          <w:p w:rsidR="516D1C61" w:rsidP="3F4EEB9D" w:rsidRDefault="516D1C61" w14:paraId="2FBBD0FE" w14:textId="68AF7E8B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3F4EEB9D" w:rsidR="516D1C61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1</w:t>
            </w:r>
          </w:p>
        </w:tc>
        <w:tc>
          <w:tcPr>
            <w:tcW w:w="1341" w:type="dxa"/>
            <w:tcMar/>
          </w:tcPr>
          <w:p w:rsidR="1977155B" w:rsidP="3F4EEB9D" w:rsidRDefault="1977155B" w14:paraId="072F4EE1" w14:textId="3E23168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1341" w:type="dxa"/>
            <w:tcMar/>
          </w:tcPr>
          <w:p w:rsidR="1977155B" w:rsidP="3F4EEB9D" w:rsidRDefault="1977155B" w14:paraId="6A945784" w14:textId="3E23168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="1977155B" w:rsidTr="3F4EEB9D" w14:paraId="32BFE6EE">
        <w:tc>
          <w:tcPr>
            <w:tcW w:w="645" w:type="dxa"/>
            <w:tcMar/>
          </w:tcPr>
          <w:p w:rsidR="2FBEDA4E" w:rsidP="3F4EEB9D" w:rsidRDefault="2FBEDA4E" w14:paraId="68E0790A" w14:textId="57AC14D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3F4EEB9D" w:rsidR="2FBEDA4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3</w:t>
            </w:r>
          </w:p>
        </w:tc>
        <w:tc>
          <w:tcPr>
            <w:tcW w:w="2038" w:type="dxa"/>
            <w:tcMar/>
          </w:tcPr>
          <w:p w:rsidR="516D1C61" w:rsidP="3F4EEB9D" w:rsidRDefault="516D1C61" w14:paraId="2B76E052" w14:textId="3031F7C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3F4EEB9D" w:rsidR="516D1C61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 xml:space="preserve">Usługa Budowy </w:t>
            </w:r>
            <w:proofErr w:type="gramStart"/>
            <w:r w:rsidRPr="3F4EEB9D" w:rsidR="516D1C61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Systemu  -</w:t>
            </w:r>
            <w:proofErr w:type="gramEnd"/>
            <w:r w:rsidRPr="3F4EEB9D" w:rsidR="516D1C61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 xml:space="preserve"> Moduł STEP</w:t>
            </w:r>
          </w:p>
        </w:tc>
        <w:tc>
          <w:tcPr>
            <w:tcW w:w="1341" w:type="dxa"/>
            <w:tcMar/>
          </w:tcPr>
          <w:p w:rsidR="1977155B" w:rsidP="3F4EEB9D" w:rsidRDefault="1977155B" w14:paraId="06DA5B8B" w14:textId="3E23168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1341" w:type="dxa"/>
            <w:tcMar/>
          </w:tcPr>
          <w:p w:rsidR="1977155B" w:rsidP="3F4EEB9D" w:rsidRDefault="1977155B" w14:paraId="0AA9294E" w14:textId="3E23168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1341" w:type="dxa"/>
            <w:tcMar/>
          </w:tcPr>
          <w:p w:rsidR="516D1C61" w:rsidP="3F4EEB9D" w:rsidRDefault="516D1C61" w14:paraId="3E63E964" w14:textId="17C48884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3F4EEB9D" w:rsidR="516D1C61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1</w:t>
            </w:r>
          </w:p>
        </w:tc>
        <w:tc>
          <w:tcPr>
            <w:tcW w:w="1341" w:type="dxa"/>
            <w:tcMar/>
          </w:tcPr>
          <w:p w:rsidR="1977155B" w:rsidP="3F4EEB9D" w:rsidRDefault="1977155B" w14:paraId="74704E81" w14:textId="3E23168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1341" w:type="dxa"/>
            <w:tcMar/>
          </w:tcPr>
          <w:p w:rsidR="1977155B" w:rsidP="3F4EEB9D" w:rsidRDefault="1977155B" w14:paraId="46EBDE1A" w14:textId="3E23168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="1977155B" w:rsidTr="3F4EEB9D" w14:paraId="21BC783B">
        <w:tc>
          <w:tcPr>
            <w:tcW w:w="645" w:type="dxa"/>
            <w:tcMar/>
          </w:tcPr>
          <w:p w:rsidR="2FBEDA4E" w:rsidP="3F4EEB9D" w:rsidRDefault="2FBEDA4E" w14:paraId="3AE06B11" w14:textId="5B52BEA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3F4EEB9D" w:rsidR="2FBEDA4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4</w:t>
            </w:r>
          </w:p>
        </w:tc>
        <w:tc>
          <w:tcPr>
            <w:tcW w:w="2038" w:type="dxa"/>
            <w:tcMar/>
          </w:tcPr>
          <w:p w:rsidR="516D1C61" w:rsidP="3F4EEB9D" w:rsidRDefault="516D1C61" w14:paraId="1D5FB8C3" w14:textId="7818FC7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3F4EEB9D" w:rsidR="516D1C61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Usługa Utrzymania</w:t>
            </w:r>
          </w:p>
        </w:tc>
        <w:tc>
          <w:tcPr>
            <w:tcW w:w="1341" w:type="dxa"/>
            <w:tcMar/>
          </w:tcPr>
          <w:p w:rsidR="1977155B" w:rsidP="3F4EEB9D" w:rsidRDefault="1977155B" w14:paraId="798724BC" w14:textId="3E23168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1341" w:type="dxa"/>
            <w:tcMar/>
          </w:tcPr>
          <w:p w:rsidR="1977155B" w:rsidP="3F4EEB9D" w:rsidRDefault="1977155B" w14:paraId="0FA1BED7" w14:textId="3E23168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1341" w:type="dxa"/>
            <w:tcMar/>
          </w:tcPr>
          <w:p w:rsidR="516D1C61" w:rsidP="3F4EEB9D" w:rsidRDefault="516D1C61" w14:paraId="57713C43" w14:textId="13EA3933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3F4EEB9D" w:rsidR="516D1C61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30</w:t>
            </w:r>
          </w:p>
        </w:tc>
        <w:tc>
          <w:tcPr>
            <w:tcW w:w="1341" w:type="dxa"/>
            <w:tcMar/>
          </w:tcPr>
          <w:p w:rsidR="1977155B" w:rsidP="3F4EEB9D" w:rsidRDefault="1977155B" w14:paraId="2391FEF7" w14:textId="3E23168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1341" w:type="dxa"/>
            <w:tcMar/>
          </w:tcPr>
          <w:p w:rsidR="1977155B" w:rsidP="3F4EEB9D" w:rsidRDefault="1977155B" w14:paraId="78823918" w14:textId="3E23168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="1977155B" w:rsidTr="3F4EEB9D" w14:paraId="7AF496D3">
        <w:tc>
          <w:tcPr>
            <w:tcW w:w="645" w:type="dxa"/>
            <w:tcMar/>
          </w:tcPr>
          <w:p w:rsidR="2FBEDA4E" w:rsidP="3F4EEB9D" w:rsidRDefault="2FBEDA4E" w14:paraId="219682F5" w14:textId="1FB3F77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3F4EEB9D" w:rsidR="2FBEDA4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5</w:t>
            </w:r>
          </w:p>
        </w:tc>
        <w:tc>
          <w:tcPr>
            <w:tcW w:w="2038" w:type="dxa"/>
            <w:tcMar/>
          </w:tcPr>
          <w:p w:rsidR="516D1C61" w:rsidP="3F4EEB9D" w:rsidRDefault="516D1C61" w14:paraId="11E81592" w14:textId="501F7FA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3F4EEB9D" w:rsidR="516D1C61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Usługa Rozwoju</w:t>
            </w:r>
            <w:r>
              <w:br/>
            </w:r>
          </w:p>
        </w:tc>
        <w:tc>
          <w:tcPr>
            <w:tcW w:w="1341" w:type="dxa"/>
            <w:tcMar/>
          </w:tcPr>
          <w:p w:rsidR="1977155B" w:rsidP="3F4EEB9D" w:rsidRDefault="1977155B" w14:paraId="0609F06D" w14:textId="3E23168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1341" w:type="dxa"/>
            <w:tcMar/>
          </w:tcPr>
          <w:p w:rsidR="1977155B" w:rsidP="3F4EEB9D" w:rsidRDefault="1977155B" w14:paraId="5D62AC93" w14:textId="3E23168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1341" w:type="dxa"/>
            <w:tcMar/>
          </w:tcPr>
          <w:p w:rsidR="516D1C61" w:rsidP="3F4EEB9D" w:rsidRDefault="516D1C61" w14:paraId="4A78DC09" w14:textId="06C7330B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3F4EEB9D" w:rsidR="516D1C61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5000</w:t>
            </w:r>
          </w:p>
        </w:tc>
        <w:tc>
          <w:tcPr>
            <w:tcW w:w="1341" w:type="dxa"/>
            <w:tcMar/>
          </w:tcPr>
          <w:p w:rsidR="1977155B" w:rsidP="3F4EEB9D" w:rsidRDefault="1977155B" w14:paraId="74B62BC7" w14:textId="3E23168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1341" w:type="dxa"/>
            <w:tcMar/>
          </w:tcPr>
          <w:p w:rsidR="1977155B" w:rsidP="3F4EEB9D" w:rsidRDefault="1977155B" w14:paraId="6ED2A8A0" w14:textId="3E23168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="1977155B" w:rsidTr="3F4EEB9D" w14:paraId="5D23700D">
        <w:tc>
          <w:tcPr>
            <w:tcW w:w="645" w:type="dxa"/>
            <w:tcMar/>
          </w:tcPr>
          <w:p w:rsidR="091EEB8A" w:rsidP="3F4EEB9D" w:rsidRDefault="091EEB8A" w14:paraId="0E6C1828" w14:textId="3FEC569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3F4EEB9D" w:rsidR="091EEB8A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6</w:t>
            </w:r>
          </w:p>
        </w:tc>
        <w:tc>
          <w:tcPr>
            <w:tcW w:w="2038" w:type="dxa"/>
            <w:tcMar/>
          </w:tcPr>
          <w:p w:rsidR="516D1C61" w:rsidP="3F4EEB9D" w:rsidRDefault="516D1C61" w14:paraId="2F0400A0" w14:textId="7F1F9B0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3F4EEB9D" w:rsidR="516D1C6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Usługa Asysty</w:t>
            </w:r>
            <w:r>
              <w:br/>
            </w:r>
          </w:p>
        </w:tc>
        <w:tc>
          <w:tcPr>
            <w:tcW w:w="1341" w:type="dxa"/>
            <w:tcMar/>
          </w:tcPr>
          <w:p w:rsidR="1977155B" w:rsidP="3F4EEB9D" w:rsidRDefault="1977155B" w14:paraId="2E687C1E" w14:textId="3E23168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1341" w:type="dxa"/>
            <w:tcMar/>
          </w:tcPr>
          <w:p w:rsidR="1977155B" w:rsidP="3F4EEB9D" w:rsidRDefault="1977155B" w14:paraId="6A4AA8D6" w14:textId="3E23168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1341" w:type="dxa"/>
            <w:tcMar/>
          </w:tcPr>
          <w:p w:rsidR="516D1C61" w:rsidP="3F4EEB9D" w:rsidRDefault="516D1C61" w14:paraId="221BF3CD" w14:textId="39F3893F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3F4EEB9D" w:rsidR="516D1C61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500</w:t>
            </w:r>
          </w:p>
        </w:tc>
        <w:tc>
          <w:tcPr>
            <w:tcW w:w="1341" w:type="dxa"/>
            <w:tcMar/>
          </w:tcPr>
          <w:p w:rsidR="1977155B" w:rsidP="3F4EEB9D" w:rsidRDefault="1977155B" w14:paraId="5BE81E27" w14:textId="3E23168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1341" w:type="dxa"/>
            <w:tcMar/>
          </w:tcPr>
          <w:p w:rsidR="1977155B" w:rsidP="3F4EEB9D" w:rsidRDefault="1977155B" w14:paraId="129537D7" w14:textId="3E23168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="1977155B" w:rsidTr="3F4EEB9D" w14:paraId="790FF0F0">
        <w:tc>
          <w:tcPr>
            <w:tcW w:w="645" w:type="dxa"/>
            <w:tcMar/>
          </w:tcPr>
          <w:p w:rsidR="1977155B" w:rsidP="3F4EEB9D" w:rsidRDefault="1977155B" w14:paraId="65323629" w14:textId="6E0620E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6061" w:type="dxa"/>
            <w:gridSpan w:val="4"/>
            <w:tcMar/>
          </w:tcPr>
          <w:p w:rsidR="73DDE499" w:rsidP="3F4EEB9D" w:rsidRDefault="73DDE499" w14:paraId="08040244" w14:textId="2ED58D3E">
            <w:pPr>
              <w:pStyle w:val="Normal"/>
              <w:jc w:val="righ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3F4EEB9D" w:rsidR="73DDE499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Razem wartość</w:t>
            </w:r>
          </w:p>
        </w:tc>
        <w:tc>
          <w:tcPr>
            <w:tcW w:w="1341" w:type="dxa"/>
            <w:tcMar/>
          </w:tcPr>
          <w:p w:rsidR="1977155B" w:rsidP="3F4EEB9D" w:rsidRDefault="1977155B" w14:paraId="1A97F72A" w14:textId="726156F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1341" w:type="dxa"/>
            <w:tcMar/>
          </w:tcPr>
          <w:p w:rsidR="1977155B" w:rsidP="3F4EEB9D" w:rsidRDefault="1977155B" w14:paraId="1586B637" w14:textId="040EB0D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</w:tbl>
    <w:p xmlns:wp14="http://schemas.microsoft.com/office/word/2010/wordml" w:rsidP="3F4EEB9D" w14:paraId="1203A6C0" wp14:textId="77777777">
      <w:pPr>
        <w:pStyle w:val="Heading2"/>
        <w:numPr>
          <w:ilvl w:val="1"/>
          <w:numId w:val="2"/>
        </w:numPr>
        <w:spacing w:before="144"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F4EEB9D" w:rsidR="1977155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Instrukcja wypełniania tabeli:</w:t>
      </w:r>
    </w:p>
    <w:p xmlns:wp14="http://schemas.microsoft.com/office/word/2010/wordml" w:rsidP="3F4EEB9D" w14:paraId="3410A744" wp14:textId="77777777">
      <w:pPr>
        <w:pStyle w:val="Normal"/>
        <w:spacing w:before="144" w:after="0" w:line="360" w:lineRule="auto"/>
        <w:ind w:start="284" w:hanging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F4EEB9D" w:rsidR="1977155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W wierszu 1 w kol. C</w:t>
      </w:r>
      <w:r w:rsidRPr="3F4EEB9D" w:rsidR="1977155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oraz kol D </w:t>
      </w:r>
      <w:r w:rsidRPr="3F4EEB9D" w:rsidR="1977155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należy wpisać odpowiednio cenę jednostkową netto oraz brutto za realizację</w:t>
      </w:r>
      <w:r w:rsidRPr="3F4EEB9D" w:rsidR="1977155B">
        <w:rPr>
          <w:rFonts w:ascii="Calibri" w:hAnsi="Calibri" w:eastAsia="Calibri" w:cs="Calibri" w:asciiTheme="minorAscii" w:hAnsiTheme="minorAscii" w:eastAsiaTheme="minorAscii" w:cstheme="minorAscii"/>
          <w:spacing w:val="4"/>
          <w:sz w:val="24"/>
          <w:szCs w:val="24"/>
        </w:rPr>
        <w:t xml:space="preserve"> U</w:t>
      </w:r>
      <w:r w:rsidRPr="3F4EEB9D" w:rsidR="1977155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sługi Budowy Systemu - Moduł PFE;</w:t>
      </w:r>
    </w:p>
    <w:p xmlns:wp14="http://schemas.microsoft.com/office/word/2010/wordml" w:rsidP="3F4EEB9D" w14:paraId="3939C1BF" wp14:textId="77777777">
      <w:pPr>
        <w:pStyle w:val="Normal"/>
        <w:spacing w:before="144" w:after="0" w:line="360" w:lineRule="auto"/>
        <w:ind w:start="284" w:hanging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F4EEB9D" w:rsidR="1977155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W wierszu 2 w kol. C</w:t>
      </w:r>
      <w:r w:rsidRPr="3F4EEB9D" w:rsidR="1977155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oraz kol D</w:t>
      </w:r>
      <w:r w:rsidRPr="3F4EEB9D" w:rsidR="1977155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należy wpisać odpowiednio cenę jednostkową netto oraz brutto za realizację</w:t>
      </w:r>
      <w:r w:rsidRPr="3F4EEB9D" w:rsidR="1977155B">
        <w:rPr>
          <w:rFonts w:ascii="Calibri" w:hAnsi="Calibri" w:eastAsia="Calibri" w:cs="Calibri" w:asciiTheme="minorAscii" w:hAnsiTheme="minorAscii" w:eastAsiaTheme="minorAscii" w:cstheme="minorAscii"/>
          <w:spacing w:val="4"/>
          <w:sz w:val="24"/>
          <w:szCs w:val="24"/>
        </w:rPr>
        <w:t xml:space="preserve"> U</w:t>
      </w:r>
      <w:r w:rsidRPr="3F4EEB9D" w:rsidR="1977155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sługi Budowy Systemu - Moduł WD;</w:t>
      </w:r>
    </w:p>
    <w:p xmlns:wp14="http://schemas.microsoft.com/office/word/2010/wordml" w:rsidP="3F4EEB9D" w14:paraId="142B6487" wp14:textId="77777777">
      <w:pPr>
        <w:pStyle w:val="Normal"/>
        <w:spacing w:before="144" w:after="0" w:line="360" w:lineRule="auto"/>
        <w:ind w:start="284" w:hanging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F4EEB9D" w:rsidR="1977155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W wierszu 3 w kol. C</w:t>
      </w:r>
      <w:r w:rsidRPr="3F4EEB9D" w:rsidR="1977155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oraz kol D</w:t>
      </w:r>
      <w:r w:rsidRPr="3F4EEB9D" w:rsidR="1977155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</w:t>
      </w:r>
      <w:r w:rsidRPr="3F4EEB9D" w:rsidR="1977155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należy wpisać odpowiednio cenę jednostkową netto oraz brutto za realizację</w:t>
      </w:r>
      <w:r w:rsidRPr="3F4EEB9D" w:rsidR="1977155B">
        <w:rPr>
          <w:rFonts w:ascii="Calibri" w:hAnsi="Calibri" w:eastAsia="Calibri" w:cs="Calibri" w:asciiTheme="minorAscii" w:hAnsiTheme="minorAscii" w:eastAsiaTheme="minorAscii" w:cstheme="minorAscii"/>
          <w:spacing w:val="4"/>
          <w:sz w:val="24"/>
          <w:szCs w:val="24"/>
        </w:rPr>
        <w:t xml:space="preserve"> U</w:t>
      </w:r>
      <w:r w:rsidRPr="3F4EEB9D" w:rsidR="1977155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sługi Budowy Systemu - Moduł STEP;</w:t>
      </w:r>
    </w:p>
    <w:p xmlns:wp14="http://schemas.microsoft.com/office/word/2010/wordml" w:rsidP="3F4EEB9D" w14:paraId="3CEF2398" wp14:textId="77777777">
      <w:pPr>
        <w:pStyle w:val="Normal"/>
        <w:spacing w:before="144" w:after="0" w:line="360" w:lineRule="auto"/>
        <w:ind w:start="284" w:hanging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F4EEB9D" w:rsidR="1977155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W wierszu 4 w kol. C</w:t>
      </w:r>
      <w:r w:rsidRPr="3F4EEB9D" w:rsidR="1977155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oraz kol D</w:t>
      </w:r>
      <w:r w:rsidRPr="3F4EEB9D" w:rsidR="1977155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należy wpisać odpowiednio cenę jednostkową netto oraz brutto za Usługę U</w:t>
      </w:r>
      <w:r w:rsidRPr="3F4EEB9D" w:rsidR="1977155B">
        <w:rPr>
          <w:rFonts w:ascii="Calibri" w:hAnsi="Calibri" w:eastAsia="Calibri" w:cs="Calibri" w:asciiTheme="minorAscii" w:hAnsiTheme="minorAscii" w:eastAsiaTheme="minorAscii" w:cstheme="minorAscii"/>
          <w:spacing w:val="4"/>
          <w:sz w:val="24"/>
          <w:szCs w:val="24"/>
        </w:rPr>
        <w:t>trzymania za jeden miesiąc kalendarzowy;</w:t>
      </w:r>
    </w:p>
    <w:p xmlns:wp14="http://schemas.microsoft.com/office/word/2010/wordml" w:rsidP="3F4EEB9D" w14:paraId="605050BC" wp14:textId="77777777">
      <w:pPr>
        <w:pStyle w:val="Normal"/>
        <w:spacing w:before="144" w:after="0" w:line="360" w:lineRule="auto"/>
        <w:ind w:start="284" w:hanging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F4EEB9D" w:rsidR="1977155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W wierszu 5 w kol. C</w:t>
      </w:r>
      <w:r w:rsidRPr="3F4EEB9D" w:rsidR="1977155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oraz kol D</w:t>
      </w:r>
      <w:r w:rsidRPr="3F4EEB9D" w:rsidR="1977155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należy wpisać odpowiednio cenę jednostkową netto oraz brutto za 1 roboczogodzinę pracy pracownika Wykonawcy przy realizacji Usługi Rozwoju;</w:t>
      </w:r>
    </w:p>
    <w:p xmlns:wp14="http://schemas.microsoft.com/office/word/2010/wordml" w:rsidP="3F4EEB9D" w14:paraId="09E3F5FE" wp14:textId="77777777">
      <w:pPr>
        <w:pStyle w:val="Normal"/>
        <w:spacing w:before="144" w:after="0" w:line="360" w:lineRule="auto"/>
        <w:ind w:start="284" w:hanging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F4EEB9D" w:rsidR="1977155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W wierszu 6 w kol. C</w:t>
      </w:r>
      <w:r w:rsidRPr="3F4EEB9D" w:rsidR="1977155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oraz kol D</w:t>
      </w:r>
      <w:r w:rsidRPr="3F4EEB9D" w:rsidR="1977155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należy wpisać odpowiednio cenę jednostkową netto oraz brutto za 1 roboczogodzinę pracy pracownika Wykonawcy przy realizacji Usługi Asysty.</w:t>
      </w:r>
    </w:p>
    <w:p xmlns:wp14="http://schemas.microsoft.com/office/word/2010/wordml" w:rsidP="3F4EEB9D" w14:paraId="5A66DC59" wp14:textId="559D84F2">
      <w:pPr>
        <w:pStyle w:val="Normal"/>
        <w:spacing w:before="144" w:after="0" w:line="360" w:lineRule="auto"/>
        <w:ind w:start="284" w:hanging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F4EEB9D" w:rsidR="1977155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W wierszach 1-6 w kol. F oraz G</w:t>
      </w:r>
      <w:r w:rsidRPr="3F4EEB9D" w:rsidR="1977155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należy </w:t>
      </w:r>
      <w:r w:rsidRPr="3F4EEB9D" w:rsidR="1977155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podać wartości iloczynu ceny jednostkowej oraz liczby jednostek odpowiednio dla wartości netto oraz brutto.</w:t>
      </w:r>
    </w:p>
    <w:p xmlns:wp14="http://schemas.microsoft.com/office/word/2010/wordml" w:rsidP="3F4EEB9D" w14:paraId="3CDD27E1" wp14:textId="77777777">
      <w:pPr>
        <w:pStyle w:val="Normal"/>
        <w:spacing w:before="144" w:after="0" w:line="360" w:lineRule="auto"/>
        <w:ind w:start="284" w:hanging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F4EEB9D" w:rsidR="1977155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W wierszu 7 w kol. F</w:t>
      </w:r>
      <w:r w:rsidRPr="3F4EEB9D" w:rsidR="1977155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oraz G</w:t>
      </w:r>
      <w:r w:rsidRPr="3F4EEB9D" w:rsidR="1977155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należy wpisać sumę wartości odpowiednio kolumny F oraz G z pozycji 1-6.</w:t>
      </w:r>
    </w:p>
    <w:p xmlns:wp14="http://schemas.microsoft.com/office/word/2010/wordml" w:rsidP="3F4EEB9D" w14:paraId="0DC6DCCF" wp14:textId="77777777">
      <w:pPr>
        <w:pStyle w:val="Normal"/>
        <w:spacing w:before="144" w:after="0" w:line="360" w:lineRule="auto"/>
        <w:ind w:start="284" w:hanging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F4EEB9D" w:rsidR="1977155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Uwaga:</w:t>
      </w:r>
      <w:r w:rsidRPr="3F4EEB9D" w:rsidR="1977155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Cena musi być wyrażona w złotych polskich (PLN), z dokładnością nie większą niż dwa miejsca po przecinku.</w:t>
      </w:r>
    </w:p>
    <w:sectPr>
      <w:footerReference w:type="default" r:id="rId2"/>
      <w:type w:val="nextPage"/>
      <w:pgSz w:w="12240" w:h="15840" w:orient="portrait"/>
      <w:pgMar w:top="1100" w:right="1418" w:bottom="993" w:left="1418" w:header="0" w:footer="709" w:gutter="0"/>
      <w:pgNumType w:fmt="decimal"/>
      <w:formProt w:val="false"/>
      <w:textDirection w:val="lrTb"/>
      <w:docGrid w:type="default" w:linePitch="360" w:charSpace="0"/>
      <w:headerReference w:type="default" r:id="Rb2ded4b491d4474a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Courier New">
    <w:charset w:val="01" w:characterSet="utf-8"/>
    <w:family w:val="roman"/>
    <w:pitch w:val="variable"/>
  </w:font>
  <w:font w:name="Wingdings">
    <w:charset w:val="01" w:characterSet="utf-8"/>
    <w:family w:val="roman"/>
    <w:pitch w:val="variable"/>
  </w:font>
  <w:font w:name="Symbol"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Verdana">
    <w:charset w:val="01" w:characterSet="utf-8"/>
    <w:family w:val="roman"/>
    <w:pitch w:val="variable"/>
  </w:font>
  <w:font w:name="Ubuntu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a="http://schemas.openxmlformats.org/drawingml/2006/main" mc:Ignorable="w14 wp14">
  <w:p xmlns:wp14="http://schemas.microsoft.com/office/word/2010/wordml" w:rsidP="1977155B" w14:paraId="5BE20C3A" wp14:textId="47BB8774">
    <w:pPr>
      <w:pStyle w:val="Footer"/>
      <w:jc w:val="center"/>
      <w:rPr>
        <w:rFonts w:ascii="Times New Roman" w:hAnsi="Times New Roman" w:eastAsia="Times New Roman" w:cs="Times New Roman"/>
        <w:color w:val="auto"/>
        <w:sz w:val="24"/>
        <w:szCs w:val="24"/>
      </w:rPr>
    </w:pPr>
    <w:r w:rsidRPr="1977155B">
      <w:rPr>
        <w:rFonts w:ascii="Times New Roman" w:hAnsi="Times New Roman" w:eastAsia="Times New Roman" w:cs="Times New Roman"/>
        <w:color w:val="auto"/>
        <w:sz w:val="24"/>
        <w:szCs w:val="24"/>
      </w:rPr>
      <w:fldChar w:fldCharType="begin"/>
    </w:r>
    <w:r>
      <w:instrText xml:space="preserve">PAGE</w:instrText>
    </w:r>
    <w:r>
      <w:fldChar w:fldCharType="separate"/>
    </w:r>
    <w:r w:rsidRPr="1977155B">
      <w:rPr>
        <w:rFonts w:ascii="Times New Roman" w:hAnsi="Times New Roman" w:eastAsia="Times New Roman" w:cs="Times New Roman"/>
        <w:color w:val="auto"/>
        <w:sz w:val="24"/>
        <w:szCs w:val="24"/>
      </w:rPr>
      <w:fldChar w:fldCharType="end"/>
    </w:r>
    <w:r w:rsidRPr="1977155B" w:rsidR="1977155B">
      <w:rPr>
        <w:rFonts w:ascii="Times New Roman" w:hAnsi="Times New Roman" w:eastAsia="Times New Roman" w:cs="Times New Roman"/>
        <w:color w:val="auto"/>
        <w:sz w:val="24"/>
        <w:szCs w:val="24"/>
      </w:rPr>
      <w:t xml:space="preserve"> of </w:t>
    </w:r>
    <w:r w:rsidRPr="1977155B">
      <w:rPr>
        <w:rFonts w:ascii="Times New Roman" w:hAnsi="Times New Roman" w:eastAsia="Times New Roman" w:cs="Times New Roman"/>
        <w:color w:val="auto"/>
        <w:sz w:val="24"/>
        <w:szCs w:val="24"/>
      </w:rPr>
      <w:fldChar w:fldCharType="begin"/>
    </w:r>
    <w:r>
      <w:instrText xml:space="preserve">NUMPAGES</w:instrText>
    </w:r>
    <w:r>
      <w:fldChar w:fldCharType="separate"/>
    </w:r>
    <w:r w:rsidRPr="1977155B">
      <w:rPr>
        <w:rFonts w:ascii="Times New Roman" w:hAnsi="Times New Roman" w:eastAsia="Times New Roman" w:cs="Times New Roman"/>
        <w:color w:val="auto"/>
        <w:sz w:val="24"/>
        <w:szCs w:val="24"/>
      </w:rPr>
      <w:fldChar w:fldCharType="end"/>
    </w: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1977155B" w:rsidTr="1977155B" w14:paraId="64355891">
      <w:tc>
        <w:tcPr>
          <w:tcW w:w="3130" w:type="dxa"/>
          <w:tcMar/>
        </w:tcPr>
        <w:p w:rsidR="1977155B" w:rsidP="1977155B" w:rsidRDefault="1977155B" w14:paraId="6A120453" w14:textId="08112F0D">
          <w:pPr>
            <w:pStyle w:val="Header"/>
            <w:bidi w:val="0"/>
            <w:ind w:left="-115"/>
            <w:jc w:val="left"/>
            <w:rPr>
              <w:rFonts w:ascii="Times New Roman" w:hAnsi="Times New Roman" w:eastAsia="Times New Roman" w:cs="Times New Roman"/>
              <w:color w:val="auto"/>
              <w:sz w:val="20"/>
              <w:szCs w:val="20"/>
            </w:rPr>
          </w:pPr>
        </w:p>
      </w:tc>
      <w:tc>
        <w:tcPr>
          <w:tcW w:w="3130" w:type="dxa"/>
          <w:tcMar/>
        </w:tcPr>
        <w:p w:rsidR="1977155B" w:rsidP="1977155B" w:rsidRDefault="1977155B" w14:paraId="6C3F947B" w14:textId="329E4D0F">
          <w:pPr>
            <w:pStyle w:val="Header"/>
            <w:bidi w:val="0"/>
            <w:jc w:val="center"/>
            <w:rPr>
              <w:rFonts w:ascii="Times New Roman" w:hAnsi="Times New Roman" w:eastAsia="Times New Roman" w:cs="Times New Roman"/>
              <w:color w:val="auto"/>
              <w:sz w:val="20"/>
              <w:szCs w:val="20"/>
            </w:rPr>
          </w:pPr>
        </w:p>
      </w:tc>
      <w:tc>
        <w:tcPr>
          <w:tcW w:w="3130" w:type="dxa"/>
          <w:tcMar/>
        </w:tcPr>
        <w:p w:rsidR="1977155B" w:rsidP="1977155B" w:rsidRDefault="1977155B" w14:paraId="1C221F21" w14:textId="20E44F04">
          <w:pPr>
            <w:pStyle w:val="Header"/>
            <w:bidi w:val="0"/>
            <w:ind w:right="-115"/>
            <w:jc w:val="right"/>
            <w:rPr>
              <w:rFonts w:ascii="Times New Roman" w:hAnsi="Times New Roman" w:eastAsia="Times New Roman" w:cs="Times New Roman"/>
              <w:color w:val="auto"/>
              <w:sz w:val="20"/>
              <w:szCs w:val="20"/>
            </w:rPr>
          </w:pPr>
        </w:p>
      </w:tc>
    </w:tr>
  </w:tbl>
  <w:p w:rsidR="1977155B" w:rsidP="1977155B" w:rsidRDefault="1977155B" w14:paraId="6159CEF3" w14:textId="37156DDD">
    <w:pPr>
      <w:pStyle w:val="Header"/>
      <w:bidi w:val="0"/>
      <w:rPr>
        <w:rFonts w:ascii="Times New Roman" w:hAnsi="Times New Roman" w:eastAsia="Times New Roman" w:cs="Times New Roman"/>
        <w:color w:val="auto"/>
        <w:sz w:val="20"/>
        <w:szCs w:val="20"/>
      </w:rPr>
    </w:pP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14"/>
  <w:trackRevisions w:val="false"/>
  <w:defaultTabStop w:val="708"/>
  <w:autoHyphenation w:val="true"/>
  <w:hyphenationZone w:val="425"/>
  <w:compat>
    <w:compatSetting w:name="compatibilityMode" w:uri="http://schemas.microsoft.com/office/word" w:val="12"/>
  </w:compat>
  <w:rsids>
    <w:rsidRoot w:val="06216349"/>
    <w:rsid w:val="06216349"/>
    <w:rsid w:val="07796BAB"/>
    <w:rsid w:val="091EEB8A"/>
    <w:rsid w:val="1030269C"/>
    <w:rsid w:val="172B4A06"/>
    <w:rsid w:val="1977155B"/>
    <w:rsid w:val="28C415D4"/>
    <w:rsid w:val="2FBEDA4E"/>
    <w:rsid w:val="35AA8662"/>
    <w:rsid w:val="3F4EEB9D"/>
    <w:rsid w:val="516D1C61"/>
    <w:rsid w:val="63D3B393"/>
    <w:rsid w:val="661F7EE8"/>
    <w:rsid w:val="661F7EE8"/>
    <w:rsid w:val="67BB4F49"/>
    <w:rsid w:val="69571FAA"/>
    <w:rsid w:val="6ACF51B2"/>
    <w:rsid w:val="6AD9C7AE"/>
    <w:rsid w:val="6C75980F"/>
    <w:rsid w:val="6CFA4522"/>
    <w:rsid w:val="73DDE499"/>
  </w:rsids>
  <w:themeFontLang w:val="" w:eastAsia="" w:bidi=""/>
  <w14:docId w14:val="0A64ABFF"/>
  <w15:docId w15:val="{90AA50F9-1D53-4A3E-A507-48724D428585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Liberation Serif" w:hAnsi="Liberation Serif" w:eastAsia="Noto Serif CJK SC" w:cs="Lohit Devanagari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l-PL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  <w:iCs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Arial" w:hAnsi="Arial" w:cs="Times New Roman"/>
      <w:b w:val="false"/>
      <w:bCs/>
      <w:i w:val="false"/>
      <w:spacing w:val="4"/>
      <w:sz w:val="24"/>
      <w:szCs w:val="24"/>
    </w:rPr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4z0" w:customStyle="1">
    <w:name w:val="WW8Num4z0"/>
    <w:qFormat/>
    <w:rPr>
      <w:rFonts w:cs="Times New Roman"/>
    </w:rPr>
  </w:style>
  <w:style w:type="character" w:styleId="WW8Num5z0" w:customStyle="1">
    <w:name w:val="WW8Num5z0"/>
    <w:qFormat/>
    <w:rPr>
      <w:rFonts w:cs="Times New Roman"/>
    </w:rPr>
  </w:style>
  <w:style w:type="character" w:styleId="WW8Num5z2" w:customStyle="1">
    <w:name w:val="WW8Num5z2"/>
    <w:qFormat/>
    <w:rPr>
      <w:rFonts w:cs="Times New Roman"/>
    </w:rPr>
  </w:style>
  <w:style w:type="character" w:styleId="WW8Num6z0" w:customStyle="1">
    <w:name w:val="WW8Num6z0"/>
    <w:qFormat/>
    <w:rPr>
      <w:rFonts w:cs="Times New Roman"/>
    </w:rPr>
  </w:style>
  <w:style w:type="character" w:styleId="WW8Num6z1" w:customStyle="1">
    <w:name w:val="WW8Num6z1"/>
    <w:qFormat/>
    <w:rPr>
      <w:rFonts w:cs="Times New Roman"/>
    </w:rPr>
  </w:style>
  <w:style w:type="character" w:styleId="WW8Num7z0" w:customStyle="1">
    <w:name w:val="WW8Num7z0"/>
    <w:qFormat/>
    <w:rPr>
      <w:rFonts w:ascii="Symbol" w:hAnsi="Symbol" w:eastAsia="Times New Roman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7z3" w:customStyle="1">
    <w:name w:val="WW8Num7z3"/>
    <w:qFormat/>
    <w:rPr>
      <w:rFonts w:ascii="Symbol" w:hAnsi="Symbol" w:cs="Symbol"/>
    </w:rPr>
  </w:style>
  <w:style w:type="character" w:styleId="WW8Num8z0" w:customStyle="1">
    <w:name w:val="WW8Num8z0"/>
    <w:qFormat/>
    <w:rPr/>
  </w:style>
  <w:style w:type="character" w:styleId="WW8Num9z0" w:customStyle="1">
    <w:name w:val="WW8Num9z0"/>
    <w:qFormat/>
    <w:rPr>
      <w:rFonts w:cs="Times New Roman"/>
    </w:rPr>
  </w:style>
  <w:style w:type="character" w:styleId="WW8Num10z0" w:customStyle="1">
    <w:name w:val="WW8Num10z0"/>
    <w:qFormat/>
    <w:rPr>
      <w:rFonts w:cs="Times New Roman"/>
    </w:rPr>
  </w:style>
  <w:style w:type="character" w:styleId="WW8Num10z1" w:customStyle="1">
    <w:name w:val="WW8Num10z1"/>
    <w:qFormat/>
    <w:rPr>
      <w:rFonts w:ascii="Symbol" w:hAnsi="Symbol" w:cs="Symbol"/>
    </w:rPr>
  </w:style>
  <w:style w:type="character" w:styleId="WW8Num11z0" w:customStyle="1">
    <w:name w:val="WW8Num11z0"/>
    <w:qFormat/>
    <w:rPr>
      <w:rFonts w:cs="Times New Roman"/>
    </w:rPr>
  </w:style>
  <w:style w:type="character" w:styleId="WW8Num11z2" w:customStyle="1">
    <w:name w:val="WW8Num11z2"/>
    <w:qFormat/>
    <w:rPr>
      <w:rFonts w:cs="Times New Roman"/>
    </w:rPr>
  </w:style>
  <w:style w:type="character" w:styleId="WW8Num12z0" w:customStyle="1">
    <w:name w:val="WW8Num12z0"/>
    <w:qFormat/>
    <w:rPr>
      <w:rFonts w:cs="Times New Roman"/>
    </w:rPr>
  </w:style>
  <w:style w:type="character" w:styleId="WW8Num12z1" w:customStyle="1">
    <w:name w:val="WW8Num12z1"/>
    <w:qFormat/>
    <w:rPr>
      <w:rFonts w:cs="Times New Roman"/>
    </w:rPr>
  </w:style>
  <w:style w:type="character" w:styleId="WW8Num13z0" w:customStyle="1">
    <w:name w:val="WW8Num13z0"/>
    <w:qFormat/>
    <w:rPr>
      <w:rFonts w:cs="Times New Roman"/>
    </w:rPr>
  </w:style>
  <w:style w:type="character" w:styleId="WW8Num13z1" w:customStyle="1">
    <w:name w:val="WW8Num13z1"/>
    <w:qFormat/>
    <w:rPr>
      <w:rFonts w:cs="Times New Roman"/>
    </w:rPr>
  </w:style>
  <w:style w:type="character" w:styleId="WW8Num14z0" w:customStyle="1">
    <w:name w:val="WW8Num14z0"/>
    <w:qFormat/>
    <w:rPr>
      <w:rFonts w:ascii="Arial" w:hAnsi="Arial" w:cs="Times New Roman"/>
      <w:b w:val="false"/>
      <w:bCs/>
      <w:i w:val="false"/>
      <w:spacing w:val="4"/>
      <w:sz w:val="24"/>
      <w:szCs w:val="24"/>
    </w:rPr>
  </w:style>
  <w:style w:type="character" w:styleId="WW8Num14z1" w:customStyle="1">
    <w:name w:val="WW8Num14z1"/>
    <w:qFormat/>
    <w:rPr>
      <w:rFonts w:cs="Times New Roman"/>
    </w:rPr>
  </w:style>
  <w:style w:type="character" w:styleId="WW8Num15z0" w:customStyle="1">
    <w:name w:val="WW8Num15z0"/>
    <w:qFormat/>
    <w:rPr>
      <w:rFonts w:cs="Times New Roman"/>
    </w:rPr>
  </w:style>
  <w:style w:type="character" w:styleId="WW8Num16z0" w:customStyle="1">
    <w:name w:val="WW8Num16z0"/>
    <w:qFormat/>
    <w:rPr>
      <w:rFonts w:cs="Times New Roman"/>
    </w:rPr>
  </w:style>
  <w:style w:type="character" w:styleId="WW8Num16z1" w:customStyle="1">
    <w:name w:val="WW8Num16z1"/>
    <w:qFormat/>
    <w:rPr>
      <w:rFonts w:cs="Times New Roman"/>
    </w:rPr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>
      <w:rFonts w:cs="Times New Roman"/>
    </w:rPr>
  </w:style>
  <w:style w:type="character" w:styleId="WW8Num18z1" w:customStyle="1">
    <w:name w:val="WW8Num18z1"/>
    <w:qFormat/>
    <w:rPr>
      <w:rFonts w:cs="Times New Roman"/>
    </w:rPr>
  </w:style>
  <w:style w:type="character" w:styleId="WW8Num19z0" w:customStyle="1">
    <w:name w:val="WW8Num19z0"/>
    <w:qFormat/>
    <w:rPr>
      <w:rFonts w:ascii="Symbol" w:hAnsi="Symbol" w:cs="Symbol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>
      <w:color w:val="000000"/>
    </w:rPr>
  </w:style>
  <w:style w:type="character" w:styleId="WW8Num21z0" w:customStyle="1">
    <w:name w:val="WW8Num21z0"/>
    <w:qFormat/>
    <w:rPr>
      <w:rFonts w:cs="Times New Roman"/>
    </w:rPr>
  </w:style>
  <w:style w:type="character" w:styleId="WW8Num21z2" w:customStyle="1">
    <w:name w:val="WW8Num21z2"/>
    <w:qFormat/>
    <w:rPr>
      <w:rFonts w:cs="Times New Roman"/>
    </w:rPr>
  </w:style>
  <w:style w:type="character" w:styleId="WW8Num22z0" w:customStyle="1">
    <w:name w:val="WW8Num22z0"/>
    <w:qFormat/>
    <w:rPr>
      <w:rFonts w:cs="Times New Roman"/>
    </w:rPr>
  </w:style>
  <w:style w:type="character" w:styleId="WW8Num22z1" w:customStyle="1">
    <w:name w:val="WW8Num22z1"/>
    <w:qFormat/>
    <w:rPr>
      <w:rFonts w:cs="Times New Roman"/>
    </w:rPr>
  </w:style>
  <w:style w:type="character" w:styleId="WW8Num23z0" w:customStyle="1">
    <w:name w:val="WW8Num23z0"/>
    <w:qFormat/>
    <w:rPr>
      <w:rFonts w:ascii="Wingdings" w:hAnsi="Wingdings" w:cs="Wingdings"/>
    </w:rPr>
  </w:style>
  <w:style w:type="character" w:styleId="WW8Num23z1" w:customStyle="1">
    <w:name w:val="WW8Num23z1"/>
    <w:qFormat/>
    <w:rPr>
      <w:rFonts w:ascii="Courier New" w:hAnsi="Courier New" w:cs="Courier New"/>
    </w:rPr>
  </w:style>
  <w:style w:type="character" w:styleId="WW8Num23z3" w:customStyle="1">
    <w:name w:val="WW8Num23z3"/>
    <w:qFormat/>
    <w:rPr>
      <w:rFonts w:ascii="Symbol" w:hAnsi="Symbol" w:cs="Symbol"/>
    </w:rPr>
  </w:style>
  <w:style w:type="character" w:styleId="WW8Num24z0" w:customStyle="1">
    <w:name w:val="WW8Num24z0"/>
    <w:qFormat/>
    <w:rPr>
      <w:rFonts w:cs="Times New Roman"/>
    </w:rPr>
  </w:style>
  <w:style w:type="character" w:styleId="WW8Num25z0" w:customStyle="1">
    <w:name w:val="WW8Num25z0"/>
    <w:qFormat/>
    <w:rPr>
      <w:rFonts w:cs="Times New Roman"/>
    </w:rPr>
  </w:style>
  <w:style w:type="character" w:styleId="WW8Num25z1" w:customStyle="1">
    <w:name w:val="WW8Num25z1"/>
    <w:qFormat/>
    <w:rPr>
      <w:rFonts w:ascii="Symbol" w:hAnsi="Symbol" w:cs="Symbol"/>
    </w:rPr>
  </w:style>
  <w:style w:type="character" w:styleId="WW8Num26z0" w:customStyle="1">
    <w:name w:val="WW8Num26z0"/>
    <w:qFormat/>
    <w:rPr>
      <w:rFonts w:cs="Times New Roman"/>
    </w:rPr>
  </w:style>
  <w:style w:type="character" w:styleId="WW8Num26z1" w:customStyle="1">
    <w:name w:val="WW8Num26z1"/>
    <w:qFormat/>
    <w:rPr>
      <w:rFonts w:cs="Times New Roman"/>
    </w:rPr>
  </w:style>
  <w:style w:type="character" w:styleId="WW8Num27z0" w:customStyle="1">
    <w:name w:val="WW8Num27z0"/>
    <w:qFormat/>
    <w:rPr>
      <w:rFonts w:ascii="Wingdings" w:hAnsi="Wingdings" w:cs="Wingdings"/>
    </w:rPr>
  </w:style>
  <w:style w:type="character" w:styleId="WW8Num27z1" w:customStyle="1">
    <w:name w:val="WW8Num27z1"/>
    <w:qFormat/>
    <w:rPr>
      <w:rFonts w:ascii="Courier New" w:hAnsi="Courier New" w:cs="Courier New"/>
    </w:rPr>
  </w:style>
  <w:style w:type="character" w:styleId="WW8Num27z3" w:customStyle="1">
    <w:name w:val="WW8Num27z3"/>
    <w:qFormat/>
    <w:rPr>
      <w:rFonts w:ascii="Symbol" w:hAnsi="Symbol" w:cs="Symbol"/>
    </w:rPr>
  </w:style>
  <w:style w:type="character" w:styleId="WW8Num28z0" w:customStyle="1">
    <w:name w:val="WW8Num28z0"/>
    <w:qFormat/>
    <w:rPr>
      <w:rFonts w:cs="Times New Roman"/>
    </w:rPr>
  </w:style>
  <w:style w:type="character" w:styleId="WW8Num29z0" w:customStyle="1">
    <w:name w:val="WW8Num29z0"/>
    <w:qFormat/>
    <w:rPr>
      <w:rFonts w:cs="Times New Roman"/>
    </w:rPr>
  </w:style>
  <w:style w:type="character" w:styleId="WW8NumSt3z0" w:customStyle="1">
    <w:name w:val="WW8NumSt3z0"/>
    <w:qFormat/>
    <w:rPr>
      <w:rFonts w:cs="Times New Roman"/>
    </w:rPr>
  </w:style>
  <w:style w:type="character" w:styleId="WW8NumSt4z0" w:customStyle="1">
    <w:name w:val="WW8NumSt4z0"/>
    <w:qFormat/>
    <w:rPr>
      <w:rFonts w:cs="Times New Roman"/>
    </w:rPr>
  </w:style>
  <w:style w:type="character" w:styleId="WW8NumSt5z0" w:customStyle="1">
    <w:name w:val="WW8NumSt5z0"/>
    <w:qFormat/>
    <w:rPr>
      <w:rFonts w:cs="Times New Roman"/>
    </w:rPr>
  </w:style>
  <w:style w:type="character" w:styleId="WW8NumSt25z0" w:customStyle="1">
    <w:name w:val="WW8NumSt25z0"/>
    <w:qFormat/>
    <w:rPr>
      <w:rFonts w:cs="Times New Roman"/>
    </w:rPr>
  </w:style>
  <w:style w:type="character" w:styleId="WW8NumSt26z0" w:customStyle="1">
    <w:name w:val="WW8NumSt26z0"/>
    <w:qFormat/>
    <w:rPr>
      <w:rFonts w:cs="Times New Roman"/>
    </w:rPr>
  </w:style>
  <w:style w:type="character" w:styleId="WW8NumSt27z0" w:customStyle="1">
    <w:name w:val="WW8NumSt27z0"/>
    <w:qFormat/>
    <w:rPr>
      <w:rFonts w:cs="Times New Roman"/>
    </w:rPr>
  </w:style>
  <w:style w:type="character" w:styleId="Nagwek1Znak" w:customStyle="1">
    <w:name w:val="Nagłówek 1 Znak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Nagwek2Znak" w:customStyle="1">
    <w:name w:val="Nagłówek 2 Znak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Nagwek3Znak" w:customStyle="1">
    <w:name w:val="Nagłówek 3 Znak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Nagwek5Znak" w:customStyle="1">
    <w:name w:val="Nagłówek 5 Znak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Nagwek6Znak" w:customStyle="1">
    <w:name w:val="Nagłówek 6 Znak"/>
    <w:qFormat/>
    <w:rPr>
      <w:rFonts w:ascii="Calibri" w:hAnsi="Calibri" w:eastAsia="Times New Roman" w:cs="Times New Roman"/>
      <w:b/>
      <w:bCs/>
    </w:rPr>
  </w:style>
  <w:style w:type="character" w:styleId="Nagwek7Znak" w:customStyle="1">
    <w:name w:val="Nagłówek 7 Znak"/>
    <w:qFormat/>
    <w:rPr>
      <w:rFonts w:ascii="Calibri" w:hAnsi="Calibri" w:eastAsia="Times New Roman" w:cs="Times New Roman"/>
      <w:sz w:val="24"/>
      <w:szCs w:val="24"/>
    </w:rPr>
  </w:style>
  <w:style w:type="character" w:styleId="TekstdymkaZnak" w:customStyle="1">
    <w:name w:val="Tekst dymka Znak"/>
    <w:qFormat/>
    <w:rPr>
      <w:rFonts w:ascii="Tahoma" w:hAnsi="Tahoma" w:cs="Tahoma"/>
      <w:sz w:val="16"/>
      <w:szCs w:val="16"/>
    </w:rPr>
  </w:style>
  <w:style w:type="character" w:styleId="StopkaZnak" w:customStyle="1">
    <w:name w:val="Stopka Znak"/>
    <w:qFormat/>
    <w:rPr>
      <w:rFonts w:cs="Times New Roman"/>
      <w:sz w:val="20"/>
      <w:szCs w:val="20"/>
    </w:rPr>
  </w:style>
  <w:style w:type="character" w:styleId="TekstpodstawowyZnak" w:customStyle="1">
    <w:name w:val="Tekst podstawowy Znak"/>
    <w:qFormat/>
    <w:rPr>
      <w:rFonts w:cs="Times New Roman"/>
      <w:sz w:val="20"/>
      <w:szCs w:val="20"/>
    </w:rPr>
  </w:style>
  <w:style w:type="character" w:styleId="Tekstpodstawowy2Znak" w:customStyle="1">
    <w:name w:val="Tekst podstawowy 2 Znak"/>
    <w:qFormat/>
    <w:rPr>
      <w:rFonts w:cs="Times New Roman"/>
      <w:sz w:val="20"/>
      <w:szCs w:val="20"/>
    </w:rPr>
  </w:style>
  <w:style w:type="character" w:styleId="Tekstpodstawowywcity2Znak" w:customStyle="1">
    <w:name w:val="Tekst podstawowy wcięty 2 Znak"/>
    <w:qFormat/>
    <w:rPr>
      <w:rFonts w:cs="Times New Roman"/>
      <w:sz w:val="20"/>
      <w:szCs w:val="20"/>
    </w:rPr>
  </w:style>
  <w:style w:type="character" w:styleId="Pagenumber">
    <w:name w:val="page number"/>
    <w:qFormat/>
    <w:rPr>
      <w:rFonts w:cs="Times New Roman"/>
    </w:rPr>
  </w:style>
  <w:style w:type="character" w:styleId="Tekstpodstawowy3Znak" w:customStyle="1">
    <w:name w:val="Tekst podstawowy 3 Znak"/>
    <w:qFormat/>
    <w:rPr>
      <w:rFonts w:cs="Times New Roman"/>
      <w:sz w:val="16"/>
      <w:szCs w:val="16"/>
    </w:rPr>
  </w:style>
  <w:style w:type="character" w:styleId="TekstpodstawowywcityZnak" w:customStyle="1">
    <w:name w:val="Tekst podstawowy wcięty Znak"/>
    <w:qFormat/>
    <w:rPr>
      <w:rFonts w:cs="Times New Roman"/>
      <w:sz w:val="20"/>
      <w:szCs w:val="20"/>
    </w:rPr>
  </w:style>
  <w:style w:type="character" w:styleId="Tekstpodstawowywcity3Znak" w:customStyle="1">
    <w:name w:val="Tekst podstawowy wcięty 3 Znak"/>
    <w:qFormat/>
    <w:rPr>
      <w:rFonts w:cs="Times New Roman"/>
      <w:sz w:val="16"/>
      <w:szCs w:val="16"/>
    </w:rPr>
  </w:style>
  <w:style w:type="character" w:styleId="NagwekZnak" w:customStyle="1">
    <w:name w:val="Nagłówek Znak"/>
    <w:qFormat/>
    <w:rPr>
      <w:rFonts w:cs="Times New Roman"/>
      <w:sz w:val="20"/>
      <w:szCs w:val="20"/>
    </w:rPr>
  </w:style>
  <w:style w:type="character" w:styleId="TekstkomentarzaZnak" w:customStyle="1">
    <w:name w:val="Tekst komentarza Znak"/>
    <w:qFormat/>
    <w:rPr>
      <w:rFonts w:cs="Times New Roman"/>
      <w:sz w:val="20"/>
      <w:szCs w:val="20"/>
    </w:rPr>
  </w:style>
  <w:style w:type="character" w:styleId="Annotationreference">
    <w:name w:val="annotation reference"/>
    <w:qFormat/>
    <w:rPr>
      <w:rFonts w:cs="Times New Roman"/>
      <w:sz w:val="16"/>
      <w:szCs w:val="16"/>
    </w:rPr>
  </w:style>
  <w:style w:type="character" w:styleId="TematkomentarzaZnak" w:customStyle="1">
    <w:name w:val="Temat komentarza Znak"/>
    <w:qFormat/>
    <w:rPr>
      <w:rFonts w:cs="Times New Roman"/>
      <w:b/>
      <w:bCs/>
      <w:sz w:val="20"/>
      <w:szCs w:val="20"/>
    </w:rPr>
  </w:style>
  <w:style w:type="character" w:styleId="Tx1" w:customStyle="1">
    <w:name w:val="tx1"/>
    <w:qFormat/>
    <w:rPr>
      <w:rFonts w:cs="Times New Roman"/>
      <w:b/>
      <w:bCs/>
    </w:rPr>
  </w:style>
  <w:style w:type="character" w:styleId="Contentpane" w:customStyle="1">
    <w:name w:val="contentpane"/>
    <w:qFormat/>
    <w:rPr>
      <w:rFonts w:cs="Times New Roman"/>
    </w:rPr>
  </w:style>
  <w:style w:type="character" w:styleId="TytuZnak" w:customStyle="1">
    <w:name w:val="Tytuł Znak"/>
    <w:qFormat/>
    <w:rPr>
      <w:rFonts w:ascii="Arial" w:hAnsi="Arial" w:cs="Arial"/>
      <w:b/>
      <w:bCs/>
      <w:kern w:val="2"/>
      <w:sz w:val="32"/>
      <w:szCs w:val="32"/>
    </w:rPr>
  </w:style>
  <w:style w:type="character" w:styleId="TekstprzypisukocowegoZnak" w:customStyle="1">
    <w:name w:val="Tekst przypisu końcowego Znak"/>
    <w:qFormat/>
    <w:rPr>
      <w:rFonts w:cs="Times New Roman"/>
      <w:sz w:val="20"/>
      <w:szCs w:val="20"/>
    </w:rPr>
  </w:style>
  <w:style w:type="character" w:styleId="DefaultZnak" w:customStyle="1">
    <w:name w:val="Default Znak"/>
    <w:qFormat/>
    <w:rPr>
      <w:rFonts w:ascii="Arial" w:hAnsi="Arial" w:cs="Arial"/>
      <w:color w:val="000000"/>
      <w:sz w:val="24"/>
      <w:szCs w:val="24"/>
    </w:rPr>
  </w:style>
  <w:style w:type="character" w:styleId="AkapitzlistZnak" w:customStyle="1">
    <w:name w:val="Akapit z listą Znak"/>
    <w:qFormat/>
    <w:rPr>
      <w:sz w:val="24"/>
      <w:szCs w:val="24"/>
    </w:rPr>
  </w:style>
  <w:style w:type="paragraph" w:styleId="Heading" w:customStyle="1">
    <w:name w:val="Heading"/>
    <w:basedOn w:val="Normal"/>
    <w:next w:val="TextBody"/>
    <w:qFormat/>
    <w:pPr>
      <w:widowControl w:val="false"/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TextBody">
    <w:name w:val="Body Text"/>
    <w:basedOn w:val="Normal"/>
    <w:pPr>
      <w:spacing w:line="360" w:lineRule="auto"/>
    </w:pPr>
    <w:rPr>
      <w:rFonts w:ascii="Arial" w:hAnsi="Arial" w:cs="Arial"/>
      <w:sz w:val="22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next w:val="Normal"/>
    <w:qFormat/>
    <w:pPr/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HeaderandFooter" w:customStyle="1">
    <w:name w:val="Header and Footer"/>
    <w:basedOn w:val="Normal"/>
    <w:qFormat/>
    <w:pPr>
      <w:suppressLineNumbers/>
      <w:tabs>
        <w:tab w:val="clear" w:pos="708"/>
        <w:tab w:val="center" w:leader="none" w:pos="4819"/>
        <w:tab w:val="right" w:leader="none" w:pos="9638"/>
      </w:tabs>
    </w:pPr>
    <w:rPr/>
  </w:style>
  <w:style w:type="paragraph" w:styleId="Footer">
    <w:name w:val="footer"/>
    <w:basedOn w:val="Normal"/>
    <w:pPr>
      <w:tabs>
        <w:tab w:val="clear" w:pos="708"/>
        <w:tab w:val="center" w:leader="none" w:pos="4536"/>
        <w:tab w:val="right" w:leader="none" w:pos="9072"/>
      </w:tabs>
    </w:pPr>
    <w:rPr/>
  </w:style>
  <w:style w:type="paragraph" w:styleId="BodyText2">
    <w:name w:val="Body Text 2"/>
    <w:basedOn w:val="Normal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pacing w:before="100" w:after="100"/>
    </w:pPr>
    <w:rPr/>
  </w:style>
  <w:style w:type="paragraph" w:styleId="BodyTextIndent2">
    <w:name w:val="Body Text Indent 2"/>
    <w:basedOn w:val="Normal"/>
    <w:qFormat/>
    <w:pPr>
      <w:spacing w:before="0" w:after="120" w:line="480" w:lineRule="auto"/>
      <w:ind w:start="283" w:hanging="0"/>
    </w:pPr>
    <w:rPr>
      <w:sz w:val="20"/>
    </w:rPr>
  </w:style>
  <w:style w:type="paragraph" w:styleId="BodyText3">
    <w:name w:val="Body Text 3"/>
    <w:basedOn w:val="Normal"/>
    <w:qFormat/>
    <w:pPr/>
    <w:rPr/>
  </w:style>
  <w:style w:type="paragraph" w:styleId="TextBodyIndent">
    <w:name w:val="Body Text Indent"/>
    <w:basedOn w:val="Normal"/>
    <w:pPr>
      <w:ind w:start="1410" w:hanging="1050"/>
    </w:pPr>
    <w:rPr>
      <w:b/>
      <w:bCs/>
      <w:szCs w:val="24"/>
    </w:rPr>
  </w:style>
  <w:style w:type="paragraph" w:styleId="BodyTextIndent3">
    <w:name w:val="Body Text Indent 3"/>
    <w:basedOn w:val="Normal"/>
    <w:qFormat/>
    <w:pPr>
      <w:ind w:start="360" w:hanging="0"/>
    </w:pPr>
    <w:rPr>
      <w:rFonts w:ascii="Arial" w:hAnsi="Arial" w:cs="Arial"/>
      <w:b/>
      <w:bCs/>
      <w:sz w:val="20"/>
    </w:rPr>
  </w:style>
  <w:style w:type="paragraph" w:styleId="Header">
    <w:name w:val="header"/>
    <w:basedOn w:val="Normal"/>
    <w:pPr>
      <w:tabs>
        <w:tab w:val="clear" w:pos="708"/>
        <w:tab w:val="center" w:leader="none" w:pos="4536"/>
        <w:tab w:val="right" w:leader="none" w:pos="9072"/>
      </w:tabs>
    </w:pPr>
    <w:rPr>
      <w:sz w:val="20"/>
    </w:rPr>
  </w:style>
  <w:style w:type="paragraph" w:styleId="CharZnak" w:customStyle="1">
    <w:name w:val="Char Znak"/>
    <w:basedOn w:val="Normal"/>
    <w:qFormat/>
    <w:pPr/>
    <w:rPr>
      <w:szCs w:val="24"/>
    </w:rPr>
  </w:style>
  <w:style w:type="paragraph" w:styleId="Annotationtext">
    <w:name w:val="annotation text"/>
    <w:basedOn w:val="Normal"/>
    <w:qFormat/>
    <w:pPr>
      <w:widowControl w:val="false"/>
    </w:pPr>
    <w:rPr>
      <w:sz w:val="20"/>
    </w:rPr>
  </w:style>
  <w:style w:type="paragraph" w:styleId="Annotationsubject">
    <w:name w:val="annotation subject"/>
    <w:basedOn w:val="Annotationtext"/>
    <w:next w:val="Annotationtext"/>
    <w:qFormat/>
    <w:pPr>
      <w:widowControl/>
    </w:pPr>
    <w:rPr>
      <w:b/>
      <w:bCs/>
    </w:rPr>
  </w:style>
  <w:style w:type="paragraph" w:styleId="ZnakZnak" w:customStyle="1">
    <w:name w:val="Znak Znak"/>
    <w:basedOn w:val="Normal"/>
    <w:qFormat/>
    <w:pPr>
      <w:spacing w:line="360" w:lineRule="auto"/>
      <w:jc w:val="both"/>
    </w:pPr>
    <w:rPr>
      <w:rFonts w:ascii="Verdana" w:hAnsi="Verdana" w:cs="Verdana"/>
      <w:sz w:val="20"/>
    </w:rPr>
  </w:style>
  <w:style w:type="paragraph" w:styleId="Endnote">
    <w:name w:val="Endnote Text"/>
    <w:basedOn w:val="Normal"/>
    <w:pPr/>
    <w:rPr>
      <w:sz w:val="20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imes New Roman" w:cs="Arial"/>
      <w:color w:val="000000"/>
      <w:kern w:val="0"/>
      <w:sz w:val="24"/>
      <w:szCs w:val="24"/>
      <w:lang w:val="pl-PL" w:eastAsia="zh-CN" w:bidi="ar-SA"/>
    </w:rPr>
  </w:style>
  <w:style w:type="paragraph" w:styleId="ListParagraph">
    <w:name w:val="List Paragraph"/>
    <w:basedOn w:val="Normal"/>
    <w:qFormat/>
    <w:pPr>
      <w:ind w:start="708" w:hanging="0"/>
    </w:pPr>
    <w:rPr>
      <w:szCs w:val="24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l-PL" w:eastAsia="zh-CN" w:bidi="ar-SA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FrameContents" w:customStyle="1">
    <w:name w:val="Frame Contents"/>
    <w:basedOn w:val="Normal"/>
    <w:qFormat/>
    <w:pPr/>
    <w:rPr/>
  </w:style>
  <w:style w:type="paragraph" w:styleId="Title">
    <w:name w:val="Title"/>
    <w:basedOn w:val="Heading"/>
    <w:next w:val="TextBody"/>
    <w:qFormat/>
    <w:pPr/>
    <w:rPr>
      <w:sz w:val="56"/>
      <w:szCs w:val="56"/>
    </w:rPr>
  </w:style>
  <w:style w:type="paragraph" w:styleId="Subtitle">
    <w:name w:val="Subtitle"/>
    <w:basedOn w:val="Heading"/>
    <w:next w:val="TextBody"/>
    <w:qFormat/>
    <w:pPr>
      <w:spacing w:before="60" w:after="120"/>
    </w:pPr>
    <w:rPr>
      <w:sz w:val="36"/>
      <w:szCs w:val="36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rdowy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oter" Target="footer1.xml" Id="rId2" /><Relationship Type="http://schemas.openxmlformats.org/officeDocument/2006/relationships/numbering" Target="numbering.xml" Id="rId3" /><Relationship Type="http://schemas.openxmlformats.org/officeDocument/2006/relationships/fontTable" Target="fontTable.xml" Id="rId4" /><Relationship Type="http://schemas.openxmlformats.org/officeDocument/2006/relationships/settings" Target="settings.xml" Id="rId5" /><Relationship Type="http://schemas.openxmlformats.org/officeDocument/2006/relationships/theme" Target="theme/theme1.xml" Id="rId6" /><Relationship Type="http://schemas.openxmlformats.org/officeDocument/2006/relationships/header" Target="header.xml" Id="Rb2ded4b491d4474a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Company>MRR</ap:Company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2021-04-13T07:37:48Z</dcterms:created>
  <dc:creator/>
  <dc:description/>
  <dc:language>pl-PL</dc:language>
  <cp:lastModifiedBy/>
  <dcterms:modified xsi:type="dcterms:W3CDTF">2021-04-19T09:24:59Z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MRR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