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58F" w:rsidRPr="00EC7463" w:rsidRDefault="00B5458F" w:rsidP="00494A98">
      <w:pPr>
        <w:pStyle w:val="Tytu"/>
        <w:jc w:val="left"/>
        <w:rPr>
          <w:color w:val="auto"/>
          <w:sz w:val="24"/>
          <w:szCs w:val="24"/>
          <w:lang w:bidi="pl-PL"/>
        </w:rPr>
      </w:pPr>
      <w:r w:rsidRPr="00EC7463">
        <w:rPr>
          <w:noProof/>
          <w:color w:val="auto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51A1E9C" wp14:editId="7615151E">
            <wp:simplePos x="0" y="0"/>
            <wp:positionH relativeFrom="margin">
              <wp:align>center</wp:align>
            </wp:positionH>
            <wp:positionV relativeFrom="paragraph">
              <wp:posOffset>-554990</wp:posOffset>
            </wp:positionV>
            <wp:extent cx="2743200" cy="703580"/>
            <wp:effectExtent l="0" t="0" r="0" b="1270"/>
            <wp:wrapNone/>
            <wp:docPr id="3074" name="Picture 9" descr="logotyp: Orzeł w koronie i napis Ministerstwo Przedsiębiorczości i Technolog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9" descr="logotyp: Orzeł w koronie i napis Ministerstwo Przedsiębiorczości i Technologi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Klasycznytytu"/>
        <w:tblpPr w:leftFromText="141" w:rightFromText="141" w:vertAnchor="text" w:horzAnchor="margin" w:tblpY="170"/>
        <w:tblW w:w="4809" w:type="pct"/>
        <w:jc w:val="left"/>
        <w:tblLayout w:type="fixed"/>
        <w:tblLook w:val="04A0" w:firstRow="1" w:lastRow="0" w:firstColumn="1" w:lastColumn="0" w:noHBand="0" w:noVBand="1"/>
        <w:tblDescription w:val="Tabela górna zawiera tytuł. Tabela dolna zawiera lokalizację spotkania oraz jego datę i godzinę"/>
      </w:tblPr>
      <w:tblGrid>
        <w:gridCol w:w="8933"/>
      </w:tblGrid>
      <w:tr w:rsidR="00B5458F" w:rsidRPr="00EC7463" w:rsidTr="00AA2669">
        <w:trPr>
          <w:trHeight w:val="1606"/>
          <w:tblHeader/>
          <w:jc w:val="left"/>
        </w:trPr>
        <w:tc>
          <w:tcPr>
            <w:tcW w:w="8933" w:type="dxa"/>
          </w:tcPr>
          <w:p w:rsidR="00B5458F" w:rsidRPr="00EC7463" w:rsidRDefault="00B5458F" w:rsidP="00AA2669">
            <w:pPr>
              <w:pStyle w:val="Tytu"/>
              <w:spacing w:before="0" w:after="0"/>
              <w:rPr>
                <w:sz w:val="24"/>
                <w:szCs w:val="24"/>
                <w:lang w:bidi="pl-PL"/>
              </w:rPr>
            </w:pPr>
            <w:r w:rsidRPr="00EC7463">
              <w:rPr>
                <w:sz w:val="24"/>
                <w:szCs w:val="24"/>
                <w:lang w:bidi="pl-PL"/>
              </w:rPr>
              <w:t>Konferencja</w:t>
            </w:r>
            <w:r w:rsidR="00AA2669">
              <w:rPr>
                <w:sz w:val="24"/>
                <w:szCs w:val="24"/>
                <w:lang w:bidi="pl-PL"/>
              </w:rPr>
              <w:t xml:space="preserve">  </w:t>
            </w:r>
            <w:r w:rsidRPr="00EC7463">
              <w:rPr>
                <w:sz w:val="24"/>
                <w:szCs w:val="24"/>
                <w:lang w:bidi="pl-PL"/>
              </w:rPr>
              <w:t xml:space="preserve">GOSPOSTRATEG - </w:t>
            </w:r>
            <w:proofErr w:type="spellStart"/>
            <w:r w:rsidRPr="00EC7463">
              <w:rPr>
                <w:sz w:val="24"/>
                <w:szCs w:val="24"/>
                <w:lang w:bidi="pl-PL"/>
              </w:rPr>
              <w:t>otoGOZ</w:t>
            </w:r>
            <w:proofErr w:type="spellEnd"/>
          </w:p>
          <w:p w:rsidR="00B5458F" w:rsidRPr="00EC7463" w:rsidRDefault="00B5458F" w:rsidP="00AA2669">
            <w:pPr>
              <w:pStyle w:val="Tytu"/>
              <w:spacing w:before="0" w:after="0"/>
              <w:rPr>
                <w:sz w:val="24"/>
                <w:szCs w:val="24"/>
              </w:rPr>
            </w:pPr>
            <w:r w:rsidRPr="00EC7463">
              <w:rPr>
                <w:rFonts w:cs="Arial"/>
                <w:i/>
                <w:sz w:val="24"/>
                <w:szCs w:val="24"/>
              </w:rPr>
              <w:t>Opracowanie systemu wskaźników pomiarowych, umożliwiających ocenę postępu w transformacji w kierunku gospodarki o obiegu zamkniętym oraz wpływu gospodarki o obiegu zamkniętym na rozwój społeczno-gospodarczy na poziomie mezoekonomicznym (regionów) i makroekonomicznym (gospodarki narodowej)</w:t>
            </w:r>
          </w:p>
        </w:tc>
      </w:tr>
    </w:tbl>
    <w:p w:rsidR="00442379" w:rsidRPr="00EC7463" w:rsidRDefault="00442379" w:rsidP="00AA2669">
      <w:pPr>
        <w:pStyle w:val="Tytu"/>
        <w:spacing w:before="0" w:after="0"/>
        <w:jc w:val="left"/>
        <w:rPr>
          <w:rFonts w:cstheme="minorHAnsi"/>
          <w:color w:val="auto"/>
          <w:sz w:val="24"/>
          <w:szCs w:val="24"/>
          <w:lang w:bidi="pl-PL"/>
        </w:rPr>
      </w:pPr>
      <w:r w:rsidRPr="00EC7463">
        <w:rPr>
          <w:rFonts w:cstheme="minorHAnsi"/>
          <w:color w:val="auto"/>
          <w:sz w:val="24"/>
          <w:szCs w:val="24"/>
          <w:lang w:bidi="pl-PL"/>
        </w:rPr>
        <w:t>Miejsce:</w:t>
      </w:r>
      <w:r w:rsidRPr="00EC7463">
        <w:rPr>
          <w:rFonts w:cstheme="minorHAnsi"/>
          <w:color w:val="auto"/>
          <w:sz w:val="24"/>
          <w:szCs w:val="24"/>
          <w:lang w:bidi="pl-PL"/>
        </w:rPr>
        <w:tab/>
      </w:r>
      <w:r w:rsidRPr="00EC7463">
        <w:rPr>
          <w:rFonts w:cstheme="minorHAnsi"/>
          <w:b/>
          <w:color w:val="auto"/>
          <w:sz w:val="24"/>
          <w:szCs w:val="24"/>
          <w:lang w:bidi="pl-PL"/>
        </w:rPr>
        <w:t>Ministerstwo Przedsiębiorczości i Technologii</w:t>
      </w:r>
      <w:r w:rsidRPr="00EC7463">
        <w:rPr>
          <w:rFonts w:cstheme="minorHAnsi"/>
          <w:color w:val="auto"/>
          <w:sz w:val="24"/>
          <w:szCs w:val="24"/>
          <w:lang w:bidi="pl-PL"/>
        </w:rPr>
        <w:t xml:space="preserve"> </w:t>
      </w:r>
    </w:p>
    <w:p w:rsidR="00442379" w:rsidRPr="00EC7463" w:rsidRDefault="00442379" w:rsidP="00494A98">
      <w:pPr>
        <w:pStyle w:val="Tytu"/>
        <w:ind w:left="708" w:firstLine="708"/>
        <w:jc w:val="left"/>
        <w:rPr>
          <w:rFonts w:cstheme="minorHAnsi"/>
          <w:color w:val="auto"/>
          <w:sz w:val="24"/>
          <w:szCs w:val="24"/>
          <w:lang w:bidi="pl-PL"/>
        </w:rPr>
      </w:pPr>
      <w:r w:rsidRPr="00EC7463">
        <w:rPr>
          <w:rFonts w:cstheme="minorHAnsi"/>
          <w:color w:val="auto"/>
          <w:sz w:val="24"/>
          <w:szCs w:val="24"/>
          <w:lang w:bidi="pl-PL"/>
        </w:rPr>
        <w:t>Pl. Trzech Krzyży 3/5</w:t>
      </w:r>
    </w:p>
    <w:p w:rsidR="00442379" w:rsidRPr="00EC7463" w:rsidRDefault="00442379" w:rsidP="00494A98">
      <w:pPr>
        <w:pStyle w:val="Tytu"/>
        <w:ind w:left="708" w:firstLine="708"/>
        <w:jc w:val="left"/>
        <w:rPr>
          <w:rFonts w:cstheme="minorHAnsi"/>
          <w:color w:val="auto"/>
          <w:sz w:val="24"/>
          <w:szCs w:val="24"/>
          <w:lang w:bidi="pl-PL"/>
        </w:rPr>
      </w:pPr>
      <w:r w:rsidRPr="00EC7463">
        <w:rPr>
          <w:rFonts w:cstheme="minorHAnsi"/>
          <w:color w:val="auto"/>
          <w:sz w:val="24"/>
          <w:szCs w:val="24"/>
          <w:lang w:bidi="pl-PL"/>
        </w:rPr>
        <w:t>00-507 Warszawa</w:t>
      </w:r>
    </w:p>
    <w:p w:rsidR="00442379" w:rsidRPr="00EC7463" w:rsidRDefault="00442379" w:rsidP="00494A98">
      <w:pPr>
        <w:pStyle w:val="Tytu"/>
        <w:jc w:val="left"/>
        <w:rPr>
          <w:rFonts w:cstheme="minorHAnsi"/>
          <w:b/>
          <w:color w:val="auto"/>
          <w:sz w:val="24"/>
          <w:szCs w:val="24"/>
          <w:lang w:bidi="pl-PL"/>
        </w:rPr>
      </w:pPr>
      <w:r w:rsidRPr="00EC7463">
        <w:rPr>
          <w:rFonts w:cstheme="minorHAnsi"/>
          <w:color w:val="auto"/>
          <w:sz w:val="24"/>
          <w:szCs w:val="24"/>
          <w:lang w:bidi="pl-PL"/>
        </w:rPr>
        <w:t>Termin:</w:t>
      </w:r>
      <w:r w:rsidRPr="00EC7463">
        <w:rPr>
          <w:rFonts w:cstheme="minorHAnsi"/>
          <w:color w:val="auto"/>
          <w:sz w:val="24"/>
          <w:szCs w:val="24"/>
          <w:lang w:bidi="pl-PL"/>
        </w:rPr>
        <w:tab/>
      </w:r>
      <w:r w:rsidR="00B4131B">
        <w:rPr>
          <w:rFonts w:cstheme="minorHAnsi"/>
          <w:b/>
          <w:color w:val="auto"/>
          <w:sz w:val="24"/>
          <w:szCs w:val="24"/>
          <w:lang w:bidi="pl-PL"/>
        </w:rPr>
        <w:t>23</w:t>
      </w:r>
      <w:r w:rsidR="00F42239" w:rsidRPr="00BE3709">
        <w:rPr>
          <w:rFonts w:cstheme="minorHAnsi"/>
          <w:b/>
          <w:color w:val="auto"/>
          <w:sz w:val="24"/>
          <w:szCs w:val="24"/>
          <w:lang w:bidi="pl-PL"/>
        </w:rPr>
        <w:t xml:space="preserve"> września </w:t>
      </w:r>
      <w:r w:rsidRPr="00BE3709">
        <w:rPr>
          <w:rFonts w:cstheme="minorHAnsi"/>
          <w:b/>
          <w:color w:val="auto"/>
          <w:sz w:val="24"/>
          <w:szCs w:val="24"/>
          <w:lang w:bidi="pl-PL"/>
        </w:rPr>
        <w:t>2019 r.</w:t>
      </w:r>
      <w:r w:rsidRPr="00EC7463">
        <w:rPr>
          <w:rFonts w:cstheme="minorHAnsi"/>
          <w:b/>
          <w:color w:val="auto"/>
          <w:sz w:val="24"/>
          <w:szCs w:val="24"/>
          <w:lang w:bidi="pl-PL"/>
        </w:rPr>
        <w:t xml:space="preserve"> </w:t>
      </w:r>
    </w:p>
    <w:p w:rsidR="00442379" w:rsidRPr="00EC7463" w:rsidRDefault="00442379" w:rsidP="00494A98">
      <w:pPr>
        <w:pStyle w:val="Tytu"/>
        <w:jc w:val="left"/>
        <w:rPr>
          <w:rFonts w:cstheme="minorHAnsi"/>
          <w:b/>
          <w:color w:val="auto"/>
          <w:sz w:val="24"/>
          <w:szCs w:val="24"/>
          <w:lang w:bidi="pl-PL"/>
        </w:rPr>
      </w:pPr>
      <w:r w:rsidRPr="00EC7463">
        <w:rPr>
          <w:rFonts w:cstheme="minorHAnsi"/>
          <w:b/>
          <w:color w:val="auto"/>
          <w:sz w:val="24"/>
          <w:szCs w:val="24"/>
          <w:lang w:bidi="pl-PL"/>
        </w:rPr>
        <w:tab/>
      </w:r>
      <w:r w:rsidR="00485AAB" w:rsidRPr="00EC7463">
        <w:rPr>
          <w:rFonts w:cstheme="minorHAnsi"/>
          <w:b/>
          <w:color w:val="auto"/>
          <w:sz w:val="24"/>
          <w:szCs w:val="24"/>
          <w:lang w:bidi="pl-PL"/>
        </w:rPr>
        <w:tab/>
      </w:r>
      <w:r w:rsidR="00E6288B">
        <w:rPr>
          <w:rFonts w:cstheme="minorHAnsi"/>
          <w:b/>
          <w:color w:val="auto"/>
          <w:sz w:val="24"/>
          <w:szCs w:val="24"/>
          <w:lang w:bidi="pl-PL"/>
        </w:rPr>
        <w:t>9:30-15:3</w:t>
      </w:r>
      <w:r w:rsidRPr="00EC7463">
        <w:rPr>
          <w:rFonts w:cstheme="minorHAnsi"/>
          <w:b/>
          <w:color w:val="auto"/>
          <w:sz w:val="24"/>
          <w:szCs w:val="24"/>
          <w:lang w:bidi="pl-PL"/>
        </w:rPr>
        <w:t>0</w:t>
      </w:r>
    </w:p>
    <w:p w:rsidR="00AA2669" w:rsidRPr="00AA2669" w:rsidRDefault="005C608A" w:rsidP="00BE3709">
      <w:pPr>
        <w:spacing w:after="60"/>
        <w:ind w:firstLine="708"/>
        <w:jc w:val="both"/>
        <w:rPr>
          <w:rFonts w:asciiTheme="majorHAnsi" w:hAnsiTheme="majorHAnsi" w:cstheme="minorHAnsi"/>
          <w:sz w:val="24"/>
          <w:szCs w:val="24"/>
          <w:lang w:bidi="pl-PL"/>
        </w:rPr>
      </w:pPr>
      <w:r w:rsidRPr="00AA2669">
        <w:rPr>
          <w:rFonts w:asciiTheme="majorHAnsi" w:hAnsiTheme="majorHAnsi" w:cstheme="minorHAnsi"/>
          <w:sz w:val="24"/>
          <w:szCs w:val="24"/>
          <w:lang w:bidi="pl-PL"/>
        </w:rPr>
        <w:t xml:space="preserve">Gospodarka o obiegu zamkniętym jest nowym </w:t>
      </w:r>
      <w:r w:rsidRPr="00AA2669">
        <w:rPr>
          <w:rFonts w:asciiTheme="majorHAnsi" w:hAnsiTheme="majorHAnsi" w:cstheme="minorHAnsi"/>
          <w:sz w:val="24"/>
          <w:szCs w:val="24"/>
        </w:rPr>
        <w:t>modelem rozwoju gospodarczego nie tylko w Polsce</w:t>
      </w:r>
      <w:r w:rsidR="00BE3709">
        <w:rPr>
          <w:rFonts w:asciiTheme="majorHAnsi" w:hAnsiTheme="majorHAnsi" w:cstheme="minorHAnsi"/>
          <w:sz w:val="24"/>
          <w:szCs w:val="24"/>
        </w:rPr>
        <w:t>,</w:t>
      </w:r>
      <w:r w:rsidRPr="00AA2669">
        <w:rPr>
          <w:rFonts w:asciiTheme="majorHAnsi" w:hAnsiTheme="majorHAnsi" w:cstheme="minorHAnsi"/>
          <w:sz w:val="24"/>
          <w:szCs w:val="24"/>
        </w:rPr>
        <w:t xml:space="preserve"> ale </w:t>
      </w:r>
      <w:r w:rsidR="00BE3709">
        <w:rPr>
          <w:rFonts w:asciiTheme="majorHAnsi" w:hAnsiTheme="majorHAnsi" w:cstheme="minorHAnsi"/>
          <w:sz w:val="24"/>
          <w:szCs w:val="24"/>
        </w:rPr>
        <w:t>w wielu krajach</w:t>
      </w:r>
      <w:r w:rsidRPr="00AA2669">
        <w:rPr>
          <w:rFonts w:asciiTheme="majorHAnsi" w:hAnsiTheme="majorHAnsi" w:cstheme="minorHAnsi"/>
          <w:sz w:val="24"/>
          <w:szCs w:val="24"/>
        </w:rPr>
        <w:t xml:space="preserve"> na świecie. Pionierem są Chiny, które wdrożył</w:t>
      </w:r>
      <w:r w:rsidR="00BE3709">
        <w:rPr>
          <w:rFonts w:asciiTheme="majorHAnsi" w:hAnsiTheme="majorHAnsi" w:cstheme="minorHAnsi"/>
          <w:sz w:val="24"/>
          <w:szCs w:val="24"/>
        </w:rPr>
        <w:t>y</w:t>
      </w:r>
      <w:r w:rsidR="00BE3709">
        <w:rPr>
          <w:rFonts w:asciiTheme="majorHAnsi" w:hAnsiTheme="majorHAnsi" w:cstheme="minorHAnsi"/>
          <w:sz w:val="24"/>
          <w:szCs w:val="24"/>
          <w:lang w:bidi="pl-PL"/>
        </w:rPr>
        <w:t xml:space="preserve"> założenia GOZ do polityki krajowej</w:t>
      </w:r>
      <w:r w:rsidRPr="00AA2669">
        <w:rPr>
          <w:rFonts w:asciiTheme="majorHAnsi" w:hAnsiTheme="majorHAnsi" w:cstheme="minorHAnsi"/>
          <w:sz w:val="24"/>
          <w:szCs w:val="24"/>
          <w:lang w:bidi="pl-PL"/>
        </w:rPr>
        <w:t xml:space="preserve"> już w 2002 r. W polityce </w:t>
      </w:r>
      <w:r w:rsidR="00BE3709">
        <w:rPr>
          <w:rFonts w:asciiTheme="majorHAnsi" w:hAnsiTheme="majorHAnsi" w:cstheme="minorHAnsi"/>
          <w:sz w:val="24"/>
          <w:szCs w:val="24"/>
          <w:lang w:bidi="pl-PL"/>
        </w:rPr>
        <w:t>unijnej</w:t>
      </w:r>
      <w:r w:rsidRPr="00AA2669">
        <w:rPr>
          <w:rFonts w:asciiTheme="majorHAnsi" w:hAnsiTheme="majorHAnsi" w:cstheme="minorHAnsi"/>
          <w:sz w:val="24"/>
          <w:szCs w:val="24"/>
          <w:lang w:bidi="pl-PL"/>
        </w:rPr>
        <w:t xml:space="preserve"> GOZ jest promowany od 2015 r. i już ponad 30 krajów i regionów przyjęło dokumenty strateg</w:t>
      </w:r>
      <w:r w:rsidR="00BE3709">
        <w:rPr>
          <w:rFonts w:asciiTheme="majorHAnsi" w:hAnsiTheme="majorHAnsi" w:cstheme="minorHAnsi"/>
          <w:sz w:val="24"/>
          <w:szCs w:val="24"/>
          <w:lang w:bidi="pl-PL"/>
        </w:rPr>
        <w:t>iczne wdrażające GOZ. W</w:t>
      </w:r>
      <w:r w:rsidR="00AA2669" w:rsidRPr="00AA2669">
        <w:rPr>
          <w:rFonts w:asciiTheme="majorHAnsi" w:hAnsiTheme="majorHAnsi"/>
          <w:sz w:val="24"/>
          <w:szCs w:val="24"/>
        </w:rPr>
        <w:t xml:space="preserve">zorem innych państw UE, Rząd Polski zdecydował </w:t>
      </w:r>
      <w:r w:rsidR="00BE3709">
        <w:rPr>
          <w:rFonts w:asciiTheme="majorHAnsi" w:hAnsiTheme="majorHAnsi"/>
          <w:sz w:val="24"/>
          <w:szCs w:val="24"/>
        </w:rPr>
        <w:t>o opracowaniu krajowego</w:t>
      </w:r>
      <w:r w:rsidR="00AA2669" w:rsidRPr="00AA2669">
        <w:rPr>
          <w:rFonts w:asciiTheme="majorHAnsi" w:hAnsiTheme="majorHAnsi"/>
          <w:sz w:val="24"/>
          <w:szCs w:val="24"/>
        </w:rPr>
        <w:t xml:space="preserve"> dokument</w:t>
      </w:r>
      <w:r w:rsidR="00BE3709">
        <w:rPr>
          <w:rFonts w:asciiTheme="majorHAnsi" w:hAnsiTheme="majorHAnsi"/>
          <w:sz w:val="24"/>
          <w:szCs w:val="24"/>
        </w:rPr>
        <w:t>u</w:t>
      </w:r>
      <w:r w:rsidR="00AA2669" w:rsidRPr="00AA2669">
        <w:rPr>
          <w:rFonts w:asciiTheme="majorHAnsi" w:hAnsiTheme="majorHAnsi"/>
          <w:sz w:val="24"/>
          <w:szCs w:val="24"/>
        </w:rPr>
        <w:t xml:space="preserve"> implementując</w:t>
      </w:r>
      <w:r w:rsidR="00BE3709">
        <w:rPr>
          <w:rFonts w:asciiTheme="majorHAnsi" w:hAnsiTheme="majorHAnsi"/>
          <w:sz w:val="24"/>
          <w:szCs w:val="24"/>
        </w:rPr>
        <w:t>ego</w:t>
      </w:r>
      <w:r w:rsidR="00AA2669" w:rsidRPr="00AA2669">
        <w:rPr>
          <w:rFonts w:asciiTheme="majorHAnsi" w:hAnsiTheme="majorHAnsi"/>
          <w:sz w:val="24"/>
          <w:szCs w:val="24"/>
        </w:rPr>
        <w:t xml:space="preserve"> koncepcję GOZ. Jest bowiem niezbędne, aby ten nowy model gospodarczy miał kompleksową i spójną podstawę oraz realizowany był na wszystkich szczeblach – począwszy od unijnego, poprzez państwa członkowskie, a skończywszy na regionach, województwach i gminach. </w:t>
      </w:r>
      <w:r w:rsidR="00BE3709">
        <w:rPr>
          <w:rFonts w:asciiTheme="majorHAnsi" w:hAnsiTheme="majorHAnsi" w:cstheme="minorHAnsi"/>
          <w:sz w:val="24"/>
          <w:szCs w:val="24"/>
          <w:lang w:bidi="pl-PL"/>
        </w:rPr>
        <w:t>„</w:t>
      </w:r>
      <w:r w:rsidR="00BE3709" w:rsidRPr="00AA2669">
        <w:rPr>
          <w:rFonts w:asciiTheme="majorHAnsi" w:hAnsiTheme="majorHAnsi" w:cstheme="minorHAnsi"/>
          <w:sz w:val="24"/>
          <w:szCs w:val="24"/>
          <w:lang w:bidi="pl-PL"/>
        </w:rPr>
        <w:t>Mapa drogo</w:t>
      </w:r>
      <w:r w:rsidR="00BE3709">
        <w:rPr>
          <w:rFonts w:asciiTheme="majorHAnsi" w:hAnsiTheme="majorHAnsi" w:cstheme="minorHAnsi"/>
          <w:sz w:val="24"/>
          <w:szCs w:val="24"/>
          <w:lang w:bidi="pl-PL"/>
        </w:rPr>
        <w:t>wa transformacji w kierunku GOZ”</w:t>
      </w:r>
      <w:r w:rsidR="00BE3709" w:rsidRPr="00AA2669">
        <w:rPr>
          <w:rFonts w:asciiTheme="majorHAnsi" w:hAnsiTheme="majorHAnsi" w:cstheme="minorHAnsi"/>
          <w:sz w:val="24"/>
          <w:szCs w:val="24"/>
          <w:lang w:bidi="pl-PL"/>
        </w:rPr>
        <w:t xml:space="preserve"> została opracowana w MPiT. </w:t>
      </w:r>
      <w:r w:rsidR="00AA2669" w:rsidRPr="00AA2669">
        <w:rPr>
          <w:rFonts w:asciiTheme="majorHAnsi" w:hAnsiTheme="majorHAnsi"/>
          <w:sz w:val="24"/>
          <w:szCs w:val="24"/>
        </w:rPr>
        <w:t xml:space="preserve">Niniejszy dokument </w:t>
      </w:r>
      <w:r w:rsidR="00BE3709">
        <w:rPr>
          <w:rFonts w:asciiTheme="majorHAnsi" w:hAnsiTheme="majorHAnsi"/>
          <w:sz w:val="24"/>
          <w:szCs w:val="24"/>
        </w:rPr>
        <w:t xml:space="preserve">proponuje działania </w:t>
      </w:r>
      <w:r w:rsidR="00AA2669" w:rsidRPr="00AA2669">
        <w:rPr>
          <w:rFonts w:asciiTheme="majorHAnsi" w:hAnsiTheme="majorHAnsi"/>
          <w:sz w:val="24"/>
          <w:szCs w:val="24"/>
        </w:rPr>
        <w:t>na poziomie krajowym, które odpowiadałyby polskim uwarunkowaniom i specyfice naszej gospodarki. Ważna jest ponadto spójność wdrażania GOZ z  działaniami w innych obszarach.</w:t>
      </w:r>
      <w:r w:rsidRPr="00AA2669">
        <w:rPr>
          <w:rFonts w:asciiTheme="majorHAnsi" w:hAnsiTheme="majorHAnsi" w:cstheme="minorHAnsi"/>
          <w:sz w:val="24"/>
          <w:szCs w:val="24"/>
          <w:lang w:bidi="pl-PL"/>
        </w:rPr>
        <w:t xml:space="preserve"> </w:t>
      </w:r>
    </w:p>
    <w:p w:rsidR="0021362E" w:rsidRDefault="00BE3709" w:rsidP="00BE3709">
      <w:pPr>
        <w:spacing w:after="60"/>
        <w:ind w:firstLine="708"/>
        <w:jc w:val="both"/>
        <w:rPr>
          <w:rFonts w:asciiTheme="majorHAnsi" w:hAnsiTheme="majorHAnsi" w:cstheme="minorHAnsi"/>
          <w:sz w:val="24"/>
          <w:szCs w:val="24"/>
          <w:lang w:bidi="pl-PL"/>
        </w:rPr>
      </w:pPr>
      <w:r>
        <w:rPr>
          <w:rFonts w:asciiTheme="majorHAnsi" w:hAnsiTheme="majorHAnsi" w:cstheme="minorHAnsi"/>
          <w:sz w:val="24"/>
          <w:szCs w:val="24"/>
          <w:lang w:bidi="pl-PL"/>
        </w:rPr>
        <w:t>C</w:t>
      </w:r>
      <w:r w:rsidR="00A11D13" w:rsidRPr="00AA2669">
        <w:rPr>
          <w:rFonts w:asciiTheme="majorHAnsi" w:hAnsiTheme="majorHAnsi" w:cstheme="minorHAnsi"/>
          <w:sz w:val="24"/>
          <w:szCs w:val="24"/>
          <w:lang w:bidi="pl-PL"/>
        </w:rPr>
        <w:t xml:space="preserve">elem konferencji jest </w:t>
      </w:r>
      <w:r w:rsidR="0007419A" w:rsidRPr="00AA2669">
        <w:rPr>
          <w:rFonts w:asciiTheme="majorHAnsi" w:hAnsiTheme="majorHAnsi" w:cstheme="minorHAnsi"/>
          <w:sz w:val="24"/>
          <w:szCs w:val="24"/>
          <w:lang w:bidi="pl-PL"/>
        </w:rPr>
        <w:t xml:space="preserve">zaprezentowanie działań </w:t>
      </w:r>
      <w:r w:rsidR="00EC7463" w:rsidRPr="00AA2669">
        <w:rPr>
          <w:rFonts w:asciiTheme="majorHAnsi" w:hAnsiTheme="majorHAnsi" w:cstheme="minorHAnsi"/>
          <w:sz w:val="24"/>
          <w:szCs w:val="24"/>
          <w:lang w:bidi="pl-PL"/>
        </w:rPr>
        <w:t xml:space="preserve">dotyczących propozycji wskaźników </w:t>
      </w:r>
      <w:r w:rsidR="0007419A" w:rsidRPr="00AA2669">
        <w:rPr>
          <w:rFonts w:asciiTheme="majorHAnsi" w:hAnsiTheme="majorHAnsi" w:cstheme="minorHAnsi"/>
          <w:sz w:val="24"/>
          <w:szCs w:val="24"/>
          <w:lang w:bidi="pl-PL"/>
        </w:rPr>
        <w:t>transformacji w kierunku GOZ w Polsce</w:t>
      </w:r>
      <w:r w:rsidR="00AA2669" w:rsidRPr="00AA2669">
        <w:rPr>
          <w:rFonts w:asciiTheme="majorHAnsi" w:hAnsiTheme="majorHAnsi" w:cstheme="minorHAnsi"/>
          <w:sz w:val="24"/>
          <w:szCs w:val="24"/>
          <w:lang w:bidi="pl-PL"/>
        </w:rPr>
        <w:t>,</w:t>
      </w:r>
      <w:r w:rsidR="0007419A" w:rsidRPr="00AA2669">
        <w:rPr>
          <w:rFonts w:asciiTheme="majorHAnsi" w:hAnsiTheme="majorHAnsi" w:cstheme="minorHAnsi"/>
          <w:sz w:val="24"/>
          <w:szCs w:val="24"/>
          <w:lang w:bidi="pl-PL"/>
        </w:rPr>
        <w:t xml:space="preserve"> a także przeprowadzenie </w:t>
      </w:r>
      <w:r w:rsidR="00EC7463" w:rsidRPr="00AA2669">
        <w:rPr>
          <w:rFonts w:asciiTheme="majorHAnsi" w:hAnsiTheme="majorHAnsi" w:cstheme="minorHAnsi"/>
          <w:sz w:val="24"/>
          <w:szCs w:val="24"/>
          <w:lang w:bidi="pl-PL"/>
        </w:rPr>
        <w:t>konsultacji z przedstawicielami biznesu, administracji, na</w:t>
      </w:r>
      <w:r>
        <w:rPr>
          <w:rFonts w:asciiTheme="majorHAnsi" w:hAnsiTheme="majorHAnsi" w:cstheme="minorHAnsi"/>
          <w:sz w:val="24"/>
          <w:szCs w:val="24"/>
          <w:lang w:bidi="pl-PL"/>
        </w:rPr>
        <w:t>uki, organizacji pozarządowych i</w:t>
      </w:r>
      <w:r w:rsidR="00EC7463" w:rsidRPr="00AA2669">
        <w:rPr>
          <w:rFonts w:asciiTheme="majorHAnsi" w:hAnsiTheme="majorHAnsi" w:cstheme="minorHAnsi"/>
          <w:sz w:val="24"/>
          <w:szCs w:val="24"/>
          <w:lang w:bidi="pl-PL"/>
        </w:rPr>
        <w:t xml:space="preserve"> konsumentów dotyczących mocnych i słabych strony wprowadzenia GOZ oraz propozycji wskaźników dla  kraju, branż, regionów, przedsiębiorstw i konsumentów</w:t>
      </w:r>
      <w:r w:rsidR="00AA2669" w:rsidRPr="00AA2669">
        <w:rPr>
          <w:rFonts w:asciiTheme="majorHAnsi" w:hAnsiTheme="majorHAnsi" w:cstheme="minorHAnsi"/>
          <w:sz w:val="24"/>
          <w:szCs w:val="24"/>
          <w:lang w:bidi="pl-PL"/>
        </w:rPr>
        <w:t xml:space="preserve">. Wyniki dyskusji zostaną wykorzystane do zaproponowania budowy wskaźników  GOZ w Polsce, co jest celem projektu Gospostrateg, koordynowanego przez MPiT. </w:t>
      </w:r>
    </w:p>
    <w:p w:rsidR="0021362E" w:rsidRDefault="00AA2669" w:rsidP="0021362E">
      <w:pPr>
        <w:spacing w:after="60"/>
        <w:ind w:firstLine="708"/>
        <w:jc w:val="both"/>
        <w:rPr>
          <w:rFonts w:asciiTheme="majorHAnsi" w:hAnsiTheme="majorHAnsi" w:cstheme="minorHAnsi"/>
          <w:sz w:val="24"/>
          <w:szCs w:val="24"/>
          <w:lang w:bidi="pl-PL"/>
        </w:rPr>
      </w:pPr>
      <w:r w:rsidRPr="0021362E">
        <w:rPr>
          <w:rFonts w:asciiTheme="majorHAnsi" w:hAnsiTheme="majorHAnsi" w:cstheme="minorHAnsi"/>
          <w:sz w:val="24"/>
          <w:szCs w:val="24"/>
          <w:lang w:bidi="pl-PL"/>
        </w:rPr>
        <w:t>Będziemy też wdzięczni za wszelkie uwagi i propozycje wskaźników lub rozwiązań sprzyjających wdrażaniu GOZ – swoje propozycje lub wyniki rozwiązań prosimy o przesyłanie na adres</w:t>
      </w:r>
      <w:r w:rsidR="0021362E" w:rsidRPr="0021362E">
        <w:rPr>
          <w:rFonts w:asciiTheme="majorHAnsi" w:hAnsiTheme="majorHAnsi" w:cstheme="minorHAnsi"/>
          <w:sz w:val="24"/>
          <w:szCs w:val="24"/>
          <w:lang w:bidi="pl-PL"/>
        </w:rPr>
        <w:t>:</w:t>
      </w:r>
      <w:r w:rsidRPr="0021362E">
        <w:rPr>
          <w:rFonts w:asciiTheme="majorHAnsi" w:hAnsiTheme="majorHAnsi" w:cstheme="minorHAnsi"/>
          <w:sz w:val="24"/>
          <w:szCs w:val="24"/>
          <w:lang w:bidi="pl-PL"/>
        </w:rPr>
        <w:t xml:space="preserve"> </w:t>
      </w:r>
      <w:r w:rsidRPr="0021362E">
        <w:rPr>
          <w:rFonts w:asciiTheme="majorHAnsi" w:hAnsiTheme="majorHAnsi" w:cstheme="minorHAnsi"/>
          <w:b/>
          <w:sz w:val="24"/>
          <w:szCs w:val="24"/>
          <w:lang w:bidi="pl-PL"/>
        </w:rPr>
        <w:t>szkolenia@meeri.pl.</w:t>
      </w:r>
      <w:r w:rsidRPr="00AA2669">
        <w:rPr>
          <w:rFonts w:asciiTheme="majorHAnsi" w:hAnsiTheme="majorHAnsi" w:cstheme="minorHAnsi"/>
          <w:sz w:val="24"/>
          <w:szCs w:val="24"/>
          <w:lang w:bidi="pl-PL"/>
        </w:rPr>
        <w:t xml:space="preserve"> </w:t>
      </w:r>
      <w:r w:rsidR="0021362E">
        <w:rPr>
          <w:rFonts w:asciiTheme="majorHAnsi" w:hAnsiTheme="majorHAnsi" w:cstheme="minorHAnsi"/>
          <w:sz w:val="24"/>
          <w:szCs w:val="24"/>
          <w:lang w:bidi="pl-PL"/>
        </w:rPr>
        <w:tab/>
      </w:r>
    </w:p>
    <w:p w:rsidR="0021362E" w:rsidRPr="0021362E" w:rsidRDefault="0021362E" w:rsidP="0021362E">
      <w:pPr>
        <w:spacing w:after="60"/>
        <w:ind w:firstLine="708"/>
        <w:jc w:val="both"/>
        <w:rPr>
          <w:rFonts w:asciiTheme="majorHAnsi" w:hAnsiTheme="majorHAnsi" w:cstheme="minorHAnsi"/>
          <w:sz w:val="24"/>
          <w:szCs w:val="24"/>
          <w:lang w:bidi="pl-PL"/>
        </w:rPr>
      </w:pPr>
      <w:r w:rsidRPr="0021362E">
        <w:rPr>
          <w:rFonts w:asciiTheme="majorHAnsi" w:hAnsiTheme="majorHAnsi" w:cstheme="minorHAnsi"/>
          <w:sz w:val="24"/>
          <w:szCs w:val="24"/>
          <w:lang w:bidi="pl-PL"/>
        </w:rPr>
        <w:t xml:space="preserve">Aby zgłosić swój udział w Konferencji należy wypełnić formularz zgłoszeniowy. W razie problemów technicznych </w:t>
      </w:r>
      <w:r>
        <w:rPr>
          <w:rFonts w:asciiTheme="majorHAnsi" w:hAnsiTheme="majorHAnsi" w:cstheme="minorHAnsi"/>
          <w:sz w:val="24"/>
          <w:szCs w:val="24"/>
          <w:lang w:bidi="pl-PL"/>
        </w:rPr>
        <w:t xml:space="preserve">prosimy o kontakt </w:t>
      </w:r>
      <w:r w:rsidRPr="0021362E">
        <w:rPr>
          <w:rFonts w:asciiTheme="majorHAnsi" w:hAnsiTheme="majorHAnsi" w:cstheme="minorHAnsi"/>
          <w:sz w:val="24"/>
          <w:szCs w:val="24"/>
          <w:lang w:bidi="pl-PL"/>
        </w:rPr>
        <w:t xml:space="preserve">– </w:t>
      </w:r>
      <w:r w:rsidRPr="00DF2C62">
        <w:rPr>
          <w:rFonts w:asciiTheme="majorHAnsi" w:hAnsiTheme="majorHAnsi" w:cstheme="minorHAnsi"/>
          <w:sz w:val="24"/>
          <w:szCs w:val="24"/>
          <w:lang w:bidi="pl-PL"/>
        </w:rPr>
        <w:t>maciej.podogrodzki@mpit.gov.pl</w:t>
      </w:r>
    </w:p>
    <w:p w:rsidR="00BE3709" w:rsidRDefault="00BE3709" w:rsidP="0064418B">
      <w:pPr>
        <w:pStyle w:val="Tytu"/>
        <w:rPr>
          <w:color w:val="auto"/>
          <w:sz w:val="32"/>
          <w:szCs w:val="52"/>
          <w:lang w:bidi="pl-PL"/>
        </w:rPr>
      </w:pPr>
    </w:p>
    <w:p w:rsidR="00BE3709" w:rsidRDefault="00BE3709" w:rsidP="0064418B">
      <w:pPr>
        <w:pStyle w:val="Tytu"/>
        <w:rPr>
          <w:color w:val="auto"/>
          <w:sz w:val="32"/>
          <w:szCs w:val="52"/>
          <w:lang w:bidi="pl-PL"/>
        </w:rPr>
      </w:pPr>
    </w:p>
    <w:p w:rsidR="0021362E" w:rsidRDefault="0021362E" w:rsidP="0064418B">
      <w:pPr>
        <w:pStyle w:val="Tytu"/>
        <w:rPr>
          <w:color w:val="auto"/>
          <w:sz w:val="32"/>
          <w:szCs w:val="52"/>
          <w:lang w:bidi="pl-PL"/>
        </w:rPr>
      </w:pPr>
    </w:p>
    <w:p w:rsidR="0021362E" w:rsidRDefault="0021362E" w:rsidP="0064418B">
      <w:pPr>
        <w:pStyle w:val="Tytu"/>
        <w:rPr>
          <w:color w:val="auto"/>
          <w:sz w:val="32"/>
          <w:szCs w:val="52"/>
          <w:lang w:bidi="pl-PL"/>
        </w:rPr>
      </w:pPr>
    </w:p>
    <w:p w:rsidR="00667BCE" w:rsidRPr="0064418B" w:rsidRDefault="00485AAB" w:rsidP="0064418B">
      <w:pPr>
        <w:pStyle w:val="Tytu"/>
        <w:rPr>
          <w:color w:val="auto"/>
          <w:sz w:val="32"/>
          <w:szCs w:val="52"/>
          <w:lang w:bidi="pl-PL"/>
        </w:rPr>
      </w:pPr>
      <w:r w:rsidRPr="00494A98">
        <w:rPr>
          <w:color w:val="auto"/>
          <w:sz w:val="32"/>
          <w:szCs w:val="52"/>
          <w:lang w:bidi="pl-PL"/>
        </w:rPr>
        <w:t>RAMOWY PROGRAM KONFERENCJI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09"/>
        <w:gridCol w:w="7479"/>
      </w:tblGrid>
      <w:tr w:rsidR="0064418B" w:rsidRPr="00EC7463" w:rsidTr="0064418B">
        <w:tc>
          <w:tcPr>
            <w:tcW w:w="974" w:type="pct"/>
          </w:tcPr>
          <w:p w:rsidR="0064418B" w:rsidRPr="00EC7463" w:rsidRDefault="00BE3709" w:rsidP="00E07577">
            <w:pPr>
              <w:spacing w:after="120"/>
              <w:rPr>
                <w:rFonts w:asciiTheme="majorHAnsi" w:hAnsiTheme="majorHAnsi"/>
                <w:sz w:val="24"/>
                <w:szCs w:val="24"/>
                <w:lang w:bidi="pl-PL"/>
              </w:rPr>
            </w:pPr>
            <w:r>
              <w:rPr>
                <w:rFonts w:asciiTheme="majorHAnsi" w:hAnsiTheme="majorHAnsi"/>
                <w:sz w:val="24"/>
                <w:szCs w:val="24"/>
                <w:lang w:bidi="pl-PL"/>
              </w:rPr>
              <w:t>9:30-10:00</w:t>
            </w:r>
            <w:r w:rsidR="0064418B" w:rsidRPr="00EC7463">
              <w:rPr>
                <w:rFonts w:asciiTheme="majorHAnsi" w:hAnsiTheme="majorHAnsi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4026" w:type="pct"/>
          </w:tcPr>
          <w:p w:rsidR="0064418B" w:rsidRPr="00EC7463" w:rsidRDefault="0064418B" w:rsidP="00E07577">
            <w:pPr>
              <w:spacing w:after="120"/>
              <w:rPr>
                <w:rFonts w:asciiTheme="majorHAnsi" w:hAnsiTheme="majorHAnsi"/>
                <w:sz w:val="24"/>
                <w:szCs w:val="24"/>
                <w:lang w:bidi="pl-PL"/>
              </w:rPr>
            </w:pPr>
            <w:r w:rsidRPr="00EC7463">
              <w:rPr>
                <w:rFonts w:asciiTheme="majorHAnsi" w:hAnsiTheme="majorHAnsi"/>
                <w:color w:val="auto"/>
                <w:sz w:val="24"/>
                <w:szCs w:val="24"/>
                <w:lang w:bidi="pl-PL"/>
              </w:rPr>
              <w:t>Rejestracja gości</w:t>
            </w:r>
          </w:p>
        </w:tc>
      </w:tr>
      <w:tr w:rsidR="0064418B" w:rsidRPr="00EC7463" w:rsidTr="0064418B">
        <w:tc>
          <w:tcPr>
            <w:tcW w:w="974" w:type="pct"/>
          </w:tcPr>
          <w:p w:rsidR="0064418B" w:rsidRPr="00EC7463" w:rsidRDefault="00BE3709" w:rsidP="00BE3709">
            <w:pPr>
              <w:spacing w:after="120"/>
              <w:rPr>
                <w:rFonts w:asciiTheme="majorHAnsi" w:hAnsiTheme="majorHAnsi"/>
                <w:sz w:val="24"/>
                <w:szCs w:val="24"/>
                <w:lang w:bidi="pl-PL"/>
              </w:rPr>
            </w:pPr>
            <w:r>
              <w:rPr>
                <w:rFonts w:asciiTheme="majorHAnsi" w:hAnsiTheme="majorHAnsi"/>
                <w:sz w:val="24"/>
                <w:szCs w:val="24"/>
                <w:lang w:bidi="pl-PL"/>
              </w:rPr>
              <w:t>10:0</w:t>
            </w:r>
            <w:r w:rsidR="0064418B" w:rsidRPr="00EC7463">
              <w:rPr>
                <w:rFonts w:asciiTheme="majorHAnsi" w:hAnsiTheme="majorHAnsi"/>
                <w:sz w:val="24"/>
                <w:szCs w:val="24"/>
                <w:lang w:bidi="pl-PL"/>
              </w:rPr>
              <w:t>0-10:</w:t>
            </w:r>
            <w:r>
              <w:rPr>
                <w:rFonts w:asciiTheme="majorHAnsi" w:hAnsiTheme="majorHAnsi"/>
                <w:sz w:val="24"/>
                <w:szCs w:val="24"/>
                <w:lang w:bidi="pl-PL"/>
              </w:rPr>
              <w:t>1</w:t>
            </w:r>
            <w:r w:rsidR="0064418B" w:rsidRPr="00EC7463">
              <w:rPr>
                <w:rFonts w:asciiTheme="majorHAnsi" w:hAnsiTheme="majorHAnsi"/>
                <w:sz w:val="24"/>
                <w:szCs w:val="24"/>
                <w:lang w:bidi="pl-PL"/>
              </w:rPr>
              <w:t xml:space="preserve">5 </w:t>
            </w:r>
          </w:p>
        </w:tc>
        <w:tc>
          <w:tcPr>
            <w:tcW w:w="4026" w:type="pct"/>
          </w:tcPr>
          <w:p w:rsidR="0064418B" w:rsidRPr="00EC7463" w:rsidRDefault="0064418B" w:rsidP="00C93CD7">
            <w:pPr>
              <w:spacing w:after="120"/>
              <w:rPr>
                <w:rFonts w:asciiTheme="majorHAnsi" w:hAnsiTheme="majorHAnsi"/>
                <w:sz w:val="24"/>
                <w:szCs w:val="24"/>
                <w:lang w:bidi="pl-PL"/>
              </w:rPr>
            </w:pPr>
            <w:r w:rsidRPr="00EC7463">
              <w:rPr>
                <w:rFonts w:asciiTheme="majorHAnsi" w:hAnsiTheme="majorHAnsi"/>
                <w:sz w:val="24"/>
                <w:szCs w:val="24"/>
                <w:lang w:bidi="pl-PL"/>
              </w:rPr>
              <w:t xml:space="preserve">Otwarcie konferencji  </w:t>
            </w:r>
          </w:p>
        </w:tc>
      </w:tr>
      <w:tr w:rsidR="0064418B" w:rsidRPr="00EC7463" w:rsidTr="0064418B">
        <w:tc>
          <w:tcPr>
            <w:tcW w:w="974" w:type="pct"/>
          </w:tcPr>
          <w:p w:rsidR="0064418B" w:rsidRPr="00EC7463" w:rsidRDefault="0064418B" w:rsidP="00BE3709">
            <w:pPr>
              <w:spacing w:after="120"/>
              <w:rPr>
                <w:rFonts w:asciiTheme="majorHAnsi" w:hAnsiTheme="majorHAnsi"/>
                <w:sz w:val="24"/>
                <w:szCs w:val="24"/>
                <w:lang w:bidi="pl-PL"/>
              </w:rPr>
            </w:pPr>
            <w:r w:rsidRPr="00EC7463">
              <w:rPr>
                <w:rFonts w:asciiTheme="majorHAnsi" w:hAnsiTheme="majorHAnsi"/>
                <w:sz w:val="24"/>
                <w:szCs w:val="24"/>
                <w:lang w:bidi="pl-PL"/>
              </w:rPr>
              <w:t>10:</w:t>
            </w:r>
            <w:r w:rsidR="00BE3709">
              <w:rPr>
                <w:rFonts w:asciiTheme="majorHAnsi" w:hAnsiTheme="majorHAnsi"/>
                <w:sz w:val="24"/>
                <w:szCs w:val="24"/>
                <w:lang w:bidi="pl-PL"/>
              </w:rPr>
              <w:t>15</w:t>
            </w:r>
            <w:r w:rsidRPr="00EC7463">
              <w:rPr>
                <w:rFonts w:asciiTheme="majorHAnsi" w:hAnsiTheme="majorHAnsi"/>
                <w:sz w:val="24"/>
                <w:szCs w:val="24"/>
                <w:lang w:bidi="pl-PL"/>
              </w:rPr>
              <w:t>-</w:t>
            </w:r>
            <w:r w:rsidR="00BE3709">
              <w:rPr>
                <w:rFonts w:asciiTheme="majorHAnsi" w:hAnsiTheme="majorHAnsi"/>
                <w:sz w:val="24"/>
                <w:szCs w:val="24"/>
                <w:lang w:bidi="pl-PL"/>
              </w:rPr>
              <w:t>10:35</w:t>
            </w:r>
            <w:r w:rsidRPr="00EC7463">
              <w:rPr>
                <w:rFonts w:asciiTheme="majorHAnsi" w:hAnsiTheme="majorHAnsi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4026" w:type="pct"/>
          </w:tcPr>
          <w:p w:rsidR="00ED2300" w:rsidRDefault="0064418B" w:rsidP="00ED2300">
            <w:pPr>
              <w:spacing w:after="120"/>
              <w:rPr>
                <w:rFonts w:asciiTheme="majorHAnsi" w:hAnsiTheme="majorHAnsi"/>
                <w:sz w:val="24"/>
                <w:szCs w:val="24"/>
                <w:lang w:bidi="pl-PL"/>
              </w:rPr>
            </w:pPr>
            <w:r w:rsidRPr="00EC7463">
              <w:rPr>
                <w:rFonts w:asciiTheme="majorHAnsi" w:hAnsiTheme="majorHAnsi"/>
                <w:sz w:val="24"/>
                <w:szCs w:val="24"/>
                <w:lang w:bidi="pl-PL"/>
              </w:rPr>
              <w:t>Mapa drogowa transformacji w kierunku gospodarki o obiegu zamkniętym</w:t>
            </w:r>
          </w:p>
          <w:p w:rsidR="0064418B" w:rsidRPr="00EC7463" w:rsidRDefault="00ED2300" w:rsidP="00ED2300">
            <w:pPr>
              <w:spacing w:after="120"/>
              <w:rPr>
                <w:rFonts w:asciiTheme="majorHAnsi" w:hAnsiTheme="majorHAnsi"/>
                <w:sz w:val="24"/>
                <w:szCs w:val="24"/>
                <w:lang w:bidi="pl-PL"/>
              </w:rPr>
            </w:pPr>
            <w:r>
              <w:rPr>
                <w:rFonts w:asciiTheme="majorHAnsi" w:hAnsiTheme="majorHAnsi"/>
                <w:sz w:val="24"/>
                <w:szCs w:val="24"/>
                <w:lang w:bidi="pl-PL"/>
              </w:rPr>
              <w:t xml:space="preserve">(Jan Filip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bidi="pl-PL"/>
              </w:rPr>
              <w:t>Staniłko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bidi="pl-PL"/>
              </w:rPr>
              <w:t xml:space="preserve"> – Dyrektor Departamentu Innowacji)</w:t>
            </w:r>
          </w:p>
        </w:tc>
      </w:tr>
      <w:tr w:rsidR="0064418B" w:rsidRPr="00EC7463" w:rsidTr="0064418B">
        <w:tc>
          <w:tcPr>
            <w:tcW w:w="974" w:type="pct"/>
          </w:tcPr>
          <w:p w:rsidR="0064418B" w:rsidRPr="00EC7463" w:rsidRDefault="00BE3709" w:rsidP="00F42239">
            <w:pPr>
              <w:spacing w:after="120"/>
              <w:rPr>
                <w:rFonts w:asciiTheme="majorHAnsi" w:hAnsiTheme="majorHAnsi"/>
                <w:sz w:val="24"/>
                <w:szCs w:val="24"/>
                <w:lang w:bidi="pl-PL"/>
              </w:rPr>
            </w:pPr>
            <w:r>
              <w:rPr>
                <w:rFonts w:asciiTheme="majorHAnsi" w:hAnsiTheme="majorHAnsi"/>
                <w:sz w:val="24"/>
                <w:szCs w:val="24"/>
                <w:lang w:bidi="pl-PL"/>
              </w:rPr>
              <w:t>10:35-10:55</w:t>
            </w:r>
          </w:p>
        </w:tc>
        <w:tc>
          <w:tcPr>
            <w:tcW w:w="4026" w:type="pct"/>
          </w:tcPr>
          <w:p w:rsidR="00ED2300" w:rsidRDefault="00F42239" w:rsidP="00C93CD7">
            <w:pPr>
              <w:spacing w:after="120"/>
              <w:rPr>
                <w:rFonts w:asciiTheme="majorHAnsi" w:hAnsiTheme="majorHAnsi"/>
                <w:sz w:val="24"/>
                <w:szCs w:val="24"/>
                <w:lang w:bidi="pl-PL"/>
              </w:rPr>
            </w:pPr>
            <w:r w:rsidRPr="00EC7463">
              <w:rPr>
                <w:rFonts w:asciiTheme="majorHAnsi" w:hAnsiTheme="majorHAnsi"/>
                <w:sz w:val="24"/>
                <w:szCs w:val="24"/>
                <w:lang w:bidi="pl-PL"/>
              </w:rPr>
              <w:t>KIS – GOZ i ich rola w rozwoju innowacji w Polsce</w:t>
            </w:r>
          </w:p>
          <w:p w:rsidR="0064418B" w:rsidRPr="00EC7463" w:rsidRDefault="00ED2300" w:rsidP="00C93CD7">
            <w:pPr>
              <w:spacing w:after="120"/>
              <w:rPr>
                <w:rFonts w:asciiTheme="majorHAnsi" w:hAnsiTheme="majorHAnsi"/>
                <w:sz w:val="24"/>
                <w:szCs w:val="24"/>
                <w:lang w:bidi="pl-PL"/>
              </w:rPr>
            </w:pPr>
            <w:r>
              <w:rPr>
                <w:rFonts w:asciiTheme="majorHAnsi" w:hAnsiTheme="majorHAnsi"/>
                <w:sz w:val="24"/>
                <w:szCs w:val="24"/>
                <w:lang w:bidi="pl-PL"/>
              </w:rPr>
              <w:t>(Jolanta Okońska-Kubica – Przewodnicząca GR KIS GOZ)</w:t>
            </w:r>
          </w:p>
        </w:tc>
      </w:tr>
      <w:tr w:rsidR="00B81850" w:rsidRPr="00EC7463" w:rsidTr="0064418B">
        <w:tc>
          <w:tcPr>
            <w:tcW w:w="974" w:type="pct"/>
          </w:tcPr>
          <w:p w:rsidR="00B81850" w:rsidRPr="00EC7463" w:rsidRDefault="00BE3709" w:rsidP="00F42239">
            <w:pPr>
              <w:spacing w:after="120"/>
              <w:rPr>
                <w:rFonts w:asciiTheme="majorHAnsi" w:hAnsiTheme="majorHAnsi"/>
                <w:sz w:val="24"/>
                <w:szCs w:val="24"/>
                <w:lang w:bidi="pl-PL"/>
              </w:rPr>
            </w:pPr>
            <w:r>
              <w:rPr>
                <w:rFonts w:asciiTheme="majorHAnsi" w:hAnsiTheme="majorHAnsi"/>
                <w:sz w:val="24"/>
                <w:szCs w:val="24"/>
                <w:lang w:bidi="pl-PL"/>
              </w:rPr>
              <w:t>11:00-11:20</w:t>
            </w:r>
          </w:p>
        </w:tc>
        <w:tc>
          <w:tcPr>
            <w:tcW w:w="4026" w:type="pct"/>
          </w:tcPr>
          <w:p w:rsidR="00B81850" w:rsidRPr="00EC7463" w:rsidRDefault="00B81850" w:rsidP="00F42239">
            <w:pPr>
              <w:spacing w:after="120"/>
              <w:rPr>
                <w:rFonts w:asciiTheme="majorHAnsi" w:hAnsiTheme="majorHAnsi"/>
                <w:sz w:val="24"/>
                <w:szCs w:val="24"/>
                <w:lang w:bidi="pl-PL"/>
              </w:rPr>
            </w:pPr>
            <w:r w:rsidRPr="00B81850">
              <w:rPr>
                <w:rFonts w:asciiTheme="majorHAnsi" w:hAnsiTheme="majorHAnsi"/>
                <w:color w:val="auto"/>
                <w:sz w:val="24"/>
                <w:szCs w:val="24"/>
                <w:lang w:bidi="pl-PL"/>
              </w:rPr>
              <w:t>Przerwa kawowa</w:t>
            </w:r>
          </w:p>
        </w:tc>
      </w:tr>
      <w:tr w:rsidR="00F42239" w:rsidRPr="00EC7463" w:rsidTr="0064418B">
        <w:tc>
          <w:tcPr>
            <w:tcW w:w="974" w:type="pct"/>
          </w:tcPr>
          <w:p w:rsidR="00F42239" w:rsidRPr="00EC7463" w:rsidRDefault="00BE3709" w:rsidP="00BE3709">
            <w:pPr>
              <w:spacing w:after="120"/>
              <w:rPr>
                <w:rFonts w:asciiTheme="majorHAnsi" w:hAnsiTheme="majorHAnsi"/>
                <w:sz w:val="24"/>
                <w:szCs w:val="24"/>
                <w:lang w:bidi="pl-PL"/>
              </w:rPr>
            </w:pPr>
            <w:r>
              <w:rPr>
                <w:rFonts w:asciiTheme="majorHAnsi" w:hAnsiTheme="majorHAnsi"/>
                <w:sz w:val="24"/>
                <w:szCs w:val="24"/>
                <w:lang w:bidi="pl-PL"/>
              </w:rPr>
              <w:t>11.2</w:t>
            </w:r>
            <w:r w:rsidR="006B71A5">
              <w:rPr>
                <w:rFonts w:asciiTheme="majorHAnsi" w:hAnsiTheme="majorHAnsi"/>
                <w:sz w:val="24"/>
                <w:szCs w:val="24"/>
                <w:lang w:bidi="pl-PL"/>
              </w:rPr>
              <w:t>0-</w:t>
            </w:r>
            <w:r>
              <w:rPr>
                <w:rFonts w:asciiTheme="majorHAnsi" w:hAnsiTheme="majorHAnsi"/>
                <w:sz w:val="24"/>
                <w:szCs w:val="24"/>
                <w:lang w:bidi="pl-PL"/>
              </w:rPr>
              <w:t>11:40</w:t>
            </w:r>
          </w:p>
        </w:tc>
        <w:tc>
          <w:tcPr>
            <w:tcW w:w="4026" w:type="pct"/>
          </w:tcPr>
          <w:p w:rsidR="00F42239" w:rsidRPr="00EC7463" w:rsidRDefault="00C93CD7" w:rsidP="00C93CD7">
            <w:pPr>
              <w:spacing w:after="120"/>
              <w:rPr>
                <w:rFonts w:asciiTheme="majorHAnsi" w:hAnsiTheme="majorHAnsi"/>
                <w:sz w:val="24"/>
                <w:szCs w:val="24"/>
                <w:lang w:bidi="pl-PL"/>
              </w:rPr>
            </w:pPr>
            <w:r>
              <w:rPr>
                <w:rFonts w:asciiTheme="majorHAnsi" w:hAnsiTheme="majorHAnsi"/>
                <w:sz w:val="24"/>
                <w:szCs w:val="24"/>
                <w:lang w:bidi="pl-PL"/>
              </w:rPr>
              <w:t xml:space="preserve">Modele biznesowe w GOZ </w:t>
            </w:r>
            <w:r w:rsidR="00ED2300">
              <w:rPr>
                <w:rFonts w:asciiTheme="majorHAnsi" w:hAnsiTheme="majorHAnsi"/>
                <w:sz w:val="24"/>
                <w:szCs w:val="24"/>
                <w:lang w:bidi="pl-PL"/>
              </w:rPr>
              <w:t xml:space="preserve">(Hubert Bukowski – </w:t>
            </w:r>
            <w:r w:rsidR="00ED2300" w:rsidRPr="00ED2300">
              <w:rPr>
                <w:rFonts w:asciiTheme="majorHAnsi" w:hAnsiTheme="majorHAnsi"/>
                <w:sz w:val="24"/>
                <w:szCs w:val="24"/>
                <w:lang w:bidi="pl-PL"/>
              </w:rPr>
              <w:t>Instytut Innowacji i Odpowiedzialnego Rozwoju INNOWO</w:t>
            </w:r>
            <w:r w:rsidR="00ED2300">
              <w:rPr>
                <w:rFonts w:asciiTheme="majorHAnsi" w:hAnsiTheme="majorHAnsi"/>
                <w:sz w:val="24"/>
                <w:szCs w:val="24"/>
                <w:lang w:bidi="pl-PL"/>
              </w:rPr>
              <w:t>)</w:t>
            </w:r>
          </w:p>
        </w:tc>
      </w:tr>
      <w:tr w:rsidR="00A11D13" w:rsidRPr="00EC7463" w:rsidTr="0064418B">
        <w:tc>
          <w:tcPr>
            <w:tcW w:w="974" w:type="pct"/>
          </w:tcPr>
          <w:p w:rsidR="00A11D13" w:rsidRPr="00EC7463" w:rsidRDefault="00BE3709" w:rsidP="00A11D13">
            <w:pPr>
              <w:spacing w:after="120"/>
              <w:rPr>
                <w:rFonts w:asciiTheme="majorHAnsi" w:hAnsiTheme="majorHAnsi"/>
                <w:sz w:val="24"/>
                <w:szCs w:val="24"/>
                <w:lang w:bidi="pl-PL"/>
              </w:rPr>
            </w:pPr>
            <w:r>
              <w:rPr>
                <w:rFonts w:asciiTheme="majorHAnsi" w:hAnsiTheme="majorHAnsi"/>
                <w:sz w:val="24"/>
                <w:szCs w:val="24"/>
                <w:lang w:bidi="pl-PL"/>
              </w:rPr>
              <w:t>11:40-12:00</w:t>
            </w:r>
          </w:p>
        </w:tc>
        <w:tc>
          <w:tcPr>
            <w:tcW w:w="4026" w:type="pct"/>
          </w:tcPr>
          <w:p w:rsidR="00ED2300" w:rsidRDefault="00A11D13" w:rsidP="00ED2300">
            <w:pPr>
              <w:spacing w:after="120"/>
              <w:rPr>
                <w:rFonts w:asciiTheme="majorHAnsi" w:hAnsiTheme="majorHAnsi"/>
                <w:sz w:val="24"/>
                <w:szCs w:val="24"/>
                <w:lang w:bidi="pl-PL"/>
              </w:rPr>
            </w:pPr>
            <w:r w:rsidRPr="00EC7463">
              <w:rPr>
                <w:rFonts w:asciiTheme="majorHAnsi" w:hAnsiTheme="majorHAnsi"/>
                <w:sz w:val="24"/>
                <w:szCs w:val="24"/>
                <w:lang w:bidi="pl-PL"/>
              </w:rPr>
              <w:t>Biogospodarka i j</w:t>
            </w:r>
            <w:r w:rsidR="00C93CD7">
              <w:rPr>
                <w:rFonts w:asciiTheme="majorHAnsi" w:hAnsiTheme="majorHAnsi"/>
                <w:sz w:val="24"/>
                <w:szCs w:val="24"/>
                <w:lang w:bidi="pl-PL"/>
              </w:rPr>
              <w:t xml:space="preserve">ej rola w rozwoju GOZ w Polsce </w:t>
            </w:r>
          </w:p>
          <w:p w:rsidR="00A11D13" w:rsidRPr="00EC7463" w:rsidRDefault="00ED2300" w:rsidP="00ED2300">
            <w:pPr>
              <w:spacing w:after="120"/>
              <w:rPr>
                <w:rFonts w:asciiTheme="majorHAnsi" w:hAnsiTheme="majorHAnsi"/>
                <w:sz w:val="24"/>
                <w:szCs w:val="24"/>
                <w:lang w:bidi="pl-PL"/>
              </w:rPr>
            </w:pPr>
            <w:r>
              <w:rPr>
                <w:rFonts w:asciiTheme="majorHAnsi" w:hAnsiTheme="majorHAnsi"/>
                <w:sz w:val="24"/>
                <w:szCs w:val="24"/>
                <w:lang w:bidi="pl-PL"/>
              </w:rPr>
              <w:t>(</w:t>
            </w:r>
            <w:r w:rsidR="00DF2C62">
              <w:rPr>
                <w:rFonts w:asciiTheme="majorHAnsi" w:hAnsiTheme="majorHAnsi"/>
                <w:sz w:val="24"/>
                <w:szCs w:val="24"/>
                <w:lang w:bidi="pl-PL"/>
              </w:rPr>
              <w:t xml:space="preserve">prof. </w:t>
            </w:r>
            <w:r>
              <w:rPr>
                <w:rFonts w:asciiTheme="majorHAnsi" w:hAnsiTheme="majorHAnsi"/>
                <w:sz w:val="24"/>
                <w:szCs w:val="24"/>
                <w:lang w:bidi="pl-PL"/>
              </w:rPr>
              <w:t xml:space="preserve">Danuta Ciechańska - </w:t>
            </w:r>
            <w:r w:rsidRPr="00ED2300">
              <w:rPr>
                <w:rFonts w:asciiTheme="majorHAnsi" w:hAnsiTheme="majorHAnsi"/>
                <w:sz w:val="24"/>
                <w:szCs w:val="24"/>
                <w:lang w:bidi="pl-PL"/>
              </w:rPr>
              <w:t>Wiceprzewodnicząca Polskiej Platformy Technologicznej</w:t>
            </w:r>
            <w:r>
              <w:rPr>
                <w:rFonts w:asciiTheme="majorHAnsi" w:hAnsiTheme="majorHAnsi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ED2300">
              <w:rPr>
                <w:rFonts w:asciiTheme="majorHAnsi" w:hAnsiTheme="majorHAnsi"/>
                <w:sz w:val="24"/>
                <w:szCs w:val="24"/>
                <w:lang w:bidi="pl-PL"/>
              </w:rPr>
              <w:t>Biogospodarki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bidi="pl-PL"/>
              </w:rPr>
              <w:t>)</w:t>
            </w:r>
          </w:p>
        </w:tc>
      </w:tr>
      <w:tr w:rsidR="00A11D13" w:rsidRPr="00EC7463" w:rsidTr="0064418B">
        <w:tc>
          <w:tcPr>
            <w:tcW w:w="974" w:type="pct"/>
          </w:tcPr>
          <w:p w:rsidR="00A11D13" w:rsidRPr="00EC7463" w:rsidRDefault="00BE3709" w:rsidP="00A11D13">
            <w:pPr>
              <w:spacing w:after="120"/>
              <w:rPr>
                <w:rFonts w:asciiTheme="majorHAnsi" w:hAnsiTheme="majorHAnsi"/>
                <w:sz w:val="24"/>
                <w:szCs w:val="24"/>
                <w:lang w:bidi="pl-PL"/>
              </w:rPr>
            </w:pPr>
            <w:r>
              <w:rPr>
                <w:rFonts w:asciiTheme="majorHAnsi" w:hAnsiTheme="majorHAnsi"/>
                <w:sz w:val="24"/>
                <w:szCs w:val="24"/>
                <w:lang w:bidi="pl-PL"/>
              </w:rPr>
              <w:t>12:00-12:20</w:t>
            </w:r>
          </w:p>
        </w:tc>
        <w:tc>
          <w:tcPr>
            <w:tcW w:w="4026" w:type="pct"/>
          </w:tcPr>
          <w:p w:rsidR="00A11D13" w:rsidRPr="00EC7463" w:rsidRDefault="00A11D13" w:rsidP="00DF2C62">
            <w:pPr>
              <w:spacing w:after="120"/>
              <w:rPr>
                <w:rFonts w:asciiTheme="majorHAnsi" w:hAnsiTheme="majorHAnsi"/>
                <w:sz w:val="24"/>
                <w:szCs w:val="24"/>
                <w:lang w:bidi="pl-PL"/>
              </w:rPr>
            </w:pPr>
            <w:r w:rsidRPr="00EC7463">
              <w:rPr>
                <w:rFonts w:asciiTheme="majorHAnsi" w:hAnsiTheme="majorHAnsi"/>
                <w:sz w:val="24"/>
                <w:szCs w:val="24"/>
                <w:lang w:bidi="pl-PL"/>
              </w:rPr>
              <w:t>GOZ a zrównoważona konsumpcja w Polsce i wybranych kraj</w:t>
            </w:r>
            <w:r w:rsidR="00C93CD7">
              <w:rPr>
                <w:rFonts w:asciiTheme="majorHAnsi" w:hAnsiTheme="majorHAnsi"/>
                <w:sz w:val="24"/>
                <w:szCs w:val="24"/>
                <w:lang w:bidi="pl-PL"/>
              </w:rPr>
              <w:t xml:space="preserve">ach  – propozycja wskaźników </w:t>
            </w:r>
            <w:r w:rsidR="00ED2300">
              <w:rPr>
                <w:rFonts w:asciiTheme="majorHAnsi" w:hAnsiTheme="majorHAnsi"/>
                <w:sz w:val="24"/>
                <w:szCs w:val="24"/>
                <w:lang w:bidi="pl-PL"/>
              </w:rPr>
              <w:t>(</w:t>
            </w:r>
            <w:r w:rsidR="00DF2C62">
              <w:rPr>
                <w:rFonts w:asciiTheme="majorHAnsi" w:hAnsiTheme="majorHAnsi"/>
                <w:sz w:val="24"/>
                <w:szCs w:val="24"/>
                <w:lang w:bidi="pl-PL"/>
              </w:rPr>
              <w:t xml:space="preserve">dr </w:t>
            </w:r>
            <w:r w:rsidR="00ED2300">
              <w:rPr>
                <w:rFonts w:asciiTheme="majorHAnsi" w:hAnsiTheme="majorHAnsi"/>
                <w:sz w:val="24"/>
                <w:szCs w:val="24"/>
                <w:lang w:bidi="pl-PL"/>
              </w:rPr>
              <w:t xml:space="preserve">Piotr </w:t>
            </w:r>
            <w:proofErr w:type="spellStart"/>
            <w:r w:rsidR="00ED2300">
              <w:rPr>
                <w:rFonts w:asciiTheme="majorHAnsi" w:hAnsiTheme="majorHAnsi"/>
                <w:sz w:val="24"/>
                <w:szCs w:val="24"/>
                <w:lang w:bidi="pl-PL"/>
              </w:rPr>
              <w:t>Kopyciński</w:t>
            </w:r>
            <w:proofErr w:type="spellEnd"/>
            <w:r w:rsidR="00ED2300">
              <w:rPr>
                <w:rFonts w:asciiTheme="majorHAnsi" w:hAnsiTheme="majorHAnsi"/>
                <w:sz w:val="24"/>
                <w:szCs w:val="24"/>
                <w:lang w:bidi="pl-PL"/>
              </w:rPr>
              <w:t xml:space="preserve"> </w:t>
            </w:r>
            <w:r w:rsidR="00DF2C62">
              <w:rPr>
                <w:rFonts w:asciiTheme="majorHAnsi" w:hAnsiTheme="majorHAnsi"/>
                <w:sz w:val="24"/>
                <w:szCs w:val="24"/>
                <w:lang w:bidi="pl-PL"/>
              </w:rPr>
              <w:t>–</w:t>
            </w:r>
            <w:r w:rsidR="00ED2300">
              <w:rPr>
                <w:rFonts w:asciiTheme="majorHAnsi" w:hAnsiTheme="majorHAnsi"/>
                <w:sz w:val="24"/>
                <w:szCs w:val="24"/>
                <w:lang w:bidi="pl-PL"/>
              </w:rPr>
              <w:t xml:space="preserve"> </w:t>
            </w:r>
            <w:r w:rsidR="00DF2C62">
              <w:rPr>
                <w:rFonts w:asciiTheme="majorHAnsi" w:hAnsiTheme="majorHAnsi"/>
                <w:sz w:val="24"/>
                <w:szCs w:val="24"/>
                <w:lang w:bidi="pl-PL"/>
              </w:rPr>
              <w:t>Uniwersytet Ekonomiczny w Krakowie)</w:t>
            </w:r>
          </w:p>
        </w:tc>
      </w:tr>
      <w:tr w:rsidR="00A11D13" w:rsidRPr="00EC7463" w:rsidTr="0064418B">
        <w:tc>
          <w:tcPr>
            <w:tcW w:w="974" w:type="pct"/>
          </w:tcPr>
          <w:p w:rsidR="00A11D13" w:rsidRPr="00EC7463" w:rsidRDefault="00BE3709" w:rsidP="00A11D13">
            <w:pPr>
              <w:spacing w:after="120"/>
              <w:rPr>
                <w:rFonts w:asciiTheme="majorHAnsi" w:hAnsiTheme="majorHAnsi"/>
                <w:sz w:val="24"/>
                <w:szCs w:val="24"/>
                <w:lang w:bidi="pl-PL"/>
              </w:rPr>
            </w:pPr>
            <w:r>
              <w:rPr>
                <w:rFonts w:asciiTheme="majorHAnsi" w:hAnsiTheme="majorHAnsi"/>
                <w:sz w:val="24"/>
                <w:szCs w:val="24"/>
                <w:lang w:bidi="pl-PL"/>
              </w:rPr>
              <w:t>12:20-12:40</w:t>
            </w:r>
          </w:p>
        </w:tc>
        <w:tc>
          <w:tcPr>
            <w:tcW w:w="4026" w:type="pct"/>
          </w:tcPr>
          <w:p w:rsidR="00A11D13" w:rsidRPr="00EC7463" w:rsidRDefault="00C93CD7" w:rsidP="00C93CD7">
            <w:pPr>
              <w:spacing w:after="120"/>
              <w:rPr>
                <w:rFonts w:asciiTheme="majorHAnsi" w:hAnsiTheme="majorHAnsi"/>
                <w:sz w:val="24"/>
                <w:szCs w:val="24"/>
                <w:lang w:bidi="pl-PL"/>
              </w:rPr>
            </w:pPr>
            <w:r>
              <w:rPr>
                <w:rFonts w:asciiTheme="majorHAnsi" w:hAnsiTheme="majorHAnsi"/>
                <w:sz w:val="24"/>
                <w:szCs w:val="24"/>
                <w:lang w:bidi="pl-PL"/>
              </w:rPr>
              <w:t xml:space="preserve">GOZ – rola konsumenta </w:t>
            </w:r>
            <w:r w:rsidR="00DF2C62">
              <w:rPr>
                <w:rFonts w:asciiTheme="majorHAnsi" w:hAnsiTheme="majorHAnsi"/>
                <w:sz w:val="24"/>
                <w:szCs w:val="24"/>
                <w:lang w:bidi="pl-PL"/>
              </w:rPr>
              <w:t>(</w:t>
            </w:r>
            <w:r w:rsidR="002822E8">
              <w:rPr>
                <w:rFonts w:asciiTheme="majorHAnsi" w:hAnsiTheme="majorHAnsi"/>
                <w:sz w:val="24"/>
                <w:szCs w:val="24"/>
                <w:lang w:bidi="pl-PL"/>
              </w:rPr>
              <w:t xml:space="preserve">dr </w:t>
            </w:r>
            <w:bookmarkStart w:id="0" w:name="_GoBack"/>
            <w:bookmarkEnd w:id="0"/>
            <w:r w:rsidR="00DF2C62">
              <w:rPr>
                <w:rFonts w:asciiTheme="majorHAnsi" w:hAnsiTheme="majorHAnsi"/>
                <w:sz w:val="24"/>
                <w:szCs w:val="24"/>
                <w:lang w:bidi="pl-PL"/>
              </w:rPr>
              <w:t>Agnieszka Czaplicka – AGH)</w:t>
            </w:r>
          </w:p>
        </w:tc>
      </w:tr>
      <w:tr w:rsidR="00A11D13" w:rsidRPr="00EC7463" w:rsidTr="0064418B">
        <w:tc>
          <w:tcPr>
            <w:tcW w:w="974" w:type="pct"/>
          </w:tcPr>
          <w:p w:rsidR="00A11D13" w:rsidRPr="00EC7463" w:rsidRDefault="00BE3709" w:rsidP="00A11D13">
            <w:pPr>
              <w:spacing w:after="120"/>
              <w:rPr>
                <w:rFonts w:asciiTheme="majorHAnsi" w:hAnsiTheme="majorHAnsi"/>
                <w:sz w:val="24"/>
                <w:szCs w:val="24"/>
                <w:lang w:bidi="pl-PL"/>
              </w:rPr>
            </w:pPr>
            <w:r>
              <w:rPr>
                <w:rFonts w:asciiTheme="majorHAnsi" w:hAnsiTheme="majorHAnsi"/>
                <w:sz w:val="24"/>
                <w:szCs w:val="24"/>
                <w:lang w:bidi="pl-PL"/>
              </w:rPr>
              <w:t>12:40-13:10</w:t>
            </w:r>
          </w:p>
        </w:tc>
        <w:tc>
          <w:tcPr>
            <w:tcW w:w="4026" w:type="pct"/>
          </w:tcPr>
          <w:p w:rsidR="00DF2C62" w:rsidRDefault="00A11D13" w:rsidP="00DF2C62">
            <w:pPr>
              <w:spacing w:after="120"/>
              <w:rPr>
                <w:rFonts w:asciiTheme="majorHAnsi" w:hAnsiTheme="majorHAnsi"/>
                <w:sz w:val="24"/>
                <w:szCs w:val="24"/>
                <w:lang w:bidi="pl-PL"/>
              </w:rPr>
            </w:pPr>
            <w:r w:rsidRPr="00EC7463">
              <w:rPr>
                <w:rFonts w:asciiTheme="majorHAnsi" w:hAnsiTheme="majorHAnsi"/>
                <w:sz w:val="24"/>
                <w:szCs w:val="24"/>
                <w:lang w:bidi="pl-PL"/>
              </w:rPr>
              <w:t>Przegląd wskaźników i innowacje w GOZ w Polsce i na świecie</w:t>
            </w:r>
            <w:r w:rsidR="00DF2C62">
              <w:rPr>
                <w:rFonts w:asciiTheme="majorHAnsi" w:hAnsiTheme="majorHAnsi"/>
                <w:sz w:val="24"/>
                <w:szCs w:val="24"/>
                <w:lang w:bidi="pl-PL"/>
              </w:rPr>
              <w:t xml:space="preserve"> </w:t>
            </w:r>
          </w:p>
          <w:p w:rsidR="00A11D13" w:rsidRPr="00EC7463" w:rsidRDefault="00DF2C62" w:rsidP="00DF2C62">
            <w:pPr>
              <w:spacing w:after="120"/>
              <w:rPr>
                <w:rFonts w:asciiTheme="majorHAnsi" w:hAnsiTheme="majorHAnsi"/>
                <w:sz w:val="24"/>
                <w:szCs w:val="24"/>
                <w:lang w:bidi="pl-PL"/>
              </w:rPr>
            </w:pPr>
            <w:r>
              <w:rPr>
                <w:rFonts w:asciiTheme="majorHAnsi" w:hAnsiTheme="majorHAnsi"/>
                <w:sz w:val="24"/>
                <w:szCs w:val="24"/>
                <w:lang w:bidi="pl-PL"/>
              </w:rPr>
              <w:t xml:space="preserve">(dr hab. Joanna Kulczycka –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bidi="pl-PL"/>
              </w:rPr>
              <w:t>IGSMiE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bidi="pl-PL"/>
              </w:rPr>
              <w:t xml:space="preserve"> PAN)</w:t>
            </w:r>
            <w:r w:rsidR="00A11D13" w:rsidRPr="00EC7463">
              <w:rPr>
                <w:rFonts w:asciiTheme="majorHAnsi" w:hAnsiTheme="majorHAnsi"/>
                <w:sz w:val="24"/>
                <w:szCs w:val="24"/>
                <w:lang w:bidi="pl-PL"/>
              </w:rPr>
              <w:t xml:space="preserve"> </w:t>
            </w:r>
          </w:p>
        </w:tc>
      </w:tr>
      <w:tr w:rsidR="00A11D13" w:rsidRPr="00EC7463" w:rsidTr="0064418B">
        <w:tc>
          <w:tcPr>
            <w:tcW w:w="974" w:type="pct"/>
          </w:tcPr>
          <w:p w:rsidR="00A11D13" w:rsidRPr="00EC7463" w:rsidRDefault="00BE3709" w:rsidP="00A11D13">
            <w:pPr>
              <w:spacing w:after="120"/>
              <w:rPr>
                <w:rFonts w:asciiTheme="majorHAnsi" w:hAnsiTheme="majorHAnsi"/>
                <w:sz w:val="24"/>
                <w:szCs w:val="24"/>
                <w:lang w:bidi="pl-PL"/>
              </w:rPr>
            </w:pPr>
            <w:r>
              <w:rPr>
                <w:rFonts w:asciiTheme="majorHAnsi" w:hAnsiTheme="majorHAnsi"/>
                <w:sz w:val="24"/>
                <w:szCs w:val="24"/>
                <w:lang w:bidi="pl-PL"/>
              </w:rPr>
              <w:t>13:10-14:10</w:t>
            </w:r>
          </w:p>
        </w:tc>
        <w:tc>
          <w:tcPr>
            <w:tcW w:w="4026" w:type="pct"/>
          </w:tcPr>
          <w:p w:rsidR="00A11D13" w:rsidRPr="00EC7463" w:rsidRDefault="00A11D13" w:rsidP="00A11D13">
            <w:pPr>
              <w:spacing w:after="120"/>
              <w:rPr>
                <w:rFonts w:asciiTheme="majorHAnsi" w:hAnsiTheme="majorHAnsi"/>
                <w:sz w:val="24"/>
                <w:szCs w:val="24"/>
                <w:lang w:bidi="pl-PL"/>
              </w:rPr>
            </w:pPr>
            <w:r w:rsidRPr="00EC7463">
              <w:rPr>
                <w:rFonts w:asciiTheme="majorHAnsi" w:hAnsiTheme="majorHAnsi"/>
                <w:color w:val="auto"/>
                <w:sz w:val="24"/>
                <w:szCs w:val="24"/>
                <w:lang w:bidi="pl-PL"/>
              </w:rPr>
              <w:t>Przerwa obiadowa</w:t>
            </w:r>
          </w:p>
        </w:tc>
      </w:tr>
      <w:tr w:rsidR="00A11D13" w:rsidRPr="00EC7463" w:rsidTr="0064418B">
        <w:tc>
          <w:tcPr>
            <w:tcW w:w="974" w:type="pct"/>
          </w:tcPr>
          <w:p w:rsidR="00A11D13" w:rsidRPr="00EC7463" w:rsidRDefault="00BE3709" w:rsidP="00A11D13">
            <w:pPr>
              <w:spacing w:after="120"/>
              <w:rPr>
                <w:rFonts w:asciiTheme="majorHAnsi" w:hAnsiTheme="majorHAnsi"/>
                <w:sz w:val="24"/>
                <w:szCs w:val="24"/>
                <w:lang w:bidi="pl-PL"/>
              </w:rPr>
            </w:pPr>
            <w:r>
              <w:rPr>
                <w:rFonts w:asciiTheme="majorHAnsi" w:hAnsiTheme="majorHAnsi"/>
                <w:sz w:val="24"/>
                <w:szCs w:val="24"/>
                <w:lang w:bidi="pl-PL"/>
              </w:rPr>
              <w:t>14:10-14:20</w:t>
            </w:r>
          </w:p>
        </w:tc>
        <w:tc>
          <w:tcPr>
            <w:tcW w:w="4026" w:type="pct"/>
          </w:tcPr>
          <w:p w:rsidR="00A11D13" w:rsidRPr="00EC7463" w:rsidRDefault="00C93CD7" w:rsidP="002822E8">
            <w:pPr>
              <w:spacing w:after="120"/>
              <w:rPr>
                <w:rFonts w:asciiTheme="majorHAnsi" w:hAnsiTheme="majorHAnsi"/>
                <w:sz w:val="24"/>
                <w:szCs w:val="24"/>
                <w:lang w:bidi="pl-PL"/>
              </w:rPr>
            </w:pPr>
            <w:r>
              <w:rPr>
                <w:rFonts w:asciiTheme="majorHAnsi" w:hAnsiTheme="majorHAnsi"/>
                <w:sz w:val="24"/>
                <w:szCs w:val="24"/>
                <w:lang w:bidi="pl-PL"/>
              </w:rPr>
              <w:t xml:space="preserve">Dlaczego projekt oto-GOZ? </w:t>
            </w:r>
            <w:r w:rsidR="00A11D13" w:rsidRPr="00EC7463">
              <w:rPr>
                <w:rFonts w:asciiTheme="majorHAnsi" w:hAnsiTheme="majorHAnsi"/>
                <w:sz w:val="24"/>
                <w:szCs w:val="24"/>
                <w:lang w:bidi="pl-PL"/>
              </w:rPr>
              <w:t>–</w:t>
            </w:r>
            <w:r w:rsidR="002822E8">
              <w:rPr>
                <w:rFonts w:asciiTheme="majorHAnsi" w:hAnsiTheme="majorHAnsi"/>
                <w:sz w:val="24"/>
                <w:szCs w:val="24"/>
                <w:lang w:bidi="pl-PL"/>
              </w:rPr>
              <w:t xml:space="preserve"> </w:t>
            </w:r>
            <w:r w:rsidR="00A11D13" w:rsidRPr="00EC7463">
              <w:rPr>
                <w:rFonts w:asciiTheme="majorHAnsi" w:hAnsiTheme="majorHAnsi"/>
                <w:sz w:val="24"/>
                <w:szCs w:val="24"/>
                <w:lang w:bidi="pl-PL"/>
              </w:rPr>
              <w:t xml:space="preserve">jak monitorować GOZ w Polsce –  wprowadzenie </w:t>
            </w:r>
          </w:p>
        </w:tc>
      </w:tr>
      <w:tr w:rsidR="00A11D13" w:rsidRPr="00EC7463" w:rsidTr="0064418B">
        <w:tc>
          <w:tcPr>
            <w:tcW w:w="974" w:type="pct"/>
          </w:tcPr>
          <w:p w:rsidR="00A11D13" w:rsidRPr="00EC7463" w:rsidRDefault="00BE3709" w:rsidP="00BE3709">
            <w:pPr>
              <w:spacing w:after="120"/>
              <w:rPr>
                <w:rFonts w:asciiTheme="majorHAnsi" w:hAnsiTheme="majorHAnsi"/>
                <w:sz w:val="24"/>
                <w:szCs w:val="24"/>
                <w:lang w:bidi="pl-PL"/>
              </w:rPr>
            </w:pPr>
            <w:r>
              <w:rPr>
                <w:rFonts w:asciiTheme="majorHAnsi" w:hAnsiTheme="majorHAnsi"/>
                <w:sz w:val="24"/>
                <w:szCs w:val="24"/>
                <w:lang w:bidi="pl-PL"/>
              </w:rPr>
              <w:t>14:2</w:t>
            </w:r>
            <w:r w:rsidR="00A11D13" w:rsidRPr="00EC7463">
              <w:rPr>
                <w:rFonts w:asciiTheme="majorHAnsi" w:hAnsiTheme="majorHAnsi"/>
                <w:sz w:val="24"/>
                <w:szCs w:val="24"/>
                <w:lang w:bidi="pl-PL"/>
              </w:rPr>
              <w:t>0-</w:t>
            </w:r>
            <w:r>
              <w:rPr>
                <w:rFonts w:asciiTheme="majorHAnsi" w:hAnsiTheme="majorHAnsi"/>
                <w:sz w:val="24"/>
                <w:szCs w:val="24"/>
                <w:lang w:bidi="pl-PL"/>
              </w:rPr>
              <w:t>15:20</w:t>
            </w:r>
          </w:p>
        </w:tc>
        <w:tc>
          <w:tcPr>
            <w:tcW w:w="4026" w:type="pct"/>
          </w:tcPr>
          <w:p w:rsidR="00A11D13" w:rsidRPr="00EC7463" w:rsidRDefault="00A11D13" w:rsidP="00EC7463">
            <w:pPr>
              <w:spacing w:after="120"/>
              <w:rPr>
                <w:rFonts w:asciiTheme="majorHAnsi" w:hAnsiTheme="majorHAnsi"/>
                <w:sz w:val="24"/>
                <w:szCs w:val="24"/>
                <w:lang w:bidi="pl-PL"/>
              </w:rPr>
            </w:pPr>
            <w:r w:rsidRPr="00EC7463">
              <w:rPr>
                <w:rFonts w:asciiTheme="majorHAnsi" w:hAnsiTheme="majorHAnsi"/>
                <w:sz w:val="24"/>
                <w:szCs w:val="24"/>
                <w:lang w:bidi="pl-PL"/>
              </w:rPr>
              <w:t>Monitorowanie transformacji w kierunku GOZ  w Polsce –</w:t>
            </w:r>
            <w:r w:rsidR="00EC7463" w:rsidRPr="00EC7463">
              <w:rPr>
                <w:rFonts w:asciiTheme="majorHAnsi" w:hAnsiTheme="majorHAnsi"/>
                <w:sz w:val="24"/>
                <w:szCs w:val="24"/>
                <w:lang w:bidi="pl-PL"/>
              </w:rPr>
              <w:t xml:space="preserve"> forum dyskusyjne  w grupach dotyczących oceny </w:t>
            </w:r>
            <w:r w:rsidRPr="00EC7463">
              <w:rPr>
                <w:rFonts w:asciiTheme="majorHAnsi" w:hAnsiTheme="majorHAnsi"/>
                <w:sz w:val="24"/>
                <w:szCs w:val="24"/>
                <w:lang w:bidi="pl-PL"/>
              </w:rPr>
              <w:t xml:space="preserve"> </w:t>
            </w:r>
            <w:r w:rsidR="00EC7463" w:rsidRPr="00EC7463">
              <w:rPr>
                <w:rFonts w:asciiTheme="majorHAnsi" w:hAnsiTheme="majorHAnsi"/>
                <w:sz w:val="24"/>
                <w:szCs w:val="24"/>
                <w:lang w:bidi="pl-PL"/>
              </w:rPr>
              <w:t xml:space="preserve">i propozycji </w:t>
            </w:r>
            <w:r w:rsidRPr="00EC7463">
              <w:rPr>
                <w:rFonts w:asciiTheme="majorHAnsi" w:hAnsiTheme="majorHAnsi"/>
                <w:sz w:val="24"/>
                <w:szCs w:val="24"/>
                <w:lang w:bidi="pl-PL"/>
              </w:rPr>
              <w:t>wskaźniki dla kraju, branż, regionów</w:t>
            </w:r>
            <w:r w:rsidR="00EC7463" w:rsidRPr="00EC7463">
              <w:rPr>
                <w:rFonts w:asciiTheme="majorHAnsi" w:hAnsiTheme="majorHAnsi"/>
                <w:sz w:val="24"/>
                <w:szCs w:val="24"/>
                <w:lang w:bidi="pl-PL"/>
              </w:rPr>
              <w:t xml:space="preserve">, </w:t>
            </w:r>
            <w:r w:rsidRPr="00EC7463">
              <w:rPr>
                <w:rFonts w:asciiTheme="majorHAnsi" w:hAnsiTheme="majorHAnsi"/>
                <w:sz w:val="24"/>
                <w:szCs w:val="24"/>
                <w:lang w:bidi="pl-PL"/>
              </w:rPr>
              <w:t>przedsiębiorstw</w:t>
            </w:r>
            <w:r w:rsidR="00EC7463" w:rsidRPr="00EC7463">
              <w:rPr>
                <w:rFonts w:asciiTheme="majorHAnsi" w:hAnsiTheme="majorHAnsi"/>
                <w:sz w:val="24"/>
                <w:szCs w:val="24"/>
                <w:lang w:bidi="pl-PL"/>
              </w:rPr>
              <w:t xml:space="preserve"> i konsumentów</w:t>
            </w:r>
            <w:r w:rsidRPr="00EC7463">
              <w:rPr>
                <w:rFonts w:asciiTheme="majorHAnsi" w:hAnsiTheme="majorHAnsi"/>
                <w:sz w:val="24"/>
                <w:szCs w:val="24"/>
                <w:lang w:bidi="pl-PL"/>
              </w:rPr>
              <w:t xml:space="preserve"> </w:t>
            </w:r>
          </w:p>
        </w:tc>
      </w:tr>
      <w:tr w:rsidR="00A11D13" w:rsidRPr="00EC7463" w:rsidTr="0064418B">
        <w:tc>
          <w:tcPr>
            <w:tcW w:w="974" w:type="pct"/>
          </w:tcPr>
          <w:p w:rsidR="00A11D13" w:rsidRPr="00EC7463" w:rsidRDefault="00A11D13" w:rsidP="00EC7463">
            <w:pPr>
              <w:spacing w:after="120"/>
              <w:rPr>
                <w:rFonts w:asciiTheme="majorHAnsi" w:hAnsiTheme="majorHAnsi"/>
                <w:sz w:val="24"/>
                <w:szCs w:val="24"/>
                <w:lang w:bidi="pl-PL"/>
              </w:rPr>
            </w:pPr>
            <w:r w:rsidRPr="00EC7463">
              <w:rPr>
                <w:rFonts w:asciiTheme="majorHAnsi" w:hAnsiTheme="majorHAnsi"/>
                <w:sz w:val="24"/>
                <w:szCs w:val="24"/>
                <w:lang w:bidi="pl-PL"/>
              </w:rPr>
              <w:t>1</w:t>
            </w:r>
            <w:r w:rsidR="00EC7463" w:rsidRPr="00EC7463">
              <w:rPr>
                <w:rFonts w:asciiTheme="majorHAnsi" w:hAnsiTheme="majorHAnsi"/>
                <w:sz w:val="24"/>
                <w:szCs w:val="24"/>
                <w:lang w:bidi="pl-PL"/>
              </w:rPr>
              <w:t>5</w:t>
            </w:r>
            <w:r w:rsidRPr="00EC7463">
              <w:rPr>
                <w:rFonts w:asciiTheme="majorHAnsi" w:hAnsiTheme="majorHAnsi"/>
                <w:sz w:val="24"/>
                <w:szCs w:val="24"/>
                <w:lang w:bidi="pl-PL"/>
              </w:rPr>
              <w:t>:</w:t>
            </w:r>
            <w:r w:rsidR="00BE3709">
              <w:rPr>
                <w:rFonts w:asciiTheme="majorHAnsi" w:hAnsiTheme="majorHAnsi"/>
                <w:sz w:val="24"/>
                <w:szCs w:val="24"/>
                <w:lang w:bidi="pl-PL"/>
              </w:rPr>
              <w:t>2</w:t>
            </w:r>
            <w:r w:rsidR="00EC7463" w:rsidRPr="00EC7463">
              <w:rPr>
                <w:rFonts w:asciiTheme="majorHAnsi" w:hAnsiTheme="majorHAnsi"/>
                <w:sz w:val="24"/>
                <w:szCs w:val="24"/>
                <w:lang w:bidi="pl-PL"/>
              </w:rPr>
              <w:t>0</w:t>
            </w:r>
            <w:r w:rsidRPr="00EC7463">
              <w:rPr>
                <w:rFonts w:asciiTheme="majorHAnsi" w:hAnsiTheme="majorHAnsi"/>
                <w:sz w:val="24"/>
                <w:szCs w:val="24"/>
                <w:lang w:bidi="pl-PL"/>
              </w:rPr>
              <w:t>-15:</w:t>
            </w:r>
            <w:r w:rsidR="00BE3709">
              <w:rPr>
                <w:rFonts w:asciiTheme="majorHAnsi" w:hAnsiTheme="majorHAnsi"/>
                <w:sz w:val="24"/>
                <w:szCs w:val="24"/>
                <w:lang w:bidi="pl-PL"/>
              </w:rPr>
              <w:t>3</w:t>
            </w:r>
            <w:r w:rsidRPr="00EC7463">
              <w:rPr>
                <w:rFonts w:asciiTheme="majorHAnsi" w:hAnsiTheme="majorHAnsi"/>
                <w:sz w:val="24"/>
                <w:szCs w:val="24"/>
                <w:lang w:bidi="pl-PL"/>
              </w:rPr>
              <w:t>0</w:t>
            </w:r>
          </w:p>
        </w:tc>
        <w:tc>
          <w:tcPr>
            <w:tcW w:w="4026" w:type="pct"/>
          </w:tcPr>
          <w:p w:rsidR="00A11D13" w:rsidRPr="00EC7463" w:rsidRDefault="00C93CD7" w:rsidP="00AA2669">
            <w:pPr>
              <w:spacing w:after="120"/>
              <w:rPr>
                <w:rFonts w:asciiTheme="majorHAnsi" w:hAnsiTheme="majorHAnsi"/>
                <w:sz w:val="24"/>
                <w:szCs w:val="24"/>
                <w:lang w:bidi="pl-PL"/>
              </w:rPr>
            </w:pPr>
            <w:r>
              <w:rPr>
                <w:rFonts w:asciiTheme="majorHAnsi" w:hAnsiTheme="majorHAnsi"/>
                <w:sz w:val="24"/>
                <w:szCs w:val="24"/>
                <w:lang w:bidi="pl-PL"/>
              </w:rPr>
              <w:t xml:space="preserve">Zakończenie konferencji </w:t>
            </w:r>
          </w:p>
        </w:tc>
      </w:tr>
    </w:tbl>
    <w:p w:rsidR="00485AAB" w:rsidRDefault="00485AAB" w:rsidP="0064418B">
      <w:pPr>
        <w:spacing w:after="120"/>
        <w:rPr>
          <w:rFonts w:asciiTheme="majorHAnsi" w:hAnsiTheme="majorHAnsi"/>
          <w:sz w:val="24"/>
          <w:szCs w:val="24"/>
          <w:lang w:bidi="pl-PL"/>
        </w:rPr>
      </w:pPr>
    </w:p>
    <w:p w:rsidR="006B71A5" w:rsidRDefault="006B71A5" w:rsidP="0064418B">
      <w:pPr>
        <w:spacing w:after="120"/>
        <w:rPr>
          <w:rFonts w:asciiTheme="majorHAnsi" w:hAnsiTheme="majorHAnsi"/>
          <w:sz w:val="24"/>
          <w:szCs w:val="24"/>
          <w:lang w:bidi="pl-PL"/>
        </w:rPr>
      </w:pPr>
    </w:p>
    <w:p w:rsidR="00B81850" w:rsidRDefault="00B81850" w:rsidP="0064418B">
      <w:pPr>
        <w:spacing w:after="120"/>
        <w:rPr>
          <w:rFonts w:asciiTheme="majorHAnsi" w:hAnsiTheme="majorHAnsi"/>
          <w:sz w:val="24"/>
          <w:szCs w:val="24"/>
          <w:lang w:bidi="pl-PL"/>
        </w:rPr>
      </w:pPr>
      <w:r>
        <w:rPr>
          <w:rFonts w:asciiTheme="majorHAnsi" w:hAnsiTheme="majorHAnsi"/>
          <w:sz w:val="24"/>
          <w:szCs w:val="24"/>
          <w:lang w:bidi="pl-PL"/>
        </w:rPr>
        <w:tab/>
      </w:r>
    </w:p>
    <w:p w:rsidR="00B81850" w:rsidRDefault="00B81850" w:rsidP="0064418B">
      <w:pPr>
        <w:spacing w:after="120"/>
        <w:rPr>
          <w:rFonts w:asciiTheme="majorHAnsi" w:hAnsiTheme="majorHAnsi"/>
          <w:sz w:val="24"/>
          <w:szCs w:val="24"/>
          <w:lang w:bidi="pl-PL"/>
        </w:rPr>
      </w:pPr>
    </w:p>
    <w:p w:rsidR="00B81850" w:rsidRDefault="00B81850" w:rsidP="0064418B">
      <w:pPr>
        <w:spacing w:after="120"/>
        <w:rPr>
          <w:rFonts w:asciiTheme="majorHAnsi" w:hAnsiTheme="majorHAnsi"/>
          <w:sz w:val="24"/>
          <w:szCs w:val="24"/>
          <w:lang w:bidi="pl-PL"/>
        </w:rPr>
      </w:pPr>
      <w:r>
        <w:rPr>
          <w:rFonts w:asciiTheme="majorHAnsi" w:hAnsiTheme="majorHAnsi"/>
          <w:sz w:val="24"/>
          <w:szCs w:val="24"/>
          <w:lang w:bidi="pl-PL"/>
        </w:rPr>
        <w:tab/>
      </w:r>
    </w:p>
    <w:p w:rsidR="00B81850" w:rsidRPr="00EC7463" w:rsidRDefault="00B81850" w:rsidP="0064418B">
      <w:pPr>
        <w:spacing w:after="120"/>
        <w:rPr>
          <w:rFonts w:asciiTheme="majorHAnsi" w:hAnsiTheme="majorHAnsi"/>
          <w:sz w:val="24"/>
          <w:szCs w:val="24"/>
          <w:lang w:bidi="pl-PL"/>
        </w:rPr>
      </w:pPr>
      <w:r>
        <w:rPr>
          <w:rFonts w:asciiTheme="majorHAnsi" w:hAnsiTheme="majorHAnsi"/>
          <w:sz w:val="24"/>
          <w:szCs w:val="24"/>
          <w:lang w:bidi="pl-PL"/>
        </w:rPr>
        <w:tab/>
      </w:r>
    </w:p>
    <w:sectPr w:rsidR="00B81850" w:rsidRPr="00EC7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300" w:rsidRDefault="00ED2300" w:rsidP="00AA2669">
      <w:pPr>
        <w:spacing w:after="0" w:line="240" w:lineRule="auto"/>
      </w:pPr>
      <w:r>
        <w:separator/>
      </w:r>
    </w:p>
  </w:endnote>
  <w:endnote w:type="continuationSeparator" w:id="0">
    <w:p w:rsidR="00ED2300" w:rsidRDefault="00ED2300" w:rsidP="00AA2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300" w:rsidRDefault="00ED2300" w:rsidP="00AA2669">
      <w:pPr>
        <w:spacing w:after="0" w:line="240" w:lineRule="auto"/>
      </w:pPr>
      <w:r>
        <w:separator/>
      </w:r>
    </w:p>
  </w:footnote>
  <w:footnote w:type="continuationSeparator" w:id="0">
    <w:p w:rsidR="00ED2300" w:rsidRDefault="00ED2300" w:rsidP="00AA26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79"/>
    <w:rsid w:val="00052524"/>
    <w:rsid w:val="00071A6D"/>
    <w:rsid w:val="0007419A"/>
    <w:rsid w:val="00082C58"/>
    <w:rsid w:val="000E4D0C"/>
    <w:rsid w:val="00187236"/>
    <w:rsid w:val="001B4079"/>
    <w:rsid w:val="0021362E"/>
    <w:rsid w:val="00266F94"/>
    <w:rsid w:val="002822E8"/>
    <w:rsid w:val="00442379"/>
    <w:rsid w:val="00442D85"/>
    <w:rsid w:val="0045653A"/>
    <w:rsid w:val="00485AAB"/>
    <w:rsid w:val="00494A98"/>
    <w:rsid w:val="004A3B90"/>
    <w:rsid w:val="005C608A"/>
    <w:rsid w:val="0064418B"/>
    <w:rsid w:val="00667BCE"/>
    <w:rsid w:val="00682470"/>
    <w:rsid w:val="006B71A5"/>
    <w:rsid w:val="007E15A9"/>
    <w:rsid w:val="008F210D"/>
    <w:rsid w:val="009A16D2"/>
    <w:rsid w:val="009D5F45"/>
    <w:rsid w:val="00A11D13"/>
    <w:rsid w:val="00A37BEA"/>
    <w:rsid w:val="00A92F1F"/>
    <w:rsid w:val="00AA2669"/>
    <w:rsid w:val="00B4131B"/>
    <w:rsid w:val="00B428D1"/>
    <w:rsid w:val="00B5458F"/>
    <w:rsid w:val="00B81850"/>
    <w:rsid w:val="00BB28F2"/>
    <w:rsid w:val="00BB5F57"/>
    <w:rsid w:val="00BE3709"/>
    <w:rsid w:val="00C0528A"/>
    <w:rsid w:val="00C10314"/>
    <w:rsid w:val="00C67C57"/>
    <w:rsid w:val="00C93CD7"/>
    <w:rsid w:val="00DA3B74"/>
    <w:rsid w:val="00DD05D3"/>
    <w:rsid w:val="00DF2C62"/>
    <w:rsid w:val="00E07577"/>
    <w:rsid w:val="00E6288B"/>
    <w:rsid w:val="00EB5C4F"/>
    <w:rsid w:val="00EC7463"/>
    <w:rsid w:val="00ED2300"/>
    <w:rsid w:val="00F42239"/>
    <w:rsid w:val="00F44D00"/>
    <w:rsid w:val="00F50797"/>
    <w:rsid w:val="00FD635A"/>
    <w:rsid w:val="00FE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379"/>
    <w:pPr>
      <w:spacing w:after="220" w:line="264" w:lineRule="auto"/>
    </w:pPr>
    <w:rPr>
      <w:rFonts w:eastAsiaTheme="minorEastAsia"/>
      <w:color w:val="1F497D" w:themeColor="text2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"/>
    <w:qFormat/>
    <w:rsid w:val="00442379"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4F81BD" w:themeColor="accent1"/>
      <w:kern w:val="28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"/>
    <w:rsid w:val="00442379"/>
    <w:rPr>
      <w:rFonts w:asciiTheme="majorHAnsi" w:eastAsiaTheme="majorEastAsia" w:hAnsiTheme="majorHAnsi" w:cstheme="majorBidi"/>
      <w:color w:val="4F81BD" w:themeColor="accent1"/>
      <w:kern w:val="28"/>
      <w:sz w:val="44"/>
      <w:szCs w:val="44"/>
      <w:lang w:eastAsia="ja-JP"/>
    </w:rPr>
  </w:style>
  <w:style w:type="table" w:customStyle="1" w:styleId="Klasycznytytu">
    <w:name w:val="Klasyczny — tytuł"/>
    <w:basedOn w:val="Standardowy"/>
    <w:uiPriority w:val="99"/>
    <w:rsid w:val="00442379"/>
    <w:pPr>
      <w:spacing w:after="0" w:line="264" w:lineRule="auto"/>
    </w:pPr>
    <w:rPr>
      <w:rFonts w:eastAsiaTheme="minorEastAsia"/>
      <w:color w:val="1F497D" w:themeColor="text2"/>
      <w:lang w:eastAsia="ja-JP"/>
    </w:rPr>
    <w:tblPr>
      <w:jc w:val="center"/>
      <w:tblInd w:w="0" w:type="dxa"/>
      <w:tblBorders>
        <w:top w:val="single" w:sz="36" w:space="0" w:color="943634" w:themeColor="accent2" w:themeShade="BF"/>
        <w:bottom w:val="single" w:sz="2" w:space="0" w:color="943634" w:themeColor="accent2" w:themeShade="BF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Tekstdymka">
    <w:name w:val="Balloon Text"/>
    <w:basedOn w:val="Normalny"/>
    <w:link w:val="TekstdymkaZnak"/>
    <w:uiPriority w:val="99"/>
    <w:semiHidden/>
    <w:unhideWhenUsed/>
    <w:rsid w:val="00485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AAB"/>
    <w:rPr>
      <w:rFonts w:ascii="Tahoma" w:eastAsiaTheme="minorEastAsia" w:hAnsi="Tahoma" w:cs="Tahoma"/>
      <w:color w:val="1F497D" w:themeColor="text2"/>
      <w:sz w:val="16"/>
      <w:szCs w:val="16"/>
      <w:lang w:eastAsia="ja-JP"/>
    </w:rPr>
  </w:style>
  <w:style w:type="table" w:styleId="Tabela-Siatka">
    <w:name w:val="Table Grid"/>
    <w:basedOn w:val="Standardowy"/>
    <w:uiPriority w:val="59"/>
    <w:rsid w:val="00644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26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2669"/>
    <w:rPr>
      <w:rFonts w:eastAsiaTheme="minorEastAsia"/>
      <w:color w:val="1F497D" w:themeColor="text2"/>
      <w:sz w:val="20"/>
      <w:szCs w:val="20"/>
      <w:lang w:eastAsia="ja-JP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26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379"/>
    <w:pPr>
      <w:spacing w:after="220" w:line="264" w:lineRule="auto"/>
    </w:pPr>
    <w:rPr>
      <w:rFonts w:eastAsiaTheme="minorEastAsia"/>
      <w:color w:val="1F497D" w:themeColor="text2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"/>
    <w:qFormat/>
    <w:rsid w:val="00442379"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4F81BD" w:themeColor="accent1"/>
      <w:kern w:val="28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"/>
    <w:rsid w:val="00442379"/>
    <w:rPr>
      <w:rFonts w:asciiTheme="majorHAnsi" w:eastAsiaTheme="majorEastAsia" w:hAnsiTheme="majorHAnsi" w:cstheme="majorBidi"/>
      <w:color w:val="4F81BD" w:themeColor="accent1"/>
      <w:kern w:val="28"/>
      <w:sz w:val="44"/>
      <w:szCs w:val="44"/>
      <w:lang w:eastAsia="ja-JP"/>
    </w:rPr>
  </w:style>
  <w:style w:type="table" w:customStyle="1" w:styleId="Klasycznytytu">
    <w:name w:val="Klasyczny — tytuł"/>
    <w:basedOn w:val="Standardowy"/>
    <w:uiPriority w:val="99"/>
    <w:rsid w:val="00442379"/>
    <w:pPr>
      <w:spacing w:after="0" w:line="264" w:lineRule="auto"/>
    </w:pPr>
    <w:rPr>
      <w:rFonts w:eastAsiaTheme="minorEastAsia"/>
      <w:color w:val="1F497D" w:themeColor="text2"/>
      <w:lang w:eastAsia="ja-JP"/>
    </w:rPr>
    <w:tblPr>
      <w:jc w:val="center"/>
      <w:tblInd w:w="0" w:type="dxa"/>
      <w:tblBorders>
        <w:top w:val="single" w:sz="36" w:space="0" w:color="943634" w:themeColor="accent2" w:themeShade="BF"/>
        <w:bottom w:val="single" w:sz="2" w:space="0" w:color="943634" w:themeColor="accent2" w:themeShade="BF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Tekstdymka">
    <w:name w:val="Balloon Text"/>
    <w:basedOn w:val="Normalny"/>
    <w:link w:val="TekstdymkaZnak"/>
    <w:uiPriority w:val="99"/>
    <w:semiHidden/>
    <w:unhideWhenUsed/>
    <w:rsid w:val="00485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AAB"/>
    <w:rPr>
      <w:rFonts w:ascii="Tahoma" w:eastAsiaTheme="minorEastAsia" w:hAnsi="Tahoma" w:cs="Tahoma"/>
      <w:color w:val="1F497D" w:themeColor="text2"/>
      <w:sz w:val="16"/>
      <w:szCs w:val="16"/>
      <w:lang w:eastAsia="ja-JP"/>
    </w:rPr>
  </w:style>
  <w:style w:type="table" w:styleId="Tabela-Siatka">
    <w:name w:val="Table Grid"/>
    <w:basedOn w:val="Standardowy"/>
    <w:uiPriority w:val="59"/>
    <w:rsid w:val="00644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26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2669"/>
    <w:rPr>
      <w:rFonts w:eastAsiaTheme="minorEastAsia"/>
      <w:color w:val="1F497D" w:themeColor="text2"/>
      <w:sz w:val="20"/>
      <w:szCs w:val="20"/>
      <w:lang w:eastAsia="ja-JP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26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4D99F-EB40-48ED-9DB7-FD6A3F19A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Bączyk</dc:creator>
  <cp:lastModifiedBy>Igor Barcikowski</cp:lastModifiedBy>
  <cp:revision>8</cp:revision>
  <dcterms:created xsi:type="dcterms:W3CDTF">2019-08-07T10:22:00Z</dcterms:created>
  <dcterms:modified xsi:type="dcterms:W3CDTF">2019-09-04T11:54:00Z</dcterms:modified>
</cp:coreProperties>
</file>