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2F81B" w14:textId="77777777" w:rsidR="00707C4D" w:rsidRPr="00C615E1" w:rsidRDefault="00707C4D" w:rsidP="00707C4D">
      <w:pPr>
        <w:spacing w:after="0" w:line="240" w:lineRule="auto"/>
        <w:ind w:left="7080"/>
        <w:jc w:val="right"/>
        <w:rPr>
          <w:rFonts w:ascii="Times New Roman" w:hAnsi="Times New Roman"/>
          <w:sz w:val="18"/>
          <w:szCs w:val="18"/>
        </w:rPr>
      </w:pPr>
      <w:r w:rsidRPr="00C615E1">
        <w:rPr>
          <w:rFonts w:ascii="Times New Roman" w:hAnsi="Times New Roman"/>
          <w:b/>
          <w:sz w:val="18"/>
          <w:szCs w:val="18"/>
        </w:rPr>
        <w:t>Załącznik nr 1 do zaproszenia do składania ofert</w:t>
      </w:r>
    </w:p>
    <w:p w14:paraId="7854E84A" w14:textId="77777777" w:rsidR="00707C4D" w:rsidRPr="00C615E1" w:rsidRDefault="00707C4D" w:rsidP="00707C4D">
      <w:pPr>
        <w:spacing w:after="0" w:line="240" w:lineRule="auto"/>
        <w:jc w:val="right"/>
        <w:rPr>
          <w:rFonts w:ascii="Times New Roman" w:hAnsi="Times New Roman"/>
        </w:rPr>
      </w:pPr>
    </w:p>
    <w:p w14:paraId="6C605FD5" w14:textId="77777777" w:rsidR="00707C4D" w:rsidRPr="00C615E1" w:rsidRDefault="00707C4D" w:rsidP="00707C4D">
      <w:pPr>
        <w:tabs>
          <w:tab w:val="left" w:pos="6210"/>
          <w:tab w:val="left" w:pos="6315"/>
          <w:tab w:val="left" w:pos="6675"/>
        </w:tabs>
        <w:spacing w:after="0" w:line="240" w:lineRule="auto"/>
        <w:rPr>
          <w:rFonts w:ascii="Times New Roman" w:hAnsi="Times New Roman"/>
        </w:rPr>
      </w:pPr>
    </w:p>
    <w:p w14:paraId="48495F72" w14:textId="77777777" w:rsidR="00707C4D" w:rsidRPr="00C615E1" w:rsidRDefault="00707C4D" w:rsidP="00707C4D">
      <w:pPr>
        <w:tabs>
          <w:tab w:val="left" w:pos="6105"/>
          <w:tab w:val="left" w:pos="6210"/>
          <w:tab w:val="left" w:pos="6315"/>
          <w:tab w:val="left" w:pos="6675"/>
        </w:tabs>
        <w:spacing w:after="0" w:line="240" w:lineRule="auto"/>
        <w:rPr>
          <w:rFonts w:ascii="Times New Roman" w:hAnsi="Times New Roman"/>
        </w:rPr>
      </w:pPr>
      <w:r w:rsidRPr="00C615E1">
        <w:rPr>
          <w:rFonts w:ascii="Times New Roman" w:hAnsi="Times New Roman"/>
        </w:rPr>
        <w:tab/>
        <w:t>………………, dnia ………….</w:t>
      </w:r>
    </w:p>
    <w:p w14:paraId="41DF7600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>………………………………….</w:t>
      </w:r>
    </w:p>
    <w:p w14:paraId="34BEB2D2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 xml:space="preserve"> </w:t>
      </w:r>
      <w:r w:rsidRPr="00C615E1">
        <w:rPr>
          <w:rFonts w:ascii="Times New Roman" w:eastAsia="Times New Roman" w:hAnsi="Times New Roman"/>
          <w:sz w:val="18"/>
          <w:szCs w:val="18"/>
          <w:lang w:eastAsia="pl-PL"/>
        </w:rPr>
        <w:t>(pieczątka Sprzedającego, nazwa, adres)</w:t>
      </w:r>
      <w:r w:rsidRPr="00C615E1">
        <w:rPr>
          <w:rFonts w:ascii="Times New Roman" w:eastAsia="Times New Roman" w:hAnsi="Times New Roman"/>
          <w:lang w:eastAsia="pl-PL"/>
        </w:rPr>
        <w:t xml:space="preserve">                              </w:t>
      </w:r>
      <w:r w:rsidRPr="00C615E1">
        <w:rPr>
          <w:rFonts w:ascii="Times New Roman" w:eastAsia="Times New Roman" w:hAnsi="Times New Roman"/>
          <w:lang w:eastAsia="pl-PL"/>
        </w:rPr>
        <w:tab/>
      </w:r>
      <w:r w:rsidRPr="00C615E1">
        <w:rPr>
          <w:rFonts w:ascii="Times New Roman" w:eastAsia="Times New Roman" w:hAnsi="Times New Roman"/>
          <w:lang w:eastAsia="pl-PL"/>
        </w:rPr>
        <w:tab/>
      </w:r>
      <w:r w:rsidRPr="00C615E1">
        <w:rPr>
          <w:rFonts w:ascii="Times New Roman" w:eastAsia="Times New Roman" w:hAnsi="Times New Roman"/>
          <w:lang w:eastAsia="pl-PL"/>
        </w:rPr>
        <w:tab/>
        <w:t xml:space="preserve">             </w:t>
      </w:r>
    </w:p>
    <w:p w14:paraId="12DEED72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p w14:paraId="0D47E903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 xml:space="preserve">Tel. …………… fax …………..         </w:t>
      </w:r>
    </w:p>
    <w:p w14:paraId="1AC2CD37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p w14:paraId="3E478881" w14:textId="77777777" w:rsidR="00707C4D" w:rsidRPr="00C615E1" w:rsidRDefault="00707C4D" w:rsidP="00707C4D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7"/>
        <w:gridCol w:w="4505"/>
      </w:tblGrid>
      <w:tr w:rsidR="00707C4D" w:rsidRPr="00C615E1" w14:paraId="1788A630" w14:textId="77777777" w:rsidTr="00D935B4">
        <w:tc>
          <w:tcPr>
            <w:tcW w:w="9212" w:type="dxa"/>
            <w:gridSpan w:val="2"/>
          </w:tcPr>
          <w:p w14:paraId="594C8851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681661E4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Formularz ofertowy</w:t>
            </w:r>
          </w:p>
          <w:p w14:paraId="3DB65932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7DD1E639" w14:textId="77777777" w:rsidTr="00D935B4">
        <w:tc>
          <w:tcPr>
            <w:tcW w:w="4606" w:type="dxa"/>
          </w:tcPr>
          <w:p w14:paraId="705C3CCD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Sprzedający</w:t>
            </w:r>
          </w:p>
          <w:p w14:paraId="1D957B9C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0AB3E252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31FE24AE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44AA334C" w14:textId="77777777" w:rsidTr="00D935B4">
        <w:tc>
          <w:tcPr>
            <w:tcW w:w="4606" w:type="dxa"/>
          </w:tcPr>
          <w:p w14:paraId="787A0FB1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 xml:space="preserve">Przedmiot zamówienia: </w:t>
            </w:r>
          </w:p>
          <w:p w14:paraId="7DB8E438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9184057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72691727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33ECD12F" w14:textId="77777777" w:rsidTr="00D935B4">
        <w:tc>
          <w:tcPr>
            <w:tcW w:w="4606" w:type="dxa"/>
          </w:tcPr>
          <w:p w14:paraId="507EB576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8045B51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Cena oferowana netto w zł</w:t>
            </w:r>
          </w:p>
          <w:p w14:paraId="4A2FF809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Podatek VAT ……. %</w:t>
            </w:r>
          </w:p>
          <w:p w14:paraId="2D4B414B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Cena oferowana brutto w zł</w:t>
            </w:r>
          </w:p>
          <w:p w14:paraId="3B14B3C9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(cyfrą i słownie)</w:t>
            </w:r>
          </w:p>
          <w:p w14:paraId="2442022F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135A8896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1336AF39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762A2197" w14:textId="77777777" w:rsidTr="00D935B4">
        <w:tc>
          <w:tcPr>
            <w:tcW w:w="4606" w:type="dxa"/>
          </w:tcPr>
          <w:p w14:paraId="1F21C9C0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  <w:p w14:paraId="6E457DC6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Termin realizacji zamówienia</w:t>
            </w:r>
          </w:p>
          <w:p w14:paraId="7AF70984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7234FF11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746CF216" w14:textId="77777777" w:rsidTr="00D935B4">
        <w:tc>
          <w:tcPr>
            <w:tcW w:w="4606" w:type="dxa"/>
          </w:tcPr>
          <w:p w14:paraId="495785C8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DB42119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426694F2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707C4D" w:rsidRPr="00C615E1" w14:paraId="3535AA49" w14:textId="77777777" w:rsidTr="00D935B4">
        <w:tc>
          <w:tcPr>
            <w:tcW w:w="9212" w:type="dxa"/>
            <w:gridSpan w:val="2"/>
          </w:tcPr>
          <w:p w14:paraId="12901E98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Oferujemy wykonanie usługi objętej przedmiotem zamówienia w okresie: od dnia podpisania umowy na okres 12 miesięcy.</w:t>
            </w:r>
          </w:p>
          <w:p w14:paraId="3DF27693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Informujemy, że zapoznaliśmy  się z dokumentami dotyczącymi zamówienia, uzyskaliśmy wszelkie niezbędne informacje do jego realizacji.</w:t>
            </w:r>
          </w:p>
          <w:p w14:paraId="19BBB893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Oświadczamy, że zapoznaliśmy się ze wzorem umowy w niniejszym postępowaniu, akceptujemy go i nie wnosimy do niego zastrzeżeń oraz przyjmujemy warunki tam zawarte.</w:t>
            </w:r>
          </w:p>
          <w:p w14:paraId="51A4AAB4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Zobowiązujemy się do podpisania umowy w ciągu 7 dni od powiadomienia nas o wyborze naszej oferty.</w:t>
            </w:r>
          </w:p>
        </w:tc>
      </w:tr>
      <w:tr w:rsidR="00707C4D" w:rsidRPr="00C615E1" w14:paraId="5F22A3B8" w14:textId="77777777" w:rsidTr="00D935B4">
        <w:tc>
          <w:tcPr>
            <w:tcW w:w="9212" w:type="dxa"/>
            <w:gridSpan w:val="2"/>
          </w:tcPr>
          <w:p w14:paraId="66D285C3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3562827A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  <w:p w14:paraId="1F3446BB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……………………………, dnia ………………  </w:t>
            </w:r>
          </w:p>
          <w:p w14:paraId="338A478E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                                               ………………………………………...                                                  </w:t>
            </w:r>
          </w:p>
          <w:p w14:paraId="5AE7E156" w14:textId="77777777" w:rsidR="00707C4D" w:rsidRPr="00C615E1" w:rsidRDefault="00707C4D" w:rsidP="00D935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                                           </w:t>
            </w:r>
            <w:r w:rsidRPr="00C615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(podpis Sprzedającego lub osoby upoważnionej) </w:t>
            </w:r>
          </w:p>
          <w:p w14:paraId="0CBC766A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35176FA4" w14:textId="77777777" w:rsidR="00707C4D" w:rsidRPr="00C615E1" w:rsidRDefault="00707C4D" w:rsidP="00D935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EEFAC13" w14:textId="77777777" w:rsidR="00707C4D" w:rsidRPr="00C615E1" w:rsidRDefault="00707C4D" w:rsidP="00707C4D">
      <w:pPr>
        <w:spacing w:after="0" w:line="240" w:lineRule="auto"/>
        <w:contextualSpacing/>
        <w:jc w:val="center"/>
        <w:rPr>
          <w:rFonts w:ascii="Times New Roman" w:eastAsia="Times New Roman" w:hAnsi="Times New Roman"/>
          <w:lang w:eastAsia="pl-PL"/>
        </w:rPr>
      </w:pPr>
    </w:p>
    <w:p w14:paraId="5BA933C3" w14:textId="77777777" w:rsidR="00707C4D" w:rsidRPr="00C615E1" w:rsidRDefault="00707C4D" w:rsidP="00707C4D">
      <w:pPr>
        <w:spacing w:after="0" w:line="240" w:lineRule="auto"/>
        <w:contextualSpacing/>
        <w:jc w:val="center"/>
        <w:rPr>
          <w:rFonts w:ascii="Times New Roman" w:eastAsia="Times New Roman" w:hAnsi="Times New Roman"/>
          <w:lang w:eastAsia="pl-PL"/>
        </w:rPr>
      </w:pPr>
    </w:p>
    <w:p w14:paraId="05339809" w14:textId="77777777" w:rsidR="00707C4D" w:rsidRPr="00C615E1" w:rsidRDefault="00707C4D" w:rsidP="00707C4D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b/>
          <w:lang w:eastAsia="pl-PL"/>
        </w:rPr>
        <w:t>Uwaga:</w:t>
      </w:r>
      <w:r w:rsidRPr="00C615E1">
        <w:rPr>
          <w:rFonts w:ascii="Times New Roman" w:eastAsia="Times New Roman" w:hAnsi="Times New Roman"/>
          <w:lang w:eastAsia="pl-PL"/>
        </w:rPr>
        <w:t xml:space="preserve"> w przypadku podpisania oferty przez osobę upoważnioną należy do oferty dołączyć pełnomocnictwo upoważniające do reprezentowania Sprzedającego i składania podpisu w jego imieniu.</w:t>
      </w:r>
    </w:p>
    <w:p w14:paraId="275C3CBB" w14:textId="77777777" w:rsidR="00707C4D" w:rsidRPr="00C615E1" w:rsidRDefault="00707C4D" w:rsidP="00707C4D">
      <w:pPr>
        <w:spacing w:after="0" w:line="240" w:lineRule="auto"/>
        <w:jc w:val="both"/>
        <w:rPr>
          <w:rFonts w:ascii="Times New Roman" w:hAnsi="Times New Roman"/>
        </w:rPr>
      </w:pPr>
    </w:p>
    <w:p w14:paraId="189292E6" w14:textId="77777777" w:rsidR="00707C4D" w:rsidRPr="00C615E1" w:rsidRDefault="00707C4D" w:rsidP="00707C4D">
      <w:pPr>
        <w:spacing w:after="0" w:line="240" w:lineRule="auto"/>
        <w:jc w:val="both"/>
        <w:rPr>
          <w:rFonts w:ascii="Times New Roman" w:hAnsi="Times New Roman"/>
        </w:rPr>
      </w:pPr>
    </w:p>
    <w:p w14:paraId="4A1A478A" w14:textId="77777777" w:rsidR="00707C4D" w:rsidRPr="00C615E1" w:rsidRDefault="00707C4D" w:rsidP="00707C4D">
      <w:pPr>
        <w:rPr>
          <w:rFonts w:ascii="Times New Roman" w:hAnsi="Times New Roman"/>
          <w:b/>
          <w:sz w:val="18"/>
        </w:rPr>
      </w:pPr>
    </w:p>
    <w:p w14:paraId="2570E6FB" w14:textId="77777777" w:rsidR="00EB3FE5" w:rsidRPr="00C615E1" w:rsidRDefault="00EB3FE5" w:rsidP="00EB3FE5">
      <w:pPr>
        <w:jc w:val="center"/>
        <w:rPr>
          <w:rFonts w:ascii="Times New Roman" w:hAnsi="Times New Roman"/>
          <w:b/>
          <w:sz w:val="24"/>
          <w:szCs w:val="24"/>
        </w:rPr>
      </w:pPr>
      <w:r w:rsidRPr="00C615E1">
        <w:rPr>
          <w:rFonts w:ascii="Times New Roman" w:hAnsi="Times New Roman"/>
          <w:b/>
          <w:sz w:val="24"/>
          <w:szCs w:val="24"/>
        </w:rPr>
        <w:lastRenderedPageBreak/>
        <w:t>Zestawienie artykułów biurowych, papierniczych i tonerów</w:t>
      </w:r>
    </w:p>
    <w:tbl>
      <w:tblPr>
        <w:tblStyle w:val="Tabela-Siatka"/>
        <w:tblW w:w="5800" w:type="pct"/>
        <w:tblInd w:w="-842" w:type="dxa"/>
        <w:tblLayout w:type="fixed"/>
        <w:tblLook w:val="04A0" w:firstRow="1" w:lastRow="0" w:firstColumn="1" w:lastColumn="0" w:noHBand="0" w:noVBand="1"/>
      </w:tblPr>
      <w:tblGrid>
        <w:gridCol w:w="558"/>
        <w:gridCol w:w="2904"/>
        <w:gridCol w:w="786"/>
        <w:gridCol w:w="872"/>
        <w:gridCol w:w="1514"/>
        <w:gridCol w:w="1385"/>
        <w:gridCol w:w="1255"/>
        <w:gridCol w:w="1238"/>
      </w:tblGrid>
      <w:tr w:rsidR="00EB3FE5" w:rsidRPr="00C615E1" w14:paraId="70115009" w14:textId="77777777" w:rsidTr="00D935B4">
        <w:trPr>
          <w:trHeight w:val="495"/>
        </w:trPr>
        <w:tc>
          <w:tcPr>
            <w:tcW w:w="265" w:type="pct"/>
            <w:vMerge w:val="restart"/>
          </w:tcPr>
          <w:p w14:paraId="7759E07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</w:p>
          <w:p w14:paraId="4E04C7F6" w14:textId="77777777" w:rsidR="00EB3FE5" w:rsidRPr="00EC7209" w:rsidRDefault="00EB3FE5" w:rsidP="00D935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EC7209">
              <w:rPr>
                <w:rFonts w:ascii="Times New Roman" w:hAnsi="Times New Roman"/>
                <w:b/>
              </w:rPr>
              <w:t>L.p</w:t>
            </w:r>
            <w:proofErr w:type="spellEnd"/>
            <w:r w:rsidRPr="00EC7209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381" w:type="pct"/>
            <w:vMerge w:val="restart"/>
          </w:tcPr>
          <w:p w14:paraId="2878121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Przedmiot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215AE183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zamówienia</w:t>
            </w:r>
          </w:p>
        </w:tc>
        <w:tc>
          <w:tcPr>
            <w:tcW w:w="374" w:type="pct"/>
            <w:vMerge w:val="restart"/>
          </w:tcPr>
          <w:p w14:paraId="368A1A4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J.m. </w:t>
            </w:r>
          </w:p>
        </w:tc>
        <w:tc>
          <w:tcPr>
            <w:tcW w:w="415" w:type="pct"/>
            <w:vMerge w:val="restart"/>
          </w:tcPr>
          <w:p w14:paraId="6B20199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  <w:sz w:val="18"/>
              </w:rPr>
              <w:t>Planowana ilość</w:t>
            </w:r>
          </w:p>
        </w:tc>
        <w:tc>
          <w:tcPr>
            <w:tcW w:w="1379" w:type="pct"/>
            <w:gridSpan w:val="2"/>
          </w:tcPr>
          <w:p w14:paraId="4983C93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Cena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615E1">
              <w:rPr>
                <w:rFonts w:ascii="Times New Roman" w:hAnsi="Times New Roman"/>
                <w:b/>
              </w:rPr>
              <w:t>jednostkowa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86" w:type="pct"/>
            <w:gridSpan w:val="2"/>
          </w:tcPr>
          <w:p w14:paraId="5FCA544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Wartość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</w:tr>
      <w:tr w:rsidR="00EB3FE5" w:rsidRPr="00C615E1" w14:paraId="273101BE" w14:textId="77777777" w:rsidTr="00D935B4">
        <w:trPr>
          <w:trHeight w:val="300"/>
        </w:trPr>
        <w:tc>
          <w:tcPr>
            <w:tcW w:w="265" w:type="pct"/>
            <w:vMerge/>
          </w:tcPr>
          <w:p w14:paraId="63385457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1" w:type="pct"/>
            <w:vMerge/>
          </w:tcPr>
          <w:p w14:paraId="03087D2E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4" w:type="pct"/>
            <w:vMerge/>
          </w:tcPr>
          <w:p w14:paraId="77B6EC9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5" w:type="pct"/>
            <w:vMerge/>
          </w:tcPr>
          <w:p w14:paraId="3F9EE3A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pct"/>
          </w:tcPr>
          <w:p w14:paraId="4D9142A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>Netto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          w </w:t>
            </w:r>
            <w:r w:rsidRPr="00C615E1">
              <w:rPr>
                <w:rFonts w:ascii="Times New Roman" w:hAnsi="Times New Roman"/>
                <w:b/>
              </w:rPr>
              <w:t>zł</w:t>
            </w:r>
            <w:r w:rsidRPr="00C615E1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659" w:type="pct"/>
          </w:tcPr>
          <w:p w14:paraId="58B61213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Brutto w zł. </w:t>
            </w:r>
          </w:p>
        </w:tc>
        <w:tc>
          <w:tcPr>
            <w:tcW w:w="597" w:type="pct"/>
          </w:tcPr>
          <w:p w14:paraId="5BE038D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Netto           w zł. </w:t>
            </w:r>
          </w:p>
        </w:tc>
        <w:tc>
          <w:tcPr>
            <w:tcW w:w="589" w:type="pct"/>
          </w:tcPr>
          <w:p w14:paraId="43F19D6C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Brutto      w zł. </w:t>
            </w:r>
          </w:p>
        </w:tc>
      </w:tr>
      <w:tr w:rsidR="00EB3FE5" w:rsidRPr="00C615E1" w14:paraId="015527B0" w14:textId="77777777" w:rsidTr="00D935B4">
        <w:trPr>
          <w:trHeight w:val="389"/>
        </w:trPr>
        <w:tc>
          <w:tcPr>
            <w:tcW w:w="265" w:type="pct"/>
          </w:tcPr>
          <w:p w14:paraId="1E1C90C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48EA98A1" w14:textId="77777777" w:rsidR="00EB3FE5" w:rsidRPr="00C615E1" w:rsidRDefault="00EB3FE5" w:rsidP="00D935B4">
            <w:pPr>
              <w:rPr>
                <w:rFonts w:ascii="Times New Roman" w:hAnsi="Times New Roman"/>
                <w:vertAlign w:val="superscript"/>
              </w:rPr>
            </w:pPr>
            <w:r w:rsidRPr="00C615E1">
              <w:rPr>
                <w:rFonts w:ascii="Times New Roman" w:hAnsi="Times New Roman"/>
              </w:rPr>
              <w:t>Papier ksero A4 80g/m</w:t>
            </w:r>
            <w:r w:rsidRPr="00C615E1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374" w:type="pct"/>
          </w:tcPr>
          <w:p w14:paraId="6AEE21C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sz w:val="20"/>
              </w:rPr>
              <w:t>ryza</w:t>
            </w:r>
            <w:r w:rsidRPr="00C615E1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  <w:tc>
          <w:tcPr>
            <w:tcW w:w="415" w:type="pct"/>
          </w:tcPr>
          <w:p w14:paraId="4C924EC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720" w:type="pct"/>
          </w:tcPr>
          <w:p w14:paraId="23E4AB1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6837A4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CF7AE9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89" w:type="pct"/>
          </w:tcPr>
          <w:p w14:paraId="54F2CAA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</w:tr>
      <w:tr w:rsidR="00EB3FE5" w:rsidRPr="00C615E1" w14:paraId="4BCAE005" w14:textId="77777777" w:rsidTr="00D935B4">
        <w:trPr>
          <w:trHeight w:val="369"/>
        </w:trPr>
        <w:tc>
          <w:tcPr>
            <w:tcW w:w="265" w:type="pct"/>
          </w:tcPr>
          <w:p w14:paraId="3AE0353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4665AA16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  <w:vertAlign w:val="superscript"/>
              </w:rPr>
            </w:pPr>
            <w:r w:rsidRPr="00C615E1">
              <w:rPr>
                <w:rFonts w:ascii="Times New Roman" w:hAnsi="Times New Roman"/>
                <w:sz w:val="24"/>
              </w:rPr>
              <w:t>Papier ksero A3 80g/m</w:t>
            </w:r>
            <w:r w:rsidRPr="00C615E1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374" w:type="pct"/>
          </w:tcPr>
          <w:p w14:paraId="453AFB0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sz w:val="20"/>
                <w:lang w:val="en-US"/>
              </w:rPr>
              <w:t>ryza</w:t>
            </w:r>
            <w:proofErr w:type="spellEnd"/>
          </w:p>
        </w:tc>
        <w:tc>
          <w:tcPr>
            <w:tcW w:w="415" w:type="pct"/>
          </w:tcPr>
          <w:p w14:paraId="02BC86F3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pct"/>
          </w:tcPr>
          <w:p w14:paraId="1591B82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2515EA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6A9BC0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8A0618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87AB1E1" w14:textId="77777777" w:rsidTr="00D935B4">
        <w:trPr>
          <w:trHeight w:val="565"/>
        </w:trPr>
        <w:tc>
          <w:tcPr>
            <w:tcW w:w="265" w:type="pct"/>
          </w:tcPr>
          <w:p w14:paraId="4101077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5F875BE8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Koperty C6 – białe samoklejące                    1000 szt./op. </w:t>
            </w:r>
          </w:p>
        </w:tc>
        <w:tc>
          <w:tcPr>
            <w:tcW w:w="374" w:type="pct"/>
          </w:tcPr>
          <w:p w14:paraId="66DDB5A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op.</w:t>
            </w:r>
          </w:p>
        </w:tc>
        <w:tc>
          <w:tcPr>
            <w:tcW w:w="415" w:type="pct"/>
          </w:tcPr>
          <w:p w14:paraId="628F0130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</w:tcPr>
          <w:p w14:paraId="232D84C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44A8C5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AF6061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B53CA0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D6879E8" w14:textId="77777777" w:rsidTr="00D935B4">
        <w:trPr>
          <w:trHeight w:val="565"/>
        </w:trPr>
        <w:tc>
          <w:tcPr>
            <w:tcW w:w="265" w:type="pct"/>
          </w:tcPr>
          <w:p w14:paraId="2606F32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73AC21DF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Koperty C 5 – białe samoklejące </w:t>
            </w:r>
            <w:r w:rsidRPr="00C615E1">
              <w:rPr>
                <w:rFonts w:ascii="Times New Roman" w:hAnsi="Times New Roman"/>
                <w:sz w:val="20"/>
              </w:rPr>
              <w:t xml:space="preserve">(162x229 mm) </w:t>
            </w:r>
            <w:r w:rsidRPr="00C615E1">
              <w:rPr>
                <w:rFonts w:ascii="Times New Roman" w:hAnsi="Times New Roman"/>
                <w:sz w:val="24"/>
              </w:rPr>
              <w:t>500 szt./</w:t>
            </w:r>
            <w:proofErr w:type="spellStart"/>
            <w:r w:rsidRPr="00C615E1">
              <w:rPr>
                <w:rFonts w:ascii="Times New Roman" w:hAnsi="Times New Roman"/>
                <w:sz w:val="24"/>
              </w:rPr>
              <w:t>op</w:t>
            </w:r>
            <w:proofErr w:type="spellEnd"/>
          </w:p>
        </w:tc>
        <w:tc>
          <w:tcPr>
            <w:tcW w:w="374" w:type="pct"/>
          </w:tcPr>
          <w:p w14:paraId="2D9C530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 xml:space="preserve">op.  </w:t>
            </w:r>
          </w:p>
        </w:tc>
        <w:tc>
          <w:tcPr>
            <w:tcW w:w="415" w:type="pct"/>
          </w:tcPr>
          <w:p w14:paraId="61295C40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20" w:type="pct"/>
          </w:tcPr>
          <w:p w14:paraId="0AC4EC0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F9E93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1856F2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706DD6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750588B" w14:textId="77777777" w:rsidTr="00D935B4">
        <w:trPr>
          <w:trHeight w:val="565"/>
        </w:trPr>
        <w:tc>
          <w:tcPr>
            <w:tcW w:w="265" w:type="pct"/>
          </w:tcPr>
          <w:p w14:paraId="4C1989A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0AC3AE3B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Ofertówki</w:t>
            </w:r>
            <w:r w:rsidRPr="00C615E1">
              <w:rPr>
                <w:rFonts w:ascii="Times New Roman" w:hAnsi="Times New Roman"/>
                <w:sz w:val="24"/>
              </w:rPr>
              <w:t xml:space="preserve"> na dokumenty  A4 100 szt./op.</w:t>
            </w:r>
          </w:p>
        </w:tc>
        <w:tc>
          <w:tcPr>
            <w:tcW w:w="374" w:type="pct"/>
          </w:tcPr>
          <w:p w14:paraId="0FFFD4F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op.</w:t>
            </w:r>
          </w:p>
        </w:tc>
        <w:tc>
          <w:tcPr>
            <w:tcW w:w="415" w:type="pct"/>
          </w:tcPr>
          <w:p w14:paraId="649AD9A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239CE38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4D0FE7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0C002C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138B3A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FBC0104" w14:textId="77777777" w:rsidTr="00D935B4">
        <w:trPr>
          <w:trHeight w:val="565"/>
        </w:trPr>
        <w:tc>
          <w:tcPr>
            <w:tcW w:w="265" w:type="pct"/>
          </w:tcPr>
          <w:p w14:paraId="7061AEA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6E76148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Teczki papierowe A4             z gumką </w:t>
            </w:r>
          </w:p>
        </w:tc>
        <w:tc>
          <w:tcPr>
            <w:tcW w:w="374" w:type="pct"/>
          </w:tcPr>
          <w:p w14:paraId="42FF8E5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610451BB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7DC060A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847D75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71C9F6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01D511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B2D766E" w14:textId="77777777" w:rsidTr="00D935B4">
        <w:trPr>
          <w:trHeight w:val="565"/>
        </w:trPr>
        <w:tc>
          <w:tcPr>
            <w:tcW w:w="265" w:type="pct"/>
          </w:tcPr>
          <w:p w14:paraId="6A8002B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4BF5364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Teczki plastikowe A4               z  gumką </w:t>
            </w:r>
          </w:p>
        </w:tc>
        <w:tc>
          <w:tcPr>
            <w:tcW w:w="374" w:type="pct"/>
          </w:tcPr>
          <w:p w14:paraId="192FBE5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7A6288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1C6DDF3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  <w:p w14:paraId="3E18495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4C1A58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3F91F7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738DAC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6D4BA87" w14:textId="77777777" w:rsidTr="00D935B4">
        <w:trPr>
          <w:trHeight w:val="565"/>
        </w:trPr>
        <w:tc>
          <w:tcPr>
            <w:tcW w:w="265" w:type="pct"/>
          </w:tcPr>
          <w:p w14:paraId="1A25430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2288970B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Teczka papierowa wiązana </w:t>
            </w:r>
          </w:p>
        </w:tc>
        <w:tc>
          <w:tcPr>
            <w:tcW w:w="374" w:type="pct"/>
          </w:tcPr>
          <w:p w14:paraId="6D17496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3166D38C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720" w:type="pct"/>
          </w:tcPr>
          <w:p w14:paraId="50CE7C7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C89126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193F65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45DA02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2444EAD" w14:textId="77777777" w:rsidTr="00D935B4">
        <w:trPr>
          <w:trHeight w:val="565"/>
        </w:trPr>
        <w:tc>
          <w:tcPr>
            <w:tcW w:w="265" w:type="pct"/>
          </w:tcPr>
          <w:p w14:paraId="2A048AC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81" w:type="pct"/>
          </w:tcPr>
          <w:p w14:paraId="0B4D0E46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Segregator PCV A4 kolorowe 75 mm </w:t>
            </w:r>
          </w:p>
          <w:p w14:paraId="26295153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</w:rPr>
              <w:t xml:space="preserve">( bez metalowego okucia) </w:t>
            </w:r>
          </w:p>
        </w:tc>
        <w:tc>
          <w:tcPr>
            <w:tcW w:w="374" w:type="pct"/>
          </w:tcPr>
          <w:p w14:paraId="1A2191F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4E9FFD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70086A5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DE37A6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ADB4DE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7A498A1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8841D62" w14:textId="77777777" w:rsidTr="00D935B4">
        <w:trPr>
          <w:trHeight w:val="565"/>
        </w:trPr>
        <w:tc>
          <w:tcPr>
            <w:tcW w:w="265" w:type="pct"/>
          </w:tcPr>
          <w:p w14:paraId="418B427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381" w:type="pct"/>
          </w:tcPr>
          <w:p w14:paraId="16811C82" w14:textId="77777777" w:rsidR="00EB3FE5" w:rsidRPr="00C615E1" w:rsidRDefault="00EB3FE5" w:rsidP="00D935B4">
            <w:pPr>
              <w:rPr>
                <w:rFonts w:ascii="Times New Roman" w:hAnsi="Times New Roman"/>
                <w:sz w:val="20"/>
              </w:rPr>
            </w:pPr>
            <w:r w:rsidRPr="00C615E1">
              <w:rPr>
                <w:rFonts w:ascii="Times New Roman" w:hAnsi="Times New Roman"/>
                <w:sz w:val="24"/>
              </w:rPr>
              <w:t>Segregator A4 </w:t>
            </w:r>
            <w:r w:rsidRPr="00C615E1">
              <w:rPr>
                <w:rFonts w:ascii="Times New Roman" w:hAnsi="Times New Roman"/>
                <w:sz w:val="20"/>
              </w:rPr>
              <w:t>50 mm (bez metalowego okucia)</w:t>
            </w:r>
          </w:p>
        </w:tc>
        <w:tc>
          <w:tcPr>
            <w:tcW w:w="374" w:type="pct"/>
          </w:tcPr>
          <w:p w14:paraId="722F5BD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DE29B20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1965DCA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3CE340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8AED01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7571598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1A22F2C" w14:textId="77777777" w:rsidTr="00D935B4">
        <w:trPr>
          <w:trHeight w:val="565"/>
        </w:trPr>
        <w:tc>
          <w:tcPr>
            <w:tcW w:w="265" w:type="pct"/>
          </w:tcPr>
          <w:p w14:paraId="1F67F8F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72C6F6B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Segregator A4  75 mm </w:t>
            </w:r>
          </w:p>
        </w:tc>
        <w:tc>
          <w:tcPr>
            <w:tcW w:w="374" w:type="pct"/>
          </w:tcPr>
          <w:p w14:paraId="55F2D1C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F665AF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720" w:type="pct"/>
          </w:tcPr>
          <w:p w14:paraId="74BBAA5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E83915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86AC10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27C9D1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2347E94" w14:textId="77777777" w:rsidTr="00D935B4">
        <w:trPr>
          <w:trHeight w:val="565"/>
        </w:trPr>
        <w:tc>
          <w:tcPr>
            <w:tcW w:w="265" w:type="pct"/>
          </w:tcPr>
          <w:p w14:paraId="75F8AC4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5FF7405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Skoroszyt papierowy pełny A4 (wpinany) </w:t>
            </w:r>
          </w:p>
        </w:tc>
        <w:tc>
          <w:tcPr>
            <w:tcW w:w="374" w:type="pct"/>
          </w:tcPr>
          <w:p w14:paraId="2B6B59B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</w:rPr>
              <w:t>s</w:t>
            </w:r>
            <w:proofErr w:type="spellStart"/>
            <w:r w:rsidRPr="00C615E1">
              <w:rPr>
                <w:rFonts w:ascii="Times New Roman" w:hAnsi="Times New Roman"/>
                <w:lang w:val="en-US"/>
              </w:rPr>
              <w:t>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505E7A3B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720" w:type="pct"/>
          </w:tcPr>
          <w:p w14:paraId="538409B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B759AF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39C75F6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0A4ED6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2697117" w14:textId="77777777" w:rsidTr="00D935B4">
        <w:trPr>
          <w:trHeight w:val="565"/>
        </w:trPr>
        <w:tc>
          <w:tcPr>
            <w:tcW w:w="265" w:type="pct"/>
          </w:tcPr>
          <w:p w14:paraId="72E8DEC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6AB6C75D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Skoroszyt plastikowy </w:t>
            </w:r>
            <w:r>
              <w:rPr>
                <w:rFonts w:ascii="Times New Roman" w:hAnsi="Times New Roman"/>
                <w:sz w:val="24"/>
              </w:rPr>
              <w:t xml:space="preserve">A4 </w:t>
            </w:r>
            <w:r w:rsidRPr="00C615E1">
              <w:rPr>
                <w:rFonts w:ascii="Times New Roman" w:hAnsi="Times New Roman"/>
                <w:sz w:val="24"/>
              </w:rPr>
              <w:t xml:space="preserve">(wpinany) </w:t>
            </w:r>
          </w:p>
        </w:tc>
        <w:tc>
          <w:tcPr>
            <w:tcW w:w="374" w:type="pct"/>
          </w:tcPr>
          <w:p w14:paraId="010B239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2361F5E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720" w:type="pct"/>
          </w:tcPr>
          <w:p w14:paraId="002498A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70056C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30E034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BA05F0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6E883E6" w14:textId="77777777" w:rsidTr="00D935B4">
        <w:trPr>
          <w:trHeight w:val="565"/>
        </w:trPr>
        <w:tc>
          <w:tcPr>
            <w:tcW w:w="265" w:type="pct"/>
          </w:tcPr>
          <w:p w14:paraId="022461D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48C935F7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Notatnik blokowy A 4           </w:t>
            </w:r>
          </w:p>
        </w:tc>
        <w:tc>
          <w:tcPr>
            <w:tcW w:w="374" w:type="pct"/>
          </w:tcPr>
          <w:p w14:paraId="6A28108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E1027E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6CD7763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0E04AF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7A8DE2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45EE0F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5C0D2E7" w14:textId="77777777" w:rsidTr="00D935B4">
        <w:trPr>
          <w:trHeight w:val="565"/>
        </w:trPr>
        <w:tc>
          <w:tcPr>
            <w:tcW w:w="265" w:type="pct"/>
          </w:tcPr>
          <w:p w14:paraId="6118DC2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11C3B172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Notatnik blokowy A 5  </w:t>
            </w:r>
          </w:p>
        </w:tc>
        <w:tc>
          <w:tcPr>
            <w:tcW w:w="374" w:type="pct"/>
          </w:tcPr>
          <w:p w14:paraId="1B7B290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EE09C8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69E18B0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C9EACC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3E5670E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5374E3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C9DDBA2" w14:textId="77777777" w:rsidTr="00D935B4">
        <w:trPr>
          <w:trHeight w:val="565"/>
        </w:trPr>
        <w:tc>
          <w:tcPr>
            <w:tcW w:w="265" w:type="pct"/>
          </w:tcPr>
          <w:p w14:paraId="5167948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0DB8CF4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Zeszyt w kratkę A 5             96 kartkowy z twardą okładką </w:t>
            </w:r>
          </w:p>
        </w:tc>
        <w:tc>
          <w:tcPr>
            <w:tcW w:w="374" w:type="pct"/>
          </w:tcPr>
          <w:p w14:paraId="05F4123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 </w:t>
            </w:r>
          </w:p>
        </w:tc>
        <w:tc>
          <w:tcPr>
            <w:tcW w:w="415" w:type="pct"/>
          </w:tcPr>
          <w:p w14:paraId="7F6C59EA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7AC2693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F4AF23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93A16D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48B3C8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BD769C0" w14:textId="77777777" w:rsidTr="00D935B4">
        <w:trPr>
          <w:trHeight w:val="565"/>
        </w:trPr>
        <w:tc>
          <w:tcPr>
            <w:tcW w:w="265" w:type="pct"/>
          </w:tcPr>
          <w:p w14:paraId="4EFFD8D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482E03F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Zeszyt w kratkę A4             96 kartkowy z twardą okładką</w:t>
            </w:r>
          </w:p>
        </w:tc>
        <w:tc>
          <w:tcPr>
            <w:tcW w:w="374" w:type="pct"/>
          </w:tcPr>
          <w:p w14:paraId="285B41D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4FF8F160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1C50D2C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3B3138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800155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63F0CB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6933BC9" w14:textId="77777777" w:rsidTr="00D935B4">
        <w:trPr>
          <w:trHeight w:val="565"/>
        </w:trPr>
        <w:tc>
          <w:tcPr>
            <w:tcW w:w="265" w:type="pct"/>
          </w:tcPr>
          <w:p w14:paraId="3200B71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607D3DC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Zeszyt w kratkę A5 16k</w:t>
            </w:r>
          </w:p>
        </w:tc>
        <w:tc>
          <w:tcPr>
            <w:tcW w:w="374" w:type="pct"/>
          </w:tcPr>
          <w:p w14:paraId="3FB8EE1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</w:tcPr>
          <w:p w14:paraId="3493A60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pct"/>
          </w:tcPr>
          <w:p w14:paraId="1F56208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462BCDA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197CCF3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42550A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799D35A" w14:textId="77777777" w:rsidTr="00D935B4">
        <w:trPr>
          <w:trHeight w:val="565"/>
        </w:trPr>
        <w:tc>
          <w:tcPr>
            <w:tcW w:w="265" w:type="pct"/>
          </w:tcPr>
          <w:p w14:paraId="596934D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381" w:type="pct"/>
          </w:tcPr>
          <w:p w14:paraId="341CACAA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Zeszyt w kratkę A4 192k</w:t>
            </w:r>
          </w:p>
        </w:tc>
        <w:tc>
          <w:tcPr>
            <w:tcW w:w="374" w:type="pct"/>
          </w:tcPr>
          <w:p w14:paraId="4B18D51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</w:tcPr>
          <w:p w14:paraId="12B2C8D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</w:tcPr>
          <w:p w14:paraId="6FCEB30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67B6B06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6699C39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3F275B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D9F05A0" w14:textId="77777777" w:rsidTr="00D935B4">
        <w:trPr>
          <w:trHeight w:val="565"/>
        </w:trPr>
        <w:tc>
          <w:tcPr>
            <w:tcW w:w="265" w:type="pct"/>
          </w:tcPr>
          <w:p w14:paraId="634E0B8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381" w:type="pct"/>
          </w:tcPr>
          <w:p w14:paraId="441DCA68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Teczka – Akta osobowe </w:t>
            </w:r>
          </w:p>
        </w:tc>
        <w:tc>
          <w:tcPr>
            <w:tcW w:w="374" w:type="pct"/>
          </w:tcPr>
          <w:p w14:paraId="45EADBB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DFCA0F9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3FB85CF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ED2D71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991FD5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0B0119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185057D" w14:textId="77777777" w:rsidTr="00D935B4">
        <w:trPr>
          <w:trHeight w:val="565"/>
        </w:trPr>
        <w:tc>
          <w:tcPr>
            <w:tcW w:w="265" w:type="pct"/>
          </w:tcPr>
          <w:p w14:paraId="68A7A11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01DAF022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Długopis niebieski/ </w:t>
            </w:r>
          </w:p>
          <w:p w14:paraId="473AEB7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czarny</w:t>
            </w:r>
          </w:p>
        </w:tc>
        <w:tc>
          <w:tcPr>
            <w:tcW w:w="374" w:type="pct"/>
          </w:tcPr>
          <w:p w14:paraId="3A6921E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6E45B52A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0343F2D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0C7C8D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B70DCC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3D3057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E98AB11" w14:textId="77777777" w:rsidTr="00D935B4">
        <w:trPr>
          <w:trHeight w:val="565"/>
        </w:trPr>
        <w:tc>
          <w:tcPr>
            <w:tcW w:w="265" w:type="pct"/>
          </w:tcPr>
          <w:p w14:paraId="573057C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74A4AFE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Długopisy żelowe niebieski/ czarny </w:t>
            </w:r>
          </w:p>
        </w:tc>
        <w:tc>
          <w:tcPr>
            <w:tcW w:w="374" w:type="pct"/>
          </w:tcPr>
          <w:p w14:paraId="6CFC403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2438C3B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30B92AC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AAC0D2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582909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CF142B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9DA59B3" w14:textId="77777777" w:rsidTr="00D935B4">
        <w:trPr>
          <w:trHeight w:val="565"/>
        </w:trPr>
        <w:tc>
          <w:tcPr>
            <w:tcW w:w="265" w:type="pct"/>
          </w:tcPr>
          <w:p w14:paraId="11E75D1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73EAA10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Cienkopisy </w:t>
            </w:r>
            <w:proofErr w:type="spellStart"/>
            <w:r w:rsidRPr="00C615E1">
              <w:rPr>
                <w:rFonts w:ascii="Times New Roman" w:hAnsi="Times New Roman"/>
                <w:sz w:val="24"/>
              </w:rPr>
              <w:t>Stabilo</w:t>
            </w:r>
            <w:proofErr w:type="spellEnd"/>
            <w:r w:rsidRPr="00C615E1">
              <w:rPr>
                <w:rFonts w:ascii="Times New Roman" w:hAnsi="Times New Roman"/>
                <w:sz w:val="24"/>
              </w:rPr>
              <w:t xml:space="preserve"> point 88 czarny, niebieski, czerwony, zielony.  </w:t>
            </w:r>
          </w:p>
        </w:tc>
        <w:tc>
          <w:tcPr>
            <w:tcW w:w="374" w:type="pct"/>
          </w:tcPr>
          <w:p w14:paraId="0B3179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0406F89C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720" w:type="pct"/>
          </w:tcPr>
          <w:p w14:paraId="1A7C1B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62FBC9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062335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2574AB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F6A122A" w14:textId="77777777" w:rsidTr="00D935B4">
        <w:trPr>
          <w:trHeight w:val="320"/>
        </w:trPr>
        <w:tc>
          <w:tcPr>
            <w:tcW w:w="265" w:type="pct"/>
          </w:tcPr>
          <w:p w14:paraId="18AFEE3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3053553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Ołówki </w:t>
            </w:r>
          </w:p>
        </w:tc>
        <w:tc>
          <w:tcPr>
            <w:tcW w:w="374" w:type="pct"/>
          </w:tcPr>
          <w:p w14:paraId="07F88AD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64F29FC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4AE9BC4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3E83E0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FA0EE7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BE8DCC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C616B66" w14:textId="77777777" w:rsidTr="00D935B4">
        <w:trPr>
          <w:trHeight w:val="565"/>
        </w:trPr>
        <w:tc>
          <w:tcPr>
            <w:tcW w:w="265" w:type="pct"/>
          </w:tcPr>
          <w:p w14:paraId="7347894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1A69851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Bloczki samoprzylepne </w:t>
            </w:r>
            <w:r w:rsidRPr="00C615E1">
              <w:rPr>
                <w:rFonts w:ascii="Times New Roman" w:hAnsi="Times New Roman"/>
                <w:sz w:val="20"/>
              </w:rPr>
              <w:t>76x76 mm</w:t>
            </w:r>
          </w:p>
        </w:tc>
        <w:tc>
          <w:tcPr>
            <w:tcW w:w="374" w:type="pct"/>
          </w:tcPr>
          <w:p w14:paraId="5D2299C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372D89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37EAE1A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8DFBF9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AC63B0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1D4663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C8C6B6D" w14:textId="77777777" w:rsidTr="00D935B4">
        <w:trPr>
          <w:trHeight w:val="565"/>
        </w:trPr>
        <w:tc>
          <w:tcPr>
            <w:tcW w:w="265" w:type="pct"/>
          </w:tcPr>
          <w:p w14:paraId="0061FCB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4A2928C9" w14:textId="77777777" w:rsidR="00EB3FE5" w:rsidRPr="00C615E1" w:rsidRDefault="00EB3FE5" w:rsidP="00D935B4">
            <w:pPr>
              <w:rPr>
                <w:rFonts w:ascii="Times New Roman" w:hAnsi="Times New Roman"/>
                <w:sz w:val="18"/>
              </w:rPr>
            </w:pPr>
            <w:r w:rsidRPr="00C615E1">
              <w:rPr>
                <w:rFonts w:ascii="Times New Roman" w:hAnsi="Times New Roman"/>
                <w:sz w:val="24"/>
              </w:rPr>
              <w:t>Kostki papierowe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615E1">
              <w:rPr>
                <w:rFonts w:ascii="Times New Roman" w:hAnsi="Times New Roman"/>
                <w:sz w:val="18"/>
              </w:rPr>
              <w:t>76x76 mm</w:t>
            </w:r>
          </w:p>
        </w:tc>
        <w:tc>
          <w:tcPr>
            <w:tcW w:w="374" w:type="pct"/>
          </w:tcPr>
          <w:p w14:paraId="280E903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 xml:space="preserve">op. </w:t>
            </w:r>
          </w:p>
        </w:tc>
        <w:tc>
          <w:tcPr>
            <w:tcW w:w="415" w:type="pct"/>
          </w:tcPr>
          <w:p w14:paraId="51BF9D7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3F08D85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161447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B8CA3E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7D77EB5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2E3D6FB" w14:textId="77777777" w:rsidTr="00D935B4">
        <w:trPr>
          <w:trHeight w:val="565"/>
        </w:trPr>
        <w:tc>
          <w:tcPr>
            <w:tcW w:w="265" w:type="pct"/>
          </w:tcPr>
          <w:p w14:paraId="32023A7F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1A8AE465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Gumki do ścierania </w:t>
            </w:r>
          </w:p>
        </w:tc>
        <w:tc>
          <w:tcPr>
            <w:tcW w:w="374" w:type="pct"/>
          </w:tcPr>
          <w:p w14:paraId="5D68AA6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135DA4E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0A8C255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D80170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6010EE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1A5DB8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E5E0600" w14:textId="77777777" w:rsidTr="00D935B4">
        <w:trPr>
          <w:trHeight w:val="372"/>
        </w:trPr>
        <w:tc>
          <w:tcPr>
            <w:tcW w:w="265" w:type="pct"/>
          </w:tcPr>
          <w:p w14:paraId="29BB4E9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11C22CC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Klipsy biurowe 19 mm</w:t>
            </w:r>
          </w:p>
        </w:tc>
        <w:tc>
          <w:tcPr>
            <w:tcW w:w="374" w:type="pct"/>
          </w:tcPr>
          <w:p w14:paraId="613BA94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 xml:space="preserve">op. </w:t>
            </w:r>
          </w:p>
        </w:tc>
        <w:tc>
          <w:tcPr>
            <w:tcW w:w="415" w:type="pct"/>
          </w:tcPr>
          <w:p w14:paraId="48DAC9DC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pct"/>
          </w:tcPr>
          <w:p w14:paraId="0C7EE36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AE792A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20F20A8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089B7D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2EBABDD" w14:textId="77777777" w:rsidTr="00D935B4">
        <w:trPr>
          <w:trHeight w:val="565"/>
        </w:trPr>
        <w:tc>
          <w:tcPr>
            <w:tcW w:w="265" w:type="pct"/>
          </w:tcPr>
          <w:p w14:paraId="3818FA8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381" w:type="pct"/>
          </w:tcPr>
          <w:p w14:paraId="314EF743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Klej biurowy </w:t>
            </w:r>
          </w:p>
        </w:tc>
        <w:tc>
          <w:tcPr>
            <w:tcW w:w="374" w:type="pct"/>
          </w:tcPr>
          <w:p w14:paraId="3D709B5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2404DFFB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C615E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6A11659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8724D2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406DD7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669C65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567A7078" w14:textId="77777777" w:rsidTr="00D935B4">
        <w:trPr>
          <w:trHeight w:val="304"/>
        </w:trPr>
        <w:tc>
          <w:tcPr>
            <w:tcW w:w="265" w:type="pct"/>
          </w:tcPr>
          <w:p w14:paraId="262CFB1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381" w:type="pct"/>
          </w:tcPr>
          <w:p w14:paraId="26A9E8AB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Korektor</w:t>
            </w:r>
          </w:p>
        </w:tc>
        <w:tc>
          <w:tcPr>
            <w:tcW w:w="374" w:type="pct"/>
          </w:tcPr>
          <w:p w14:paraId="5F4FB8E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074FBB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72E8684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8F44CD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2F35D6F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F846DF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BDCCA59" w14:textId="77777777" w:rsidTr="00D935B4">
        <w:trPr>
          <w:trHeight w:val="565"/>
        </w:trPr>
        <w:tc>
          <w:tcPr>
            <w:tcW w:w="265" w:type="pct"/>
          </w:tcPr>
          <w:p w14:paraId="3239951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661989F7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Markery do pisania na szkle 4 szt./op.</w:t>
            </w:r>
          </w:p>
        </w:tc>
        <w:tc>
          <w:tcPr>
            <w:tcW w:w="374" w:type="pct"/>
          </w:tcPr>
          <w:p w14:paraId="7CCEB72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 xml:space="preserve">op. </w:t>
            </w:r>
          </w:p>
        </w:tc>
        <w:tc>
          <w:tcPr>
            <w:tcW w:w="415" w:type="pct"/>
          </w:tcPr>
          <w:p w14:paraId="2156092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</w:tcPr>
          <w:p w14:paraId="7CA9BB8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168B801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00BD8A4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26DDDA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229F6A0" w14:textId="77777777" w:rsidTr="00D935B4">
        <w:trPr>
          <w:trHeight w:val="565"/>
        </w:trPr>
        <w:tc>
          <w:tcPr>
            <w:tcW w:w="265" w:type="pct"/>
          </w:tcPr>
          <w:p w14:paraId="704BA1A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1" w:type="pct"/>
          </w:tcPr>
          <w:p w14:paraId="2084F1FD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Spinacze biurowe 28 mm  10x100 szt./op. </w:t>
            </w:r>
          </w:p>
        </w:tc>
        <w:tc>
          <w:tcPr>
            <w:tcW w:w="374" w:type="pct"/>
          </w:tcPr>
          <w:p w14:paraId="27442F7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 xml:space="preserve">op. </w:t>
            </w:r>
          </w:p>
        </w:tc>
        <w:tc>
          <w:tcPr>
            <w:tcW w:w="415" w:type="pct"/>
          </w:tcPr>
          <w:p w14:paraId="7DDE60D7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0" w:type="pct"/>
          </w:tcPr>
          <w:p w14:paraId="57360C2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4F7DB56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24A4D37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252162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C2D68C2" w14:textId="77777777" w:rsidTr="00D935B4">
        <w:trPr>
          <w:trHeight w:val="565"/>
        </w:trPr>
        <w:tc>
          <w:tcPr>
            <w:tcW w:w="265" w:type="pct"/>
          </w:tcPr>
          <w:p w14:paraId="1EE6FAA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81" w:type="pct"/>
          </w:tcPr>
          <w:p w14:paraId="1E2B41D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Zszywki 24x6 mm 10x1000 szt. /op. </w:t>
            </w:r>
          </w:p>
        </w:tc>
        <w:tc>
          <w:tcPr>
            <w:tcW w:w="374" w:type="pct"/>
          </w:tcPr>
          <w:p w14:paraId="7C89F67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 xml:space="preserve">op. </w:t>
            </w:r>
          </w:p>
        </w:tc>
        <w:tc>
          <w:tcPr>
            <w:tcW w:w="415" w:type="pct"/>
          </w:tcPr>
          <w:p w14:paraId="53C2701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0" w:type="pct"/>
          </w:tcPr>
          <w:p w14:paraId="6552988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2CB2C7D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61A9578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8908AE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6FF3990" w14:textId="77777777" w:rsidTr="00D935B4">
        <w:trPr>
          <w:trHeight w:val="565"/>
        </w:trPr>
        <w:tc>
          <w:tcPr>
            <w:tcW w:w="265" w:type="pct"/>
          </w:tcPr>
          <w:p w14:paraId="15188DB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81" w:type="pct"/>
          </w:tcPr>
          <w:p w14:paraId="6A01FBB3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Taśma papierowa </w:t>
            </w:r>
          </w:p>
        </w:tc>
        <w:tc>
          <w:tcPr>
            <w:tcW w:w="374" w:type="pct"/>
          </w:tcPr>
          <w:p w14:paraId="6921E7C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 </w:t>
            </w:r>
          </w:p>
        </w:tc>
        <w:tc>
          <w:tcPr>
            <w:tcW w:w="415" w:type="pct"/>
          </w:tcPr>
          <w:p w14:paraId="54C5B0C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3F1AD8C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3FBC72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D14E49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59317A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5719AAF" w14:textId="77777777" w:rsidTr="00D935B4">
        <w:trPr>
          <w:trHeight w:val="565"/>
        </w:trPr>
        <w:tc>
          <w:tcPr>
            <w:tcW w:w="265" w:type="pct"/>
          </w:tcPr>
          <w:p w14:paraId="084FFF4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00007ECB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Taśma klejąca                19mm x 33m </w:t>
            </w:r>
          </w:p>
        </w:tc>
        <w:tc>
          <w:tcPr>
            <w:tcW w:w="374" w:type="pct"/>
          </w:tcPr>
          <w:p w14:paraId="2E0CCFD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3C8F523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Pr="00C615E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</w:tcPr>
          <w:p w14:paraId="6152C69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F98DC2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641B8F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2612FC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50EA648C" w14:textId="77777777" w:rsidTr="00D935B4">
        <w:trPr>
          <w:trHeight w:val="565"/>
        </w:trPr>
        <w:tc>
          <w:tcPr>
            <w:tcW w:w="265" w:type="pct"/>
          </w:tcPr>
          <w:p w14:paraId="524825C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34DE645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Tusze do stempli  (czerwony)</w:t>
            </w:r>
          </w:p>
        </w:tc>
        <w:tc>
          <w:tcPr>
            <w:tcW w:w="374" w:type="pct"/>
          </w:tcPr>
          <w:p w14:paraId="52BB382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73667AB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3D7DFDE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581FE2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6FFEE5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367671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4225794" w14:textId="77777777" w:rsidTr="00D935B4">
        <w:trPr>
          <w:trHeight w:val="565"/>
        </w:trPr>
        <w:tc>
          <w:tcPr>
            <w:tcW w:w="265" w:type="pct"/>
          </w:tcPr>
          <w:p w14:paraId="4B20397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2E4A0FBB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Przekładki papierowe kartonowe do teczek  mix kolorów</w:t>
            </w:r>
          </w:p>
        </w:tc>
        <w:tc>
          <w:tcPr>
            <w:tcW w:w="374" w:type="pct"/>
          </w:tcPr>
          <w:p w14:paraId="6A4A4FE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 xml:space="preserve">op. </w:t>
            </w:r>
          </w:p>
        </w:tc>
        <w:tc>
          <w:tcPr>
            <w:tcW w:w="415" w:type="pct"/>
          </w:tcPr>
          <w:p w14:paraId="3FE90C8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6A92007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E29A1C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E2F945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25A0FF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5F1D91A" w14:textId="77777777" w:rsidTr="00D935B4">
        <w:trPr>
          <w:trHeight w:val="283"/>
        </w:trPr>
        <w:tc>
          <w:tcPr>
            <w:tcW w:w="265" w:type="pct"/>
          </w:tcPr>
          <w:p w14:paraId="6486D07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22F816E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Zszywacz </w:t>
            </w:r>
          </w:p>
        </w:tc>
        <w:tc>
          <w:tcPr>
            <w:tcW w:w="374" w:type="pct"/>
          </w:tcPr>
          <w:p w14:paraId="2293AC8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64EA69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625A9A4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8DD1C9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59F7AD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2377E3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B848293" w14:textId="77777777" w:rsidTr="00D935B4">
        <w:trPr>
          <w:trHeight w:val="244"/>
        </w:trPr>
        <w:tc>
          <w:tcPr>
            <w:tcW w:w="265" w:type="pct"/>
          </w:tcPr>
          <w:p w14:paraId="7A227B1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1381" w:type="pct"/>
          </w:tcPr>
          <w:p w14:paraId="17D9B1A6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Dziurkacz </w:t>
            </w:r>
          </w:p>
        </w:tc>
        <w:tc>
          <w:tcPr>
            <w:tcW w:w="374" w:type="pct"/>
          </w:tcPr>
          <w:p w14:paraId="1580E41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0CBAA4A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6F4AE51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743A86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9A14E3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C426E0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2CA7CBB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5920E8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F43412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Nożyczki biurowe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228652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32BCF15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583799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6FDC474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0A8770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9EBB6A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0FD3A1D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D1FF2E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DB5F050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Temperówka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7D124F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D8349BB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0B0617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99857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459A72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E6E1A8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598BB25D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7DAB286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2A3AB8C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Kalkulator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29CFD31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4E295B7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3965E5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AAD95F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05F936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DA5B7D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EF39258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F46773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2D588C97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Kalendarz biurowy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916504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811877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386760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86B0BA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DAA5A4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B5675D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26C0F3C2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14220B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0ED27B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Papier brązowy do pakowania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518F27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rolka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791AA368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DFBC75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0F1C1AE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44184E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0959D5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8F35A53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354305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FCE8145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Zakreślasz 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04218D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2BFFC1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A36241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7A127EB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294D4F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12BB5D3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BC2912D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6ADCF21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940A20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Taśma do metkownicy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F9453E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7862FC89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87F02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0B87A7B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3A520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4E6AA18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1D772D9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24857D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C5ED3E8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Kalka maszynowa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6CF44E5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736E180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619C95D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4F2D361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480FA2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309964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FF92B27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15D99C5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EE0D11D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Linijka </w:t>
            </w:r>
            <w:r>
              <w:rPr>
                <w:rFonts w:ascii="Times New Roman" w:hAnsi="Times New Roman"/>
                <w:sz w:val="24"/>
              </w:rPr>
              <w:t>30cm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21C3285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6F06807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FD3B22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76570C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9A5805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D39DDA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C665B9D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4F96F0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026378A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Etykiety białe samoprzylepne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52D7F9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D8501F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2A89A4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934395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3888F6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8F14EB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28F624F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4DD55D4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D68D620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Folia samoprzylepna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9EB2EDE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1E71B8B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BC7211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714C369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3D6CED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2C8F5E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CDD23E8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1BB490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8EDE463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Papier do dyplomów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595FAF6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6D93C5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6EBBBD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6C927E8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B0CBCD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42B535C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3612DCE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0AB7447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3CB34A5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Papier wizytówkowy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5AF717D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6A1903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7F25821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CFC817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DFFE5F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D26C50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3F7FA7E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226FB4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C82722F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Pojemnik archiwizacyjny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3637966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A350F81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30A08C59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A350CE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03D845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30BBA5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14BFE87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B516AB2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D770DF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Wąsy do skoroszytów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B5FE51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68E4A92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73B0CEC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F6B90F4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CA4A49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34B781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7FD106F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B703C8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BCF3627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Blok techniczny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275D3C9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3EEAAFE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C6AB6C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34F23720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B3989C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966CE1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9F8E2F0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426C68A3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56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3F707DC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Sznurek do archiwizowania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6F56A2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FF6FF5D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1AF636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08577B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B4E15F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DACD1C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2EA8CDC6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7C26DFA2" w14:textId="77777777" w:rsidR="00EB3FE5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A5E50D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Wkłady do korektora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F51612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op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0086BBC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E19D3F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FE5FF0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574936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4474ED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72F82D4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CEAF0D6" w14:textId="77777777" w:rsidR="00EB3FE5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C25F54A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Druk „Polecenie wyjazdu służbowego”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574016E3" w14:textId="77777777" w:rsidR="00EB3FE5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0BAD7CF" w14:textId="77777777" w:rsidR="00EB3FE5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AF5F5C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38E24AA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C57ACF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A93123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6D59FDF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4BAE299" w14:textId="77777777" w:rsidR="00EB3FE5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093CA6B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Druk „ Karta drogowa”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0C9459C" w14:textId="77777777" w:rsidR="00EB3FE5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34804A3D" w14:textId="77777777" w:rsidR="00EB3FE5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38ACD47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95F859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094B9B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4A55C6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52164F0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7C631569" w14:textId="77777777" w:rsidR="00EB3FE5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0395077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Druk „Polecenie księgowania”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1D08753" w14:textId="77777777" w:rsidR="00EB3FE5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7E4476F" w14:textId="77777777" w:rsidR="00EB3FE5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7B952BB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4BBD74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53E0AD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4833C53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7BA90F3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6D2A072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06062D2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r>
              <w:rPr>
                <w:rFonts w:ascii="Times New Roman" w:hAnsi="Times New Roman"/>
                <w:sz w:val="24"/>
              </w:rPr>
              <w:t xml:space="preserve">Kyocera </w:t>
            </w:r>
            <w:proofErr w:type="spellStart"/>
            <w:r>
              <w:rPr>
                <w:rFonts w:ascii="Times New Roman" w:hAnsi="Times New Roman"/>
                <w:sz w:val="24"/>
              </w:rPr>
              <w:t>Ecosys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M3655idn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CBBC01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19C44BB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1A99267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0064F43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BF9A96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3E588B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897EE27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B57843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778AFFD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r>
              <w:rPr>
                <w:rFonts w:ascii="Times New Roman" w:hAnsi="Times New Roman"/>
                <w:sz w:val="24"/>
              </w:rPr>
              <w:t>LJ Pro M404dn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C044D9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C222533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4F9F2F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3EAB49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E1FBE6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12D9622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14AB6DA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798228A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271CFD6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r>
              <w:rPr>
                <w:rFonts w:ascii="Times New Roman" w:hAnsi="Times New Roman"/>
                <w:sz w:val="24"/>
              </w:rPr>
              <w:t>Canon PIXMA Tr150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33F3E6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6C4AB4D6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9085C6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0CD62D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25584E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5D897F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568F20BD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A5584B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2DD03652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r>
              <w:rPr>
                <w:rFonts w:ascii="Times New Roman" w:hAnsi="Times New Roman"/>
                <w:sz w:val="24"/>
              </w:rPr>
              <w:t>IR 2520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27C0B9B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7A1CCCE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53ACDD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3BF6BE5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3F168B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F4AE06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1BFDFB4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4BE7C648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15AE86E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Toner IR 2018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637A487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653A394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5B3EF9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62FA964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263B3E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5FA634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694C880F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68F5E3B7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C2DCFE7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Toner</w:t>
            </w:r>
            <w:r>
              <w:rPr>
                <w:rFonts w:ascii="Times New Roman" w:hAnsi="Times New Roman"/>
                <w:sz w:val="24"/>
              </w:rPr>
              <w:t xml:space="preserve"> IR 2016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48DA46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8E8512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37DB07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7E8802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D8942B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5D14B9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2E5FF2AA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80CA2DB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7D08B9E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r>
              <w:rPr>
                <w:rFonts w:ascii="Times New Roman" w:hAnsi="Times New Roman"/>
                <w:sz w:val="24"/>
              </w:rPr>
              <w:t>PRO M203dn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68900F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0F7ECE4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247876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4D23149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5DA192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B03083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A01E1EE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1ED29D1" w14:textId="77777777" w:rsidR="00EB3FE5" w:rsidRPr="00C615E1" w:rsidRDefault="00EB3FE5" w:rsidP="00D935B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26A0A65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</w:t>
            </w:r>
            <w:proofErr w:type="spellStart"/>
            <w:r w:rsidRPr="00C615E1">
              <w:rPr>
                <w:rFonts w:ascii="Times New Roman" w:hAnsi="Times New Roman"/>
                <w:sz w:val="24"/>
              </w:rPr>
              <w:t>color</w:t>
            </w:r>
            <w:proofErr w:type="spellEnd"/>
            <w:r w:rsidRPr="00C615E1">
              <w:rPr>
                <w:rFonts w:ascii="Times New Roman" w:hAnsi="Times New Roman"/>
                <w:sz w:val="24"/>
              </w:rPr>
              <w:t xml:space="preserve"> (kasety drukujące) LJ 1215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691DABD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kpl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32574222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890EE1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4B09C23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06D839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145EF5A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1DC2788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545230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85DACE4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Toner LJ P10</w:t>
            </w: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1CBE8F8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594182F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D70B87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8625F1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0E6BA5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E8866C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10052DC9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45E53F3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6B6B3F1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Toner LJ </w:t>
            </w:r>
            <w:r>
              <w:rPr>
                <w:rFonts w:ascii="Times New Roman" w:hAnsi="Times New Roman"/>
                <w:sz w:val="24"/>
              </w:rPr>
              <w:t>1320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2A21D64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6F273930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 w:rsidRPr="00C615E1"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EC9D1E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F85B73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7D2E3A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074E86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485FF09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31BA347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F7C694A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Toner do faxu L 170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2E0197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1A3DE56A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396DEA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5DE8DA5A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90D8A2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77AFE9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3DF40747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1395D2BD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5C267A9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Toner LJ Pro</w:t>
            </w:r>
            <w:r>
              <w:rPr>
                <w:rFonts w:ascii="Times New Roman" w:hAnsi="Times New Roman"/>
                <w:sz w:val="24"/>
              </w:rPr>
              <w:t xml:space="preserve"> M</w:t>
            </w:r>
            <w:r w:rsidRPr="00C615E1">
              <w:rPr>
                <w:rFonts w:ascii="Times New Roman" w:hAnsi="Times New Roman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t>2dne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E0FB7C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7C0A310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E0783F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715DFA4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D57A9C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718D01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9AB115B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55C8117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77533143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>Toner LJ ProM26aM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D95BD2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486EEC5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4782AE5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7B682BD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666627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0DD6CF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02DA4276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42C5BC08" w14:textId="77777777" w:rsidR="00EB3FE5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6CB5A65" w14:textId="77777777" w:rsidR="00EB3FE5" w:rsidRPr="00C615E1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Toner Pro M401 </w:t>
            </w:r>
            <w:proofErr w:type="spellStart"/>
            <w:r>
              <w:rPr>
                <w:rFonts w:ascii="Times New Roman" w:hAnsi="Times New Roman"/>
                <w:sz w:val="24"/>
              </w:rPr>
              <w:t>dn</w:t>
            </w:r>
            <w:proofErr w:type="spellEnd"/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3257A63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6790576E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77713C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E3F1DC0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66521C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0CD664C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D287DBE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0A345BF9" w14:textId="77777777" w:rsidR="00EB3FE5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15B90E4B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Toner LJ 1018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7660B81" w14:textId="77777777" w:rsidR="00EB3FE5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0D454A1" w14:textId="77777777" w:rsidR="00EB3FE5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0CBF70FE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75E853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029204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4C88F25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79FC7355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56CD33E" w14:textId="77777777" w:rsidR="00EB3FE5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AF0B69B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Toner LJ P2035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5F9A4447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3C3A4E2E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3D6144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66D3B76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3302104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486F898B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2757968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64E17BEA" w14:textId="77777777" w:rsidR="00EB3FE5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95B998C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Toner HP LJ 1505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A1E6C06" w14:textId="77777777" w:rsidR="00EB3FE5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C22E5B1" w14:textId="77777777" w:rsidR="00EB3FE5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71D2840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341FDA62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509B359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20323DB1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  <w:tr w:rsidR="00EB3FE5" w:rsidRPr="00C615E1" w14:paraId="4ACEC6C9" w14:textId="77777777" w:rsidTr="00D935B4">
        <w:trPr>
          <w:trHeight w:val="380"/>
        </w:trPr>
        <w:tc>
          <w:tcPr>
            <w:tcW w:w="265" w:type="pct"/>
            <w:tcBorders>
              <w:bottom w:val="single" w:sz="4" w:space="0" w:color="auto"/>
            </w:tcBorders>
          </w:tcPr>
          <w:p w14:paraId="2FBF56E9" w14:textId="77777777" w:rsidR="00EB3FE5" w:rsidRDefault="00EB3FE5" w:rsidP="00D93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A75F119" w14:textId="77777777" w:rsidR="00EB3FE5" w:rsidRDefault="00EB3FE5" w:rsidP="00D93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Toner </w:t>
            </w:r>
            <w:proofErr w:type="spellStart"/>
            <w:r>
              <w:rPr>
                <w:rFonts w:ascii="Times New Roman" w:hAnsi="Times New Roman"/>
                <w:sz w:val="24"/>
              </w:rPr>
              <w:t>Hp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LJ M102W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9AF3EB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3061599" w14:textId="77777777" w:rsidR="00EB3FE5" w:rsidRPr="00C615E1" w:rsidRDefault="00EB3FE5" w:rsidP="00D93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B77790F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216BEC33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4511966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64832B8" w14:textId="77777777" w:rsidR="00EB3FE5" w:rsidRPr="00C615E1" w:rsidRDefault="00EB3FE5" w:rsidP="00D935B4">
            <w:pPr>
              <w:rPr>
                <w:rFonts w:ascii="Times New Roman" w:hAnsi="Times New Roman"/>
              </w:rPr>
            </w:pPr>
          </w:p>
        </w:tc>
      </w:tr>
    </w:tbl>
    <w:p w14:paraId="580338F7" w14:textId="77777777" w:rsidR="00D07C2A" w:rsidRDefault="00EB3FE5" w:rsidP="00D07C2A">
      <w:pPr>
        <w:tabs>
          <w:tab w:val="right" w:pos="9072"/>
        </w:tabs>
        <w:rPr>
          <w:rFonts w:ascii="Times New Roman" w:hAnsi="Times New Roman"/>
        </w:rPr>
      </w:pPr>
      <w:r w:rsidRPr="00C615E1">
        <w:rPr>
          <w:rFonts w:ascii="Times New Roman" w:hAnsi="Times New Roman"/>
        </w:rPr>
        <w:t>*Z przyczyn niezależnych od Zamawiającego, ilość towaru może ulec zmianie ( + lub -) .</w:t>
      </w:r>
    </w:p>
    <w:p w14:paraId="0EAD41B6" w14:textId="77777777" w:rsidR="00D07C2A" w:rsidRPr="00C615E1" w:rsidRDefault="00D07C2A" w:rsidP="00D07C2A">
      <w:pPr>
        <w:spacing w:before="60" w:after="0" w:line="269" w:lineRule="auto"/>
        <w:jc w:val="right"/>
        <w:rPr>
          <w:rFonts w:ascii="Times New Roman" w:eastAsiaTheme="minorHAnsi" w:hAnsi="Times New Roman"/>
          <w:b/>
          <w:sz w:val="20"/>
          <w:szCs w:val="20"/>
        </w:rPr>
      </w:pPr>
      <w:r w:rsidRPr="00C615E1">
        <w:rPr>
          <w:rFonts w:ascii="Times New Roman" w:eastAsiaTheme="minorHAnsi" w:hAnsi="Times New Roman"/>
          <w:b/>
          <w:sz w:val="20"/>
          <w:szCs w:val="20"/>
        </w:rPr>
        <w:lastRenderedPageBreak/>
        <w:t>Załącznik nr 2 do</w:t>
      </w:r>
    </w:p>
    <w:p w14:paraId="27BE9EC3" w14:textId="77777777" w:rsidR="00D07C2A" w:rsidRPr="00C615E1" w:rsidRDefault="00D07C2A" w:rsidP="00D07C2A">
      <w:pPr>
        <w:spacing w:before="60" w:after="0" w:line="269" w:lineRule="auto"/>
        <w:jc w:val="right"/>
        <w:rPr>
          <w:rFonts w:ascii="Times New Roman" w:eastAsiaTheme="minorHAnsi" w:hAnsi="Times New Roman"/>
          <w:b/>
          <w:sz w:val="20"/>
          <w:szCs w:val="20"/>
        </w:rPr>
      </w:pPr>
      <w:r w:rsidRPr="00C615E1">
        <w:rPr>
          <w:rFonts w:ascii="Times New Roman" w:eastAsiaTheme="minorHAnsi" w:hAnsi="Times New Roman"/>
          <w:b/>
          <w:sz w:val="20"/>
          <w:szCs w:val="20"/>
        </w:rPr>
        <w:t>zaproszenia do składania ofert</w:t>
      </w:r>
    </w:p>
    <w:p w14:paraId="56DD68CB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070A184E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Umowa (wzór)</w:t>
      </w:r>
    </w:p>
    <w:p w14:paraId="295312AC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C615E1">
        <w:rPr>
          <w:rFonts w:ascii="Times New Roman" w:eastAsiaTheme="minorHAnsi" w:hAnsi="Times New Roman"/>
          <w:sz w:val="24"/>
          <w:szCs w:val="24"/>
        </w:rPr>
        <w:t>zawarta w dniu ……………………. w Wieluniu pomiędzy:</w:t>
      </w:r>
    </w:p>
    <w:p w14:paraId="73001C02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63F7C86" w14:textId="77777777" w:rsidR="00D07C2A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15E1">
        <w:rPr>
          <w:rFonts w:ascii="Times New Roman" w:eastAsiaTheme="minorHAnsi" w:hAnsi="Times New Roman"/>
          <w:sz w:val="24"/>
          <w:szCs w:val="24"/>
        </w:rPr>
        <w:t xml:space="preserve">Powiatową Stacją Sanitarno-Epidemiologiczną </w:t>
      </w:r>
      <w:r>
        <w:rPr>
          <w:rFonts w:ascii="Times New Roman" w:eastAsiaTheme="minorHAnsi" w:hAnsi="Times New Roman"/>
          <w:sz w:val="24"/>
          <w:szCs w:val="24"/>
        </w:rPr>
        <w:t xml:space="preserve">z siedzibą </w:t>
      </w:r>
      <w:r w:rsidRPr="00C615E1">
        <w:rPr>
          <w:rFonts w:ascii="Times New Roman" w:eastAsiaTheme="minorHAnsi" w:hAnsi="Times New Roman"/>
          <w:sz w:val="24"/>
          <w:szCs w:val="24"/>
        </w:rPr>
        <w:t xml:space="preserve">w Wieluniu </w:t>
      </w:r>
      <w:r>
        <w:rPr>
          <w:rFonts w:ascii="Times New Roman" w:eastAsiaTheme="minorHAnsi" w:hAnsi="Times New Roman"/>
          <w:sz w:val="24"/>
          <w:szCs w:val="24"/>
        </w:rPr>
        <w:t>pod adresem: ul. POW 14, 98-300 Wieluń, zarejestrowaną przez Wojewodę Łódzkiego, Księga Rejestrowa 000000023872, NIP: 832 15 22 887</w:t>
      </w:r>
      <w:r w:rsidRPr="00C615E1">
        <w:rPr>
          <w:rFonts w:ascii="Times New Roman" w:eastAsiaTheme="minorHAnsi" w:hAnsi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sz w:val="24"/>
          <w:szCs w:val="24"/>
        </w:rPr>
        <w:t xml:space="preserve">REGON: 000669387 </w:t>
      </w:r>
    </w:p>
    <w:p w14:paraId="2C990E00" w14:textId="77777777" w:rsidR="00D07C2A" w:rsidRPr="00C615E1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15E1">
        <w:rPr>
          <w:rFonts w:ascii="Times New Roman" w:eastAsiaTheme="minorHAnsi" w:hAnsi="Times New Roman"/>
          <w:sz w:val="24"/>
          <w:szCs w:val="24"/>
        </w:rPr>
        <w:t>reprezentowaną przez:</w:t>
      </w:r>
    </w:p>
    <w:p w14:paraId="06BAF05E" w14:textId="77777777" w:rsidR="00D07C2A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mgr Monikę Bednarek</w:t>
      </w:r>
      <w:r w:rsidRPr="00C615E1">
        <w:rPr>
          <w:rFonts w:ascii="Times New Roman" w:eastAsiaTheme="minorHAnsi" w:hAnsi="Times New Roman"/>
          <w:sz w:val="24"/>
          <w:szCs w:val="24"/>
        </w:rPr>
        <w:t xml:space="preserve"> – Dyrektora Powiatowej Stacji Sanitarno-Epidemiologicznej w Wieluniu </w:t>
      </w:r>
    </w:p>
    <w:p w14:paraId="4CA3FBDF" w14:textId="77777777" w:rsidR="00D07C2A" w:rsidRPr="00C615E1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zwaną</w:t>
      </w:r>
      <w:r w:rsidRPr="00C615E1">
        <w:rPr>
          <w:rFonts w:ascii="Times New Roman" w:eastAsiaTheme="minorHAnsi" w:hAnsi="Times New Roman"/>
          <w:sz w:val="24"/>
          <w:szCs w:val="24"/>
        </w:rPr>
        <w:t xml:space="preserve"> dalej </w:t>
      </w:r>
      <w:r>
        <w:rPr>
          <w:rFonts w:ascii="Times New Roman" w:eastAsiaTheme="minorHAnsi" w:hAnsi="Times New Roman"/>
          <w:sz w:val="24"/>
          <w:szCs w:val="24"/>
        </w:rPr>
        <w:t xml:space="preserve">Zamawiającym </w:t>
      </w:r>
    </w:p>
    <w:p w14:paraId="4A027CEB" w14:textId="77777777" w:rsidR="00D07C2A" w:rsidRPr="009D658C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</w:t>
      </w:r>
    </w:p>
    <w:p w14:paraId="5C7F1438" w14:textId="77777777" w:rsidR="00D07C2A" w:rsidRPr="00C615E1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15E1">
        <w:rPr>
          <w:rFonts w:ascii="Times New Roman" w:eastAsiaTheme="minorHAns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23781D0" w14:textId="77777777" w:rsidR="00D07C2A" w:rsidRPr="00C615E1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615E1">
        <w:rPr>
          <w:rFonts w:ascii="Times New Roman" w:eastAsiaTheme="minorHAnsi" w:hAnsi="Times New Roman"/>
          <w:sz w:val="24"/>
          <w:szCs w:val="24"/>
        </w:rPr>
        <w:t xml:space="preserve">zwanym dalej </w:t>
      </w:r>
      <w:r>
        <w:rPr>
          <w:rFonts w:ascii="Times New Roman" w:eastAsiaTheme="minorHAnsi" w:hAnsi="Times New Roman"/>
          <w:sz w:val="24"/>
          <w:szCs w:val="24"/>
        </w:rPr>
        <w:t>Wykonawcą</w:t>
      </w:r>
    </w:p>
    <w:p w14:paraId="767BB764" w14:textId="77777777" w:rsidR="00D07C2A" w:rsidRPr="009D658C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3376554" w14:textId="77777777" w:rsidR="00D07C2A" w:rsidRPr="009D658C" w:rsidRDefault="00D07C2A" w:rsidP="00D07C2A">
      <w:pPr>
        <w:spacing w:before="60" w:after="0" w:line="269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9D658C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Niniejsza umowa zostaje zawarta w rezultacie dokonania przez Zamawiającego wyboru</w:t>
      </w:r>
      <w:r w:rsidRPr="009D658C">
        <w:rPr>
          <w:rFonts w:ascii="Times New Roman" w:eastAsia="Times New Roman" w:hAnsi="Times New Roman"/>
          <w:kern w:val="2"/>
          <w:sz w:val="24"/>
          <w:szCs w:val="24"/>
          <w:lang w:eastAsia="ar-SA"/>
        </w:rPr>
        <w:br/>
        <w:t xml:space="preserve">oferty Wykonawcy w trybie </w:t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r</w:t>
      </w:r>
      <w:r w:rsidRPr="009D658C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ozeznania rynku.</w:t>
      </w:r>
    </w:p>
    <w:p w14:paraId="7F36ED80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9424B39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1</w:t>
      </w:r>
    </w:p>
    <w:p w14:paraId="7F4CC70F" w14:textId="77777777" w:rsidR="00D07C2A" w:rsidRPr="00227A65" w:rsidRDefault="00D07C2A" w:rsidP="00D07C2A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Przedmiotem umowy jest sukcesywna </w:t>
      </w:r>
      <w:r>
        <w:rPr>
          <w:rFonts w:ascii="Times New Roman" w:eastAsiaTheme="minorHAnsi" w:hAnsi="Times New Roman"/>
          <w:sz w:val="24"/>
          <w:szCs w:val="24"/>
        </w:rPr>
        <w:t>sprzedaż i dostawa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 artykułów biurowych, papierniczych oraz tonerów zgodnie z ofertą Wykonawcy z dnia ………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stanowiącą integralną część umowy. </w:t>
      </w:r>
    </w:p>
    <w:p w14:paraId="3F7D864E" w14:textId="77777777" w:rsidR="00D07C2A" w:rsidRPr="00227A65" w:rsidRDefault="00D07C2A" w:rsidP="00D07C2A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Zamawiający oświadcza, że na podstawie art. 2 ust. 1 pkt 1 ustawy z 11 września 2019 r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  Prawo zamówień publicznych (</w:t>
      </w:r>
      <w:r w:rsidRPr="008D2F63">
        <w:rPr>
          <w:rFonts w:ascii="Times New Roman" w:hAnsi="Times New Roman"/>
          <w:sz w:val="24"/>
          <w:szCs w:val="24"/>
        </w:rPr>
        <w:t>t.j. Dz. U. z 2024 r. poz. 1320</w:t>
      </w:r>
      <w:r w:rsidRPr="00227A65">
        <w:rPr>
          <w:rFonts w:ascii="Times New Roman" w:hAnsi="Times New Roman"/>
          <w:sz w:val="24"/>
          <w:szCs w:val="24"/>
        </w:rPr>
        <w:t>)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 do przedmiotowej umowy nie mają zastosowania przepisy tej ustawy.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D9641EA" w14:textId="77777777" w:rsidR="00D07C2A" w:rsidRPr="00227A65" w:rsidRDefault="00D07C2A" w:rsidP="00D07C2A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Zamawiający zastrzega sobie prawo do zmiany ilości zamawianych artykułów biurowych, papierniczych oraz tonerów do drukarek. Rzeczywiste ilości wynikać będą z zamówień cząstkowych składanych przez Zamawiającego zgodnie z § 2 ust. 1. Wykonawcy nie przysługują wobec Zamawiającego żadne roszczenia wynikające z faktu zakupu mniejszej ilości materiałów biurowych niż szacunkowa ilość określona w </w:t>
      </w:r>
      <w:r>
        <w:rPr>
          <w:rFonts w:ascii="Times New Roman" w:eastAsiaTheme="minorHAnsi" w:hAnsi="Times New Roman"/>
          <w:sz w:val="24"/>
          <w:szCs w:val="24"/>
        </w:rPr>
        <w:t>zapytaniu ofertowym</w:t>
      </w:r>
      <w:r w:rsidRPr="00227A65">
        <w:rPr>
          <w:rFonts w:ascii="Times New Roman" w:eastAsiaTheme="minorHAnsi" w:hAnsi="Times New Roman"/>
          <w:sz w:val="24"/>
          <w:szCs w:val="24"/>
        </w:rPr>
        <w:t>.</w:t>
      </w:r>
    </w:p>
    <w:p w14:paraId="186B9736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294A6FD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2</w:t>
      </w:r>
    </w:p>
    <w:p w14:paraId="4BD736D7" w14:textId="77777777" w:rsidR="00D07C2A" w:rsidRPr="00227A65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Przedmiot umowy będzie dostarczony do siedziby Zamawiającego zgodnie z zamówieniami cząstkowymi (składanymi telefonicznie lub w formie pisemnej przez Zamawiającego) wg cen jednostkowych  określonych w ofercie Wykonawcy stanowiącej załącznik nr 1, w  terminie do 3-ech dni roboczych od przyjęcia zamówienia.</w:t>
      </w:r>
    </w:p>
    <w:p w14:paraId="1A5FA48F" w14:textId="77777777" w:rsidR="00D07C2A" w:rsidRPr="00227A65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lastRenderedPageBreak/>
        <w:t>Dostawa każdorazowa towaru odbywać się będzie na podstawie dowodu WZ wystawionego przez Wykonawcę i potwierdzonego przez Zamawiającego. Egzemplarz dowodu WZ potwierdzającego dostawę pozostaje u Zamawiającego.</w:t>
      </w:r>
    </w:p>
    <w:p w14:paraId="6238BC3E" w14:textId="77777777" w:rsidR="00D07C2A" w:rsidRPr="00227A65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Dowody WZ, na których Zamawiający potwierdził otrzymanie towaru stanowić będą podstawę do wystawienia faktury zbiorczej.</w:t>
      </w:r>
    </w:p>
    <w:p w14:paraId="359A7C80" w14:textId="77777777" w:rsidR="00D07C2A" w:rsidRPr="00227A65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Cena jednostkowa, 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określona w </w:t>
      </w:r>
      <w:r>
        <w:rPr>
          <w:rFonts w:ascii="Times New Roman" w:eastAsiaTheme="minorHAnsi" w:hAnsi="Times New Roman"/>
          <w:sz w:val="24"/>
          <w:szCs w:val="24"/>
        </w:rPr>
        <w:t>Z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ałączniku nr 1 obejmuje także koszty transportu (w tym opakowania i ewentualnie ubezpieczenia) </w:t>
      </w:r>
      <w:r>
        <w:rPr>
          <w:rFonts w:ascii="Times New Roman" w:eastAsiaTheme="minorHAnsi" w:hAnsi="Times New Roman"/>
          <w:sz w:val="24"/>
          <w:szCs w:val="24"/>
        </w:rPr>
        <w:t xml:space="preserve">towaru 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do siedziby Zamawiającego. </w:t>
      </w:r>
    </w:p>
    <w:p w14:paraId="02A71C83" w14:textId="77777777" w:rsidR="00D07C2A" w:rsidRPr="00227A65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Wszystkie dostarczone materiały muszą być fabrycznie nowe nieużywane, nieuszkodzone   i winny posiadać najwyższą jakość . </w:t>
      </w:r>
    </w:p>
    <w:p w14:paraId="5FFD712E" w14:textId="77777777" w:rsidR="00D07C2A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Wykonawca zobowiązuje się do odbioru i utylizacji zużytych materiałów eksploatacyjnych. Odbiór zużytych materiałów eksploatacyjnych nastąpi w siedzibie Zamawiającego z miejsca przez niego wskazanego w terminie uzgodnionym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</w:t>
      </w:r>
      <w:r w:rsidRPr="00227A65">
        <w:rPr>
          <w:rFonts w:ascii="Times New Roman" w:eastAsiaTheme="minorHAnsi" w:hAnsi="Times New Roman"/>
          <w:sz w:val="24"/>
          <w:szCs w:val="24"/>
        </w:rPr>
        <w:t>z Wykonawca.</w:t>
      </w:r>
    </w:p>
    <w:p w14:paraId="18EBD645" w14:textId="77777777" w:rsidR="00D07C2A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F872B4">
        <w:rPr>
          <w:rFonts w:ascii="Times New Roman" w:eastAsiaTheme="minorHAnsi" w:hAnsi="Times New Roman"/>
          <w:sz w:val="24"/>
          <w:szCs w:val="24"/>
        </w:rPr>
        <w:t xml:space="preserve">Wykonawca zobowiązuje się do dostarczania przedmiotu umowy </w:t>
      </w:r>
      <w:r>
        <w:rPr>
          <w:rFonts w:ascii="Times New Roman" w:eastAsiaTheme="minorHAnsi" w:hAnsi="Times New Roman"/>
          <w:sz w:val="24"/>
          <w:szCs w:val="24"/>
        </w:rPr>
        <w:t>na</w:t>
      </w:r>
      <w:r w:rsidRPr="00F872B4">
        <w:rPr>
          <w:rFonts w:ascii="Times New Roman" w:eastAsiaTheme="minorHAnsi" w:hAnsi="Times New Roman"/>
          <w:sz w:val="24"/>
          <w:szCs w:val="24"/>
        </w:rPr>
        <w:t xml:space="preserve"> własny koszt do siedziby Zamawiającego </w:t>
      </w:r>
      <w:r>
        <w:rPr>
          <w:rFonts w:ascii="Times New Roman" w:eastAsiaTheme="minorHAnsi" w:hAnsi="Times New Roman"/>
          <w:sz w:val="24"/>
          <w:szCs w:val="24"/>
        </w:rPr>
        <w:t>(</w:t>
      </w:r>
      <w:r w:rsidRPr="00227A65">
        <w:rPr>
          <w:rFonts w:ascii="Times New Roman" w:eastAsiaTheme="minorHAnsi" w:hAnsi="Times New Roman"/>
          <w:sz w:val="24"/>
          <w:szCs w:val="24"/>
        </w:rPr>
        <w:t>ul. P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227A65">
        <w:rPr>
          <w:rFonts w:ascii="Times New Roman" w:eastAsiaTheme="minorHAnsi" w:hAnsi="Times New Roman"/>
          <w:sz w:val="24"/>
          <w:szCs w:val="24"/>
        </w:rPr>
        <w:t>O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227A65">
        <w:rPr>
          <w:rFonts w:ascii="Times New Roman" w:eastAsiaTheme="minorHAnsi" w:hAnsi="Times New Roman"/>
          <w:sz w:val="24"/>
          <w:szCs w:val="24"/>
        </w:rPr>
        <w:t>W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227A65">
        <w:rPr>
          <w:rFonts w:ascii="Times New Roman" w:eastAsiaTheme="minorHAnsi" w:hAnsi="Times New Roman"/>
          <w:sz w:val="24"/>
          <w:szCs w:val="24"/>
        </w:rPr>
        <w:t>4, 98-300 Wieluń</w:t>
      </w:r>
      <w:r>
        <w:rPr>
          <w:rFonts w:ascii="Times New Roman" w:eastAsiaTheme="minorHAnsi" w:hAnsi="Times New Roman"/>
          <w:sz w:val="24"/>
          <w:szCs w:val="24"/>
        </w:rPr>
        <w:t xml:space="preserve">) w dni powszednie </w:t>
      </w:r>
      <w:r w:rsidRPr="00F872B4">
        <w:rPr>
          <w:rFonts w:ascii="Times New Roman" w:eastAsiaTheme="minorHAnsi" w:hAnsi="Times New Roman"/>
          <w:sz w:val="24"/>
          <w:szCs w:val="24"/>
        </w:rPr>
        <w:t xml:space="preserve">w godzinach od </w:t>
      </w:r>
      <w:r>
        <w:rPr>
          <w:rFonts w:ascii="Times New Roman" w:eastAsiaTheme="minorHAnsi" w:hAnsi="Times New Roman"/>
          <w:sz w:val="24"/>
          <w:szCs w:val="24"/>
        </w:rPr>
        <w:t>8:00</w:t>
      </w:r>
      <w:r w:rsidRPr="00F872B4">
        <w:rPr>
          <w:rFonts w:ascii="Times New Roman" w:eastAsiaTheme="minorHAnsi" w:hAnsi="Times New Roman"/>
          <w:sz w:val="24"/>
          <w:szCs w:val="24"/>
        </w:rPr>
        <w:t xml:space="preserve"> do 14:00. </w:t>
      </w:r>
    </w:p>
    <w:p w14:paraId="2A87D668" w14:textId="77777777" w:rsidR="00D07C2A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392C2C">
        <w:rPr>
          <w:rFonts w:ascii="Times New Roman" w:eastAsiaTheme="minorHAnsi" w:hAnsi="Times New Roman"/>
          <w:sz w:val="24"/>
          <w:szCs w:val="24"/>
        </w:rPr>
        <w:t xml:space="preserve">Zamawiający dopuszcza możliwość niedotrzymania terminu, o którym mowa w ust. 1,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</w:t>
      </w:r>
      <w:r w:rsidRPr="00392C2C">
        <w:rPr>
          <w:rFonts w:ascii="Times New Roman" w:eastAsiaTheme="minorHAnsi" w:hAnsi="Times New Roman"/>
          <w:sz w:val="24"/>
          <w:szCs w:val="24"/>
        </w:rPr>
        <w:t>w szczególnych przypadkach z przyczyn niezależnych od Wykonawcy (np. chwilowy brak towaru). W takim przypadku, Wykonawca zobowiązany jest poinformować Zamawiającego o odroczeniu terminu dostawy. Odroczony termin dostawy nie może jednak przekraczać 1</w:t>
      </w:r>
      <w:r>
        <w:rPr>
          <w:rFonts w:ascii="Times New Roman" w:eastAsiaTheme="minorHAnsi" w:hAnsi="Times New Roman"/>
          <w:sz w:val="24"/>
          <w:szCs w:val="24"/>
        </w:rPr>
        <w:t>0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 dni licząc od daty złożenia zamówienia.</w:t>
      </w:r>
    </w:p>
    <w:p w14:paraId="3839163E" w14:textId="77777777" w:rsidR="00D07C2A" w:rsidRPr="00392C2C" w:rsidRDefault="00D07C2A" w:rsidP="00D07C2A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392C2C">
        <w:rPr>
          <w:rFonts w:ascii="Times New Roman" w:eastAsiaTheme="minorHAnsi" w:hAnsi="Times New Roman"/>
          <w:sz w:val="24"/>
          <w:szCs w:val="24"/>
        </w:rPr>
        <w:t xml:space="preserve">Jeżeli, przy zaistnieniu okoliczności, o których mowa w ust. </w:t>
      </w:r>
      <w:r>
        <w:rPr>
          <w:rFonts w:ascii="Times New Roman" w:eastAsiaTheme="minorHAnsi" w:hAnsi="Times New Roman"/>
          <w:sz w:val="24"/>
          <w:szCs w:val="24"/>
        </w:rPr>
        <w:t>8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, Wykonawca nie będzie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w stanie zrealizować zamówienia w </w:t>
      </w:r>
      <w:r>
        <w:rPr>
          <w:rFonts w:ascii="Times New Roman" w:eastAsiaTheme="minorHAnsi" w:hAnsi="Times New Roman"/>
          <w:sz w:val="24"/>
          <w:szCs w:val="24"/>
        </w:rPr>
        <w:t xml:space="preserve">odroczonym 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terminie, </w:t>
      </w:r>
      <w:r>
        <w:rPr>
          <w:rFonts w:ascii="Times New Roman" w:eastAsiaTheme="minorHAnsi" w:hAnsi="Times New Roman"/>
          <w:sz w:val="24"/>
          <w:szCs w:val="24"/>
        </w:rPr>
        <w:t>wówczas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 Zamawiający zastrzega sobie prawo realizacji zamówienia u innego </w:t>
      </w:r>
      <w:r>
        <w:rPr>
          <w:rFonts w:ascii="Times New Roman" w:eastAsiaTheme="minorHAnsi" w:hAnsi="Times New Roman"/>
          <w:sz w:val="24"/>
          <w:szCs w:val="24"/>
        </w:rPr>
        <w:t>dostawcy</w:t>
      </w:r>
      <w:r w:rsidRPr="00392C2C">
        <w:rPr>
          <w:rFonts w:ascii="Times New Roman" w:eastAsiaTheme="minorHAnsi" w:hAnsi="Times New Roman"/>
          <w:sz w:val="24"/>
          <w:szCs w:val="24"/>
        </w:rPr>
        <w:t xml:space="preserve"> w tej części, która nie została dostarczona Zamawiającemu przez Wykonawcę i obciążyć Wykonawcę ewentualną różnicą w cenie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011726CA" w14:textId="77777777" w:rsidR="00D07C2A" w:rsidRPr="00C615E1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037B3D3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3</w:t>
      </w:r>
    </w:p>
    <w:p w14:paraId="23FA9872" w14:textId="77777777" w:rsidR="00D07C2A" w:rsidRPr="008A4082" w:rsidRDefault="00D07C2A" w:rsidP="00D07C2A">
      <w:pPr>
        <w:pStyle w:val="Akapitzlist"/>
        <w:numPr>
          <w:ilvl w:val="0"/>
          <w:numId w:val="5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F872B4">
        <w:rPr>
          <w:rFonts w:ascii="Times New Roman" w:eastAsiaTheme="minorHAnsi" w:hAnsi="Times New Roman"/>
          <w:sz w:val="24"/>
          <w:szCs w:val="24"/>
        </w:rPr>
        <w:t xml:space="preserve">Umowa zostaje zawarta na okres od ………………………..  roku do …………………. roku </w:t>
      </w:r>
      <w:r w:rsidRPr="00F872B4">
        <w:rPr>
          <w:rFonts w:ascii="Times New Roman" w:eastAsiaTheme="minorHAnsi" w:hAnsi="Times New Roman"/>
          <w:bCs/>
          <w:sz w:val="24"/>
          <w:szCs w:val="24"/>
        </w:rPr>
        <w:t xml:space="preserve">lub do wcześniejszego wyczerpania środków określonych w § </w:t>
      </w:r>
      <w:r>
        <w:rPr>
          <w:rFonts w:ascii="Times New Roman" w:eastAsiaTheme="minorHAnsi" w:hAnsi="Times New Roman"/>
          <w:bCs/>
          <w:sz w:val="24"/>
          <w:szCs w:val="24"/>
        </w:rPr>
        <w:t>4</w:t>
      </w:r>
      <w:r w:rsidRPr="00F872B4">
        <w:rPr>
          <w:rFonts w:ascii="Times New Roman" w:eastAsiaTheme="minorHAnsi" w:hAnsi="Times New Roman"/>
          <w:bCs/>
          <w:sz w:val="24"/>
          <w:szCs w:val="24"/>
        </w:rPr>
        <w:t xml:space="preserve"> ust. 1 niniejszej umowy.</w:t>
      </w:r>
    </w:p>
    <w:p w14:paraId="5FB716EB" w14:textId="77777777" w:rsidR="00D07C2A" w:rsidRPr="001C2A06" w:rsidRDefault="00D07C2A" w:rsidP="00D07C2A">
      <w:pPr>
        <w:pStyle w:val="Akapitzlist"/>
        <w:numPr>
          <w:ilvl w:val="0"/>
          <w:numId w:val="5"/>
        </w:numPr>
        <w:spacing w:before="60" w:after="0" w:line="269" w:lineRule="auto"/>
        <w:ind w:left="425" w:hanging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8A4082">
        <w:rPr>
          <w:rFonts w:ascii="Times New Roman" w:hAnsi="Times New Roman"/>
          <w:sz w:val="24"/>
        </w:rPr>
        <w:t>W razie wystąpienia istotnej zmiany okoliczności powodującej, że wykonanie umowy nie leży w interesie publicznym, czego nie można było przewidzieć w chwili zawarcia niniejszej umowy, Zamawiający może odstąpić od umowy w terminie 30 dni od powzięcia wiadomości o powyższych okolicznościach. W takim przypadku Wykonawca może żądać jedynie wynagrodzenia należytego mu z tytułu faktycznie dostarczonego towaru.</w:t>
      </w:r>
    </w:p>
    <w:p w14:paraId="0DF7167B" w14:textId="77777777" w:rsidR="00D07C2A" w:rsidRPr="008A4082" w:rsidRDefault="00D07C2A" w:rsidP="00D07C2A">
      <w:pPr>
        <w:pStyle w:val="Akapitzlist"/>
        <w:numPr>
          <w:ilvl w:val="0"/>
          <w:numId w:val="5"/>
        </w:numPr>
        <w:spacing w:before="60" w:after="0" w:line="269" w:lineRule="auto"/>
        <w:ind w:left="425" w:hanging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1C2A06">
        <w:rPr>
          <w:rFonts w:ascii="Times New Roman" w:eastAsiaTheme="minorHAnsi" w:hAnsi="Times New Roman"/>
          <w:sz w:val="24"/>
          <w:szCs w:val="24"/>
        </w:rPr>
        <w:t xml:space="preserve">Każdej ze Stron przysługuje prawo wcześniejszego rozwiązania umowy w każdym momencie jej trwania </w:t>
      </w:r>
      <w:r>
        <w:rPr>
          <w:rFonts w:ascii="Times New Roman" w:eastAsiaTheme="minorHAnsi" w:hAnsi="Times New Roman"/>
          <w:sz w:val="24"/>
          <w:szCs w:val="24"/>
        </w:rPr>
        <w:t xml:space="preserve">w drodze pisemnego oświadczenia z zachowaniem </w:t>
      </w:r>
      <w:r w:rsidRPr="001C2A06">
        <w:rPr>
          <w:rFonts w:ascii="Times New Roman" w:eastAsiaTheme="minorHAnsi" w:hAnsi="Times New Roman"/>
          <w:sz w:val="24"/>
          <w:szCs w:val="24"/>
        </w:rPr>
        <w:t>jednomiesięczn</w:t>
      </w:r>
      <w:r>
        <w:rPr>
          <w:rFonts w:ascii="Times New Roman" w:eastAsiaTheme="minorHAnsi" w:hAnsi="Times New Roman"/>
          <w:sz w:val="24"/>
          <w:szCs w:val="24"/>
        </w:rPr>
        <w:t>ego okresu w</w:t>
      </w:r>
      <w:r w:rsidRPr="001C2A06">
        <w:rPr>
          <w:rFonts w:ascii="Times New Roman" w:eastAsiaTheme="minorHAnsi" w:hAnsi="Times New Roman"/>
          <w:sz w:val="24"/>
          <w:szCs w:val="24"/>
        </w:rPr>
        <w:t>ypowiedzeni</w:t>
      </w:r>
      <w:r>
        <w:rPr>
          <w:rFonts w:ascii="Times New Roman" w:eastAsiaTheme="minorHAnsi" w:hAnsi="Times New Roman"/>
          <w:sz w:val="24"/>
          <w:szCs w:val="24"/>
        </w:rPr>
        <w:t>a</w:t>
      </w:r>
      <w:r w:rsidRPr="001C2A06">
        <w:rPr>
          <w:rFonts w:ascii="Times New Roman" w:eastAsiaTheme="minorHAnsi" w:hAnsi="Times New Roman"/>
          <w:sz w:val="24"/>
          <w:szCs w:val="24"/>
        </w:rPr>
        <w:t>, ze skutkiem na koniec miesiąca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5B262FBE" w14:textId="77777777" w:rsidR="00D07C2A" w:rsidRPr="00CA2400" w:rsidRDefault="00D07C2A" w:rsidP="00D07C2A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3027BAA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4</w:t>
      </w:r>
    </w:p>
    <w:p w14:paraId="714F1B52" w14:textId="77777777" w:rsidR="00D07C2A" w:rsidRDefault="00D07C2A" w:rsidP="00D07C2A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>Maksymalna wartość nominalna umowy</w:t>
      </w:r>
      <w:r>
        <w:rPr>
          <w:rFonts w:ascii="Times New Roman" w:eastAsiaTheme="minorHAnsi" w:hAnsi="Times New Roman"/>
          <w:sz w:val="24"/>
          <w:szCs w:val="24"/>
        </w:rPr>
        <w:t xml:space="preserve"> wynosi ....................... zł.</w:t>
      </w:r>
    </w:p>
    <w:p w14:paraId="02D80E95" w14:textId="77777777" w:rsidR="00D07C2A" w:rsidRDefault="00D07C2A" w:rsidP="00D07C2A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lastRenderedPageBreak/>
        <w:t xml:space="preserve">Ceny jednostkowe materiałów eksploatacyjnych </w:t>
      </w:r>
      <w:r>
        <w:rPr>
          <w:rFonts w:ascii="Times New Roman" w:eastAsiaTheme="minorHAnsi" w:hAnsi="Times New Roman"/>
          <w:sz w:val="24"/>
          <w:szCs w:val="24"/>
        </w:rPr>
        <w:t>określone w o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fercie Wykonawcy </w:t>
      </w:r>
      <w:r>
        <w:rPr>
          <w:rFonts w:ascii="Times New Roman" w:eastAsiaTheme="minorHAnsi" w:hAnsi="Times New Roman"/>
          <w:sz w:val="24"/>
          <w:szCs w:val="24"/>
        </w:rPr>
        <w:t>pozostają niezmienne przez cały okres obowiązywania Umowy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35B40BEC" w14:textId="77777777" w:rsidR="00D07C2A" w:rsidRDefault="00D07C2A" w:rsidP="00D07C2A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>W sytuacji ni</w:t>
      </w:r>
      <w:r>
        <w:rPr>
          <w:rFonts w:ascii="Times New Roman" w:eastAsiaTheme="minorHAnsi" w:hAnsi="Times New Roman"/>
          <w:sz w:val="24"/>
          <w:szCs w:val="24"/>
        </w:rPr>
        <w:t>e</w:t>
      </w:r>
      <w:r w:rsidRPr="00FC4D81">
        <w:rPr>
          <w:rFonts w:ascii="Times New Roman" w:eastAsiaTheme="minorHAnsi" w:hAnsi="Times New Roman"/>
          <w:sz w:val="24"/>
          <w:szCs w:val="24"/>
        </w:rPr>
        <w:t xml:space="preserve"> wywiązania się przez Wykonawcę z zobowiązania utrzymania stałości cen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FC4D81">
        <w:rPr>
          <w:rFonts w:ascii="Times New Roman" w:eastAsiaTheme="minorHAnsi" w:hAnsi="Times New Roman"/>
          <w:sz w:val="24"/>
          <w:szCs w:val="24"/>
        </w:rPr>
        <w:t xml:space="preserve"> Zamawiający ma prawo odstąpić od umowy ze skutkiem natychmiastowym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573A3381" w14:textId="77777777" w:rsidR="00D07C2A" w:rsidRDefault="00D07C2A" w:rsidP="00D07C2A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Wykonawca będzie wystawiał Zamawiającemu zbiorczą fakturę VAT za okresy miesięczne, w terminie </w:t>
      </w:r>
      <w:r>
        <w:rPr>
          <w:rFonts w:ascii="Times New Roman" w:eastAsiaTheme="minorHAnsi" w:hAnsi="Times New Roman"/>
          <w:sz w:val="24"/>
          <w:szCs w:val="24"/>
        </w:rPr>
        <w:t xml:space="preserve">do </w:t>
      </w:r>
      <w:r w:rsidRPr="00227A65">
        <w:rPr>
          <w:rFonts w:ascii="Times New Roman" w:eastAsiaTheme="minorHAnsi" w:hAnsi="Times New Roman"/>
          <w:sz w:val="24"/>
          <w:szCs w:val="24"/>
        </w:rPr>
        <w:t>7 dni</w:t>
      </w:r>
      <w:r>
        <w:rPr>
          <w:rFonts w:ascii="Times New Roman" w:eastAsiaTheme="minorHAnsi" w:hAnsi="Times New Roman"/>
          <w:sz w:val="24"/>
          <w:szCs w:val="24"/>
        </w:rPr>
        <w:t>a miesiąca za miesiąc poprzedni.</w:t>
      </w:r>
    </w:p>
    <w:p w14:paraId="6ED6B361" w14:textId="77777777" w:rsidR="00D07C2A" w:rsidRPr="00227A65" w:rsidRDefault="00D07C2A" w:rsidP="00D07C2A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Płatność będzie realizowana w terminie 14 dni od daty otrzymania przez Zamawiającego prawidłowo wystawionej faktury VAT na wskazane </w:t>
      </w:r>
      <w:r>
        <w:rPr>
          <w:rFonts w:ascii="Times New Roman" w:eastAsiaTheme="minorHAnsi" w:hAnsi="Times New Roman"/>
          <w:sz w:val="24"/>
          <w:szCs w:val="24"/>
        </w:rPr>
        <w:t xml:space="preserve">w fakturze 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konto Wykonawcy. </w:t>
      </w:r>
    </w:p>
    <w:p w14:paraId="3DAC7012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1B5448AB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5</w:t>
      </w:r>
    </w:p>
    <w:p w14:paraId="0B7491B4" w14:textId="77777777" w:rsidR="00D07C2A" w:rsidRPr="00FC4D81" w:rsidRDefault="00D07C2A" w:rsidP="00D07C2A">
      <w:pPr>
        <w:pStyle w:val="Akapitzlist"/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 xml:space="preserve">Zamawiający ma prawo złożyć reklamacje dotyczące braku ilościowego </w:t>
      </w:r>
      <w:r>
        <w:rPr>
          <w:rFonts w:ascii="Times New Roman" w:eastAsiaTheme="minorHAnsi" w:hAnsi="Times New Roman"/>
          <w:sz w:val="24"/>
          <w:szCs w:val="24"/>
        </w:rPr>
        <w:t>towarów</w:t>
      </w:r>
      <w:r w:rsidRPr="00FC4D81">
        <w:rPr>
          <w:rFonts w:ascii="Times New Roman" w:eastAsiaTheme="minorHAnsi" w:hAnsi="Times New Roman"/>
          <w:sz w:val="24"/>
          <w:szCs w:val="24"/>
        </w:rPr>
        <w:t>, ich jakości, dostawy asortymentu innego niż zamówiono w terminie 14 dni roboczych od daty ich ujawnienia.</w:t>
      </w:r>
    </w:p>
    <w:p w14:paraId="1206681B" w14:textId="77777777" w:rsidR="00D07C2A" w:rsidRPr="00FC4D81" w:rsidRDefault="00D07C2A" w:rsidP="00D07C2A">
      <w:pPr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>Wykonawca zobowiązany jest uzupełnić braki ilościowe i/ lub dostarczyć towar właściwej jakości, tj. towar wolny od wad i uszkodzeń, w terminie 3 dni od daty otrzymania zawiadomienia, o którym mowa w ust. 1.</w:t>
      </w:r>
    </w:p>
    <w:p w14:paraId="1AD492C0" w14:textId="77777777" w:rsidR="00D07C2A" w:rsidRPr="00FC4D81" w:rsidRDefault="00D07C2A" w:rsidP="00D07C2A">
      <w:pPr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 xml:space="preserve">Zamawiający dopuszcza możliwość niedotrzymania terminu, o którym mowa w ust. 2, </w:t>
      </w:r>
      <w:r w:rsidRPr="00FC4D81">
        <w:rPr>
          <w:rFonts w:ascii="Times New Roman" w:eastAsiaTheme="minorHAnsi" w:hAnsi="Times New Roman"/>
          <w:sz w:val="24"/>
          <w:szCs w:val="24"/>
        </w:rPr>
        <w:br/>
        <w:t xml:space="preserve">w szczególnych przypadkach z przyczyn niezależnych od Wykonawcy (np. brak </w:t>
      </w:r>
      <w:r>
        <w:rPr>
          <w:rFonts w:ascii="Times New Roman" w:eastAsiaTheme="minorHAnsi" w:hAnsi="Times New Roman"/>
          <w:sz w:val="24"/>
          <w:szCs w:val="24"/>
        </w:rPr>
        <w:t>towaru</w:t>
      </w:r>
      <w:r w:rsidRPr="00FC4D81">
        <w:rPr>
          <w:rFonts w:ascii="Times New Roman" w:eastAsiaTheme="minorHAnsi" w:hAnsi="Times New Roman"/>
          <w:sz w:val="24"/>
          <w:szCs w:val="24"/>
        </w:rPr>
        <w:t xml:space="preserve"> </w:t>
      </w:r>
      <w:r w:rsidRPr="00FC4D81">
        <w:rPr>
          <w:rFonts w:ascii="Times New Roman" w:eastAsiaTheme="minorHAnsi" w:hAnsi="Times New Roman"/>
          <w:sz w:val="24"/>
          <w:szCs w:val="24"/>
        </w:rPr>
        <w:br/>
        <w:t>w hurtowni). Odroczony termin dostawy zamówienia uzupełniającego nie może jednak przekraczać 7 dni licząc od daty otrzymania zawiadomienia, o którym mowa w ust. 1.</w:t>
      </w:r>
    </w:p>
    <w:p w14:paraId="680E9967" w14:textId="77777777" w:rsidR="00D07C2A" w:rsidRPr="00FC4D81" w:rsidRDefault="00D07C2A" w:rsidP="00D07C2A">
      <w:pPr>
        <w:pStyle w:val="Akapitzlist"/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FC4D81">
        <w:rPr>
          <w:rFonts w:ascii="Times New Roman" w:eastAsiaTheme="minorHAnsi" w:hAnsi="Times New Roman"/>
          <w:sz w:val="24"/>
          <w:szCs w:val="24"/>
        </w:rPr>
        <w:t xml:space="preserve">Jeżeli Wykonawca nie dopełni czynności, o których mowa wyżej w ust. 2, w terminie </w:t>
      </w:r>
      <w:r w:rsidRPr="00FC4D81">
        <w:rPr>
          <w:rFonts w:ascii="Times New Roman" w:eastAsiaTheme="minorHAnsi" w:hAnsi="Times New Roman"/>
          <w:sz w:val="24"/>
          <w:szCs w:val="24"/>
        </w:rPr>
        <w:br/>
        <w:t xml:space="preserve">o którym mowa w ust. 3, Zamawiający zastrzega sobie prawo realizacji zamówienia </w:t>
      </w:r>
      <w:r w:rsidRPr="00FC4D81">
        <w:rPr>
          <w:rFonts w:ascii="Times New Roman" w:eastAsiaTheme="minorHAnsi" w:hAnsi="Times New Roman"/>
          <w:sz w:val="24"/>
          <w:szCs w:val="24"/>
        </w:rPr>
        <w:br/>
        <w:t xml:space="preserve">u innego </w:t>
      </w:r>
      <w:r>
        <w:rPr>
          <w:rFonts w:ascii="Times New Roman" w:eastAsiaTheme="minorHAnsi" w:hAnsi="Times New Roman"/>
          <w:sz w:val="24"/>
          <w:szCs w:val="24"/>
        </w:rPr>
        <w:t>dostawcy</w:t>
      </w:r>
      <w:r w:rsidRPr="00FC4D81">
        <w:rPr>
          <w:rFonts w:ascii="Times New Roman" w:eastAsiaTheme="minorHAnsi" w:hAnsi="Times New Roman"/>
          <w:sz w:val="24"/>
          <w:szCs w:val="24"/>
        </w:rPr>
        <w:t xml:space="preserve"> i obciążenia Wykonawcy ewentualną różnicą w cenie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31FF377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4BCBD70C" w14:textId="77777777" w:rsidR="00D07C2A" w:rsidRPr="00C615E1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615E1">
        <w:rPr>
          <w:rFonts w:ascii="Times New Roman" w:eastAsiaTheme="minorHAnsi" w:hAnsi="Times New Roman"/>
          <w:b/>
          <w:sz w:val="24"/>
          <w:szCs w:val="24"/>
        </w:rPr>
        <w:t>§ 6</w:t>
      </w:r>
    </w:p>
    <w:p w14:paraId="6605D7C0" w14:textId="77777777" w:rsidR="00D07C2A" w:rsidRPr="00227A65" w:rsidRDefault="00D07C2A" w:rsidP="00D07C2A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 xml:space="preserve">Zmiana </w:t>
      </w:r>
      <w:r>
        <w:rPr>
          <w:rFonts w:ascii="Times New Roman" w:eastAsiaTheme="minorHAnsi" w:hAnsi="Times New Roman"/>
          <w:sz w:val="24"/>
          <w:szCs w:val="24"/>
        </w:rPr>
        <w:t>umowy wymaga formy pisemnego aneksu</w:t>
      </w:r>
      <w:r w:rsidRPr="00227A65">
        <w:rPr>
          <w:rFonts w:ascii="Times New Roman" w:eastAsiaTheme="minorHAnsi" w:hAnsi="Times New Roman"/>
          <w:sz w:val="24"/>
          <w:szCs w:val="24"/>
        </w:rPr>
        <w:t xml:space="preserve"> pod rygorem nieważności.</w:t>
      </w:r>
    </w:p>
    <w:p w14:paraId="0932CC47" w14:textId="77777777" w:rsidR="00D07C2A" w:rsidRDefault="00D07C2A" w:rsidP="00D07C2A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Wszelkie spory między Stronami, których nie da się rozstrzygnąć polubownie wynikłe w związku albo na podstawie niniejszej umowy, będą rozstrzygane przez sądy powszechne  właściwe dla siedziby Zamawiającego.</w:t>
      </w:r>
    </w:p>
    <w:p w14:paraId="7CD36601" w14:textId="77777777" w:rsidR="00D07C2A" w:rsidRDefault="00D07C2A" w:rsidP="00D07C2A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W sprawach nieuregulowanych umową zastosowanie mają przepisy Kodeksu cywilnego.</w:t>
      </w:r>
    </w:p>
    <w:p w14:paraId="54FD26A1" w14:textId="77777777" w:rsidR="00D07C2A" w:rsidRDefault="00D07C2A" w:rsidP="00D07C2A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7A65">
        <w:rPr>
          <w:rFonts w:ascii="Times New Roman" w:eastAsiaTheme="minorHAnsi" w:hAnsi="Times New Roman"/>
          <w:sz w:val="24"/>
          <w:szCs w:val="24"/>
        </w:rPr>
        <w:t>Umowę sporządzono w dwóch jednobrzmiących egzemplarzach, po jednym egzemplarzu dla każdej ze Stron.</w:t>
      </w:r>
    </w:p>
    <w:p w14:paraId="0EBFC87B" w14:textId="77777777" w:rsidR="00D07C2A" w:rsidRDefault="00D07C2A" w:rsidP="00D07C2A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Integralną część Umowy stanowią następujące Załączniki:</w:t>
      </w:r>
    </w:p>
    <w:p w14:paraId="6E7ACFED" w14:textId="77777777" w:rsidR="00D07C2A" w:rsidRPr="00227A65" w:rsidRDefault="00D07C2A" w:rsidP="00D07C2A">
      <w:pPr>
        <w:pStyle w:val="Akapitzlist"/>
        <w:spacing w:before="60" w:after="0" w:line="269" w:lineRule="auto"/>
        <w:ind w:left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Załącznik Nr 1 – Oferta Wykonawcy z dnia ........................</w:t>
      </w:r>
    </w:p>
    <w:p w14:paraId="7887AE9B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084265BA" w14:textId="77777777" w:rsidR="00D07C2A" w:rsidRPr="00CF73AE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64535F5" w14:textId="77777777" w:rsidR="00D07C2A" w:rsidRDefault="00D07C2A" w:rsidP="00D07C2A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ZAMAWIAJĄCY</w:t>
      </w:r>
      <w:r w:rsidRPr="00C615E1">
        <w:rPr>
          <w:rFonts w:ascii="Times New Roman" w:eastAsiaTheme="minorHAnsi" w:hAnsi="Times New Roman"/>
          <w:b/>
          <w:sz w:val="24"/>
          <w:szCs w:val="24"/>
        </w:rPr>
        <w:tab/>
      </w:r>
      <w:r w:rsidRPr="00C615E1">
        <w:rPr>
          <w:rFonts w:ascii="Times New Roman" w:eastAsiaTheme="minorHAnsi" w:hAnsi="Times New Roman"/>
          <w:sz w:val="24"/>
          <w:szCs w:val="24"/>
        </w:rPr>
        <w:tab/>
      </w:r>
      <w:r w:rsidRPr="00C615E1">
        <w:rPr>
          <w:rFonts w:ascii="Times New Roman" w:eastAsiaTheme="minorHAnsi" w:hAnsi="Times New Roman"/>
          <w:sz w:val="24"/>
          <w:szCs w:val="24"/>
        </w:rPr>
        <w:tab/>
      </w:r>
      <w:r w:rsidRPr="00C615E1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615E1">
        <w:rPr>
          <w:rFonts w:ascii="Times New Roman" w:eastAsiaTheme="minorHAnsi" w:hAnsi="Times New Roman"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C615E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</w:t>
      </w:r>
      <w:r w:rsidRPr="00B71130">
        <w:rPr>
          <w:rFonts w:ascii="Times New Roman" w:eastAsiaTheme="minorHAnsi" w:hAnsi="Times New Roman"/>
          <w:b/>
          <w:bCs/>
          <w:sz w:val="24"/>
          <w:szCs w:val="24"/>
        </w:rPr>
        <w:t>WYKONAWCA</w:t>
      </w:r>
    </w:p>
    <w:p w14:paraId="5833EA58" w14:textId="77777777" w:rsidR="00D07C2A" w:rsidRDefault="00D07C2A" w:rsidP="00D07C2A">
      <w:pPr>
        <w:spacing w:before="60" w:after="0" w:line="269" w:lineRule="auto"/>
      </w:pPr>
    </w:p>
    <w:p w14:paraId="3FA06B21" w14:textId="3C6DB69B" w:rsidR="002F606D" w:rsidRPr="00990C9A" w:rsidRDefault="00D07C2A" w:rsidP="00D07C2A">
      <w:pPr>
        <w:tabs>
          <w:tab w:val="right" w:pos="907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2F606D" w:rsidRPr="0099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CCE2" w14:textId="77777777" w:rsidR="00283AB9" w:rsidRDefault="00283AB9" w:rsidP="00B06579">
      <w:pPr>
        <w:spacing w:after="0" w:line="240" w:lineRule="auto"/>
      </w:pPr>
      <w:r>
        <w:separator/>
      </w:r>
    </w:p>
  </w:endnote>
  <w:endnote w:type="continuationSeparator" w:id="0">
    <w:p w14:paraId="0EC33E2C" w14:textId="77777777" w:rsidR="00283AB9" w:rsidRDefault="00283AB9" w:rsidP="00B0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ED54" w14:textId="77777777" w:rsidR="00283AB9" w:rsidRDefault="00283AB9" w:rsidP="00B06579">
      <w:pPr>
        <w:spacing w:after="0" w:line="240" w:lineRule="auto"/>
      </w:pPr>
      <w:r>
        <w:separator/>
      </w:r>
    </w:p>
  </w:footnote>
  <w:footnote w:type="continuationSeparator" w:id="0">
    <w:p w14:paraId="1E488771" w14:textId="77777777" w:rsidR="00283AB9" w:rsidRDefault="00283AB9" w:rsidP="00B0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224"/>
    <w:multiLevelType w:val="hybridMultilevel"/>
    <w:tmpl w:val="A4D89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94C5F"/>
    <w:multiLevelType w:val="hybridMultilevel"/>
    <w:tmpl w:val="5B6EF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46C35"/>
    <w:multiLevelType w:val="hybridMultilevel"/>
    <w:tmpl w:val="EFECD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904C2"/>
    <w:multiLevelType w:val="hybridMultilevel"/>
    <w:tmpl w:val="4F64F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77C85"/>
    <w:multiLevelType w:val="hybridMultilevel"/>
    <w:tmpl w:val="782C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44A97"/>
    <w:multiLevelType w:val="hybridMultilevel"/>
    <w:tmpl w:val="6B88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765882">
    <w:abstractNumId w:val="1"/>
  </w:num>
  <w:num w:numId="2" w16cid:durableId="557978029">
    <w:abstractNumId w:val="5"/>
  </w:num>
  <w:num w:numId="3" w16cid:durableId="706101128">
    <w:abstractNumId w:val="4"/>
  </w:num>
  <w:num w:numId="4" w16cid:durableId="1883979856">
    <w:abstractNumId w:val="2"/>
  </w:num>
  <w:num w:numId="5" w16cid:durableId="425082796">
    <w:abstractNumId w:val="0"/>
  </w:num>
  <w:num w:numId="6" w16cid:durableId="1464691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F3"/>
    <w:rsid w:val="00283AB9"/>
    <w:rsid w:val="002F606D"/>
    <w:rsid w:val="003A4EF3"/>
    <w:rsid w:val="00707C4D"/>
    <w:rsid w:val="007155C3"/>
    <w:rsid w:val="00990C9A"/>
    <w:rsid w:val="00A61362"/>
    <w:rsid w:val="00A64A73"/>
    <w:rsid w:val="00B06579"/>
    <w:rsid w:val="00D07C2A"/>
    <w:rsid w:val="00EB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9C5D"/>
  <w15:chartTrackingRefBased/>
  <w15:docId w15:val="{988F2702-B3BC-4B51-BCAB-6ACD1ADD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C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4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E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E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E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E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E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E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E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E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E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E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EF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EB3F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6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57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6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57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1668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6</cp:revision>
  <dcterms:created xsi:type="dcterms:W3CDTF">2025-01-24T08:15:00Z</dcterms:created>
  <dcterms:modified xsi:type="dcterms:W3CDTF">2025-01-24T08:19:00Z</dcterms:modified>
</cp:coreProperties>
</file>