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EC1" w14:textId="0CDF0F1D" w:rsidR="00542BA7" w:rsidRDefault="00F245A4" w:rsidP="00F245A4">
      <w:pPr>
        <w:pStyle w:val="Nagwek2"/>
        <w:jc w:val="right"/>
      </w:pPr>
      <w:proofErr w:type="spellStart"/>
      <w:r>
        <w:t>Zał</w:t>
      </w:r>
      <w:proofErr w:type="spellEnd"/>
      <w:r>
        <w:t xml:space="preserve"> nr </w:t>
      </w:r>
      <w:r w:rsidR="008E2B23">
        <w:t>5</w:t>
      </w:r>
      <w:r>
        <w:t xml:space="preserve"> </w:t>
      </w:r>
    </w:p>
    <w:p w14:paraId="7A283AF4" w14:textId="605A9E1F" w:rsidR="00F245A4" w:rsidRPr="00F245A4" w:rsidRDefault="00F245A4" w:rsidP="00F245A4">
      <w:pPr>
        <w:jc w:val="center"/>
      </w:pPr>
      <w:r>
        <w:t>Istotnie postanowienia umowy</w:t>
      </w:r>
    </w:p>
    <w:p w14:paraId="29C73247" w14:textId="77777777" w:rsidR="00542BA7" w:rsidRDefault="00542BA7" w:rsidP="00012535">
      <w:pPr>
        <w:pStyle w:val="Nagwek2"/>
      </w:pPr>
    </w:p>
    <w:p w14:paraId="15FCB808" w14:textId="77777777" w:rsidR="00542BA7" w:rsidRDefault="00542BA7" w:rsidP="00012535">
      <w:pPr>
        <w:pStyle w:val="Nagwek2"/>
      </w:pPr>
    </w:p>
    <w:p w14:paraId="2205DF71" w14:textId="77777777" w:rsidR="00542BA7" w:rsidRDefault="00542BA7" w:rsidP="00012535">
      <w:pPr>
        <w:pStyle w:val="Nagwek2"/>
      </w:pPr>
    </w:p>
    <w:p w14:paraId="69C8DD43" w14:textId="77777777" w:rsidR="005A764A" w:rsidRPr="005A764A" w:rsidRDefault="005A764A" w:rsidP="005A764A"/>
    <w:p w14:paraId="2EE9DCBD" w14:textId="77777777" w:rsidR="00012535" w:rsidRDefault="00012535" w:rsidP="00012535">
      <w:pPr>
        <w:pStyle w:val="Nagwek2"/>
      </w:pPr>
    </w:p>
    <w:p w14:paraId="0CF77496" w14:textId="5DC2C466" w:rsidR="00012535" w:rsidRDefault="00012535" w:rsidP="00012535">
      <w:pPr>
        <w:pStyle w:val="Nagwek2"/>
      </w:pPr>
      <w:r>
        <w:t>UMOWA nr S. 20.</w:t>
      </w:r>
      <w:r w:rsidR="005A764A">
        <w:t xml:space="preserve">  </w:t>
      </w:r>
      <w:r>
        <w:t>.    .202</w:t>
      </w:r>
      <w:r w:rsidR="00D036F6">
        <w:t>3</w:t>
      </w:r>
    </w:p>
    <w:p w14:paraId="53F86D43" w14:textId="0A236FC2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>zawarta bez stosowania ustawy z dnia 11 września 2019 r.</w:t>
      </w:r>
      <w:r>
        <w:rPr>
          <w:sz w:val="24"/>
          <w:szCs w:val="24"/>
        </w:rPr>
        <w:t xml:space="preserve"> </w:t>
      </w:r>
      <w:r w:rsidR="00865968" w:rsidRPr="002A69D4">
        <w:rPr>
          <w:sz w:val="24"/>
          <w:szCs w:val="24"/>
        </w:rPr>
        <w:t>Prawo zamówień publicznych (tekst jedn. Dz. U. z 202</w:t>
      </w:r>
      <w:r w:rsidR="00763E4A">
        <w:rPr>
          <w:sz w:val="24"/>
          <w:szCs w:val="24"/>
        </w:rPr>
        <w:t>3</w:t>
      </w:r>
      <w:r w:rsidR="00865968" w:rsidRPr="002A69D4">
        <w:rPr>
          <w:sz w:val="24"/>
          <w:szCs w:val="24"/>
        </w:rPr>
        <w:t>r., poz. 1</w:t>
      </w:r>
      <w:r w:rsidR="00763E4A">
        <w:rPr>
          <w:sz w:val="24"/>
          <w:szCs w:val="24"/>
        </w:rPr>
        <w:t>605 ze zm.</w:t>
      </w:r>
      <w:r w:rsidR="00865968" w:rsidRPr="002A69D4">
        <w:rPr>
          <w:sz w:val="24"/>
          <w:szCs w:val="24"/>
        </w:rPr>
        <w:t xml:space="preserve">) </w:t>
      </w:r>
    </w:p>
    <w:p w14:paraId="3B99572A" w14:textId="33FAF5E8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 xml:space="preserve">– na podstawie art. 2 ust. 1 pkt. 1 </w:t>
      </w:r>
      <w:r>
        <w:rPr>
          <w:sz w:val="24"/>
          <w:szCs w:val="24"/>
        </w:rPr>
        <w:t xml:space="preserve">tejże </w:t>
      </w:r>
      <w:r w:rsidRPr="00087870">
        <w:rPr>
          <w:sz w:val="24"/>
          <w:szCs w:val="24"/>
        </w:rPr>
        <w:t xml:space="preserve">ustawy  </w:t>
      </w:r>
    </w:p>
    <w:p w14:paraId="3DB89DFF" w14:textId="77777777" w:rsidR="0079004E" w:rsidRPr="00087870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Default="00012535" w:rsidP="00012535">
      <w:pPr>
        <w:jc w:val="center"/>
        <w:rPr>
          <w:sz w:val="24"/>
        </w:rPr>
      </w:pPr>
    </w:p>
    <w:p w14:paraId="397D0897" w14:textId="5AA65AB8" w:rsidR="00012535" w:rsidRPr="00454901" w:rsidRDefault="00012535" w:rsidP="00012535">
      <w:pPr>
        <w:jc w:val="both"/>
        <w:rPr>
          <w:sz w:val="24"/>
        </w:rPr>
      </w:pPr>
      <w:r w:rsidRPr="00454901">
        <w:rPr>
          <w:sz w:val="24"/>
        </w:rPr>
        <w:t>zawarta dnia…</w:t>
      </w:r>
      <w:r w:rsidR="004774D6">
        <w:rPr>
          <w:sz w:val="24"/>
        </w:rPr>
        <w:t>..</w:t>
      </w:r>
      <w:r w:rsidRPr="00454901">
        <w:rPr>
          <w:sz w:val="24"/>
        </w:rPr>
        <w:t>………..  w Piasku  pomiędzy:</w:t>
      </w:r>
    </w:p>
    <w:p w14:paraId="0CBF6B64" w14:textId="77777777" w:rsidR="00012535" w:rsidRPr="00454901" w:rsidRDefault="00012535" w:rsidP="00012535">
      <w:pPr>
        <w:jc w:val="both"/>
        <w:rPr>
          <w:color w:val="FF6600"/>
          <w:sz w:val="24"/>
        </w:rPr>
      </w:pPr>
      <w:r>
        <w:rPr>
          <w:sz w:val="24"/>
        </w:rPr>
        <w:t xml:space="preserve">Skarbem Państwa </w:t>
      </w:r>
      <w:r w:rsidRPr="0045490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Państwowym Gospodar</w:t>
      </w:r>
      <w:r>
        <w:rPr>
          <w:sz w:val="24"/>
        </w:rPr>
        <w:t xml:space="preserve">stwem Leśnym  „Lasy Państwowe” </w:t>
      </w:r>
      <w:r w:rsidRPr="00454901">
        <w:rPr>
          <w:sz w:val="24"/>
        </w:rPr>
        <w:t>Nadleśnictwem Kobiór 43-211 Piasek  ul. Katowicka 141, NIP 646-032-68-29, reprezentowanym przez :</w:t>
      </w:r>
    </w:p>
    <w:p w14:paraId="26878956" w14:textId="288035CE" w:rsidR="00012535" w:rsidRPr="00454901" w:rsidRDefault="00012535" w:rsidP="00012535">
      <w:pPr>
        <w:jc w:val="both"/>
        <w:rPr>
          <w:sz w:val="24"/>
        </w:rPr>
      </w:pPr>
      <w:r>
        <w:rPr>
          <w:sz w:val="24"/>
        </w:rPr>
        <w:t>–</w:t>
      </w:r>
      <w:r w:rsidR="005A764A">
        <w:rPr>
          <w:sz w:val="24"/>
        </w:rPr>
        <w:t xml:space="preserve">    </w:t>
      </w:r>
      <w:r w:rsidR="00AB5A81">
        <w:rPr>
          <w:sz w:val="24"/>
        </w:rPr>
        <w:t xml:space="preserve">Mariana </w:t>
      </w:r>
      <w:proofErr w:type="spellStart"/>
      <w:r w:rsidR="00AB5A81">
        <w:rPr>
          <w:sz w:val="24"/>
        </w:rPr>
        <w:t>Pigana</w:t>
      </w:r>
      <w:proofErr w:type="spellEnd"/>
      <w:r w:rsidR="005A764A">
        <w:rPr>
          <w:sz w:val="24"/>
        </w:rPr>
        <w:t xml:space="preserve">   </w:t>
      </w:r>
      <w:r w:rsidR="00AB5A8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Nadleśniczego</w:t>
      </w:r>
    </w:p>
    <w:p w14:paraId="38AC6FF3" w14:textId="77777777" w:rsidR="00012535" w:rsidRPr="00454901" w:rsidRDefault="00012535" w:rsidP="00012535">
      <w:pPr>
        <w:jc w:val="both"/>
        <w:rPr>
          <w:color w:val="000000"/>
          <w:sz w:val="24"/>
        </w:rPr>
      </w:pPr>
      <w:r w:rsidRPr="00454901">
        <w:rPr>
          <w:color w:val="000000"/>
          <w:sz w:val="24"/>
        </w:rPr>
        <w:t xml:space="preserve">zwanym w dalszej części umowy </w:t>
      </w:r>
      <w:r w:rsidRPr="00454901">
        <w:rPr>
          <w:b/>
          <w:color w:val="000000"/>
          <w:sz w:val="24"/>
        </w:rPr>
        <w:t>Z</w:t>
      </w:r>
      <w:r>
        <w:rPr>
          <w:b/>
          <w:color w:val="000000"/>
          <w:sz w:val="24"/>
        </w:rPr>
        <w:t>leceniodawcą</w:t>
      </w:r>
      <w:r w:rsidRPr="00454901">
        <w:rPr>
          <w:color w:val="000000"/>
          <w:sz w:val="24"/>
        </w:rPr>
        <w:t>, a</w:t>
      </w:r>
    </w:p>
    <w:p w14:paraId="4A4F9099" w14:textId="77777777" w:rsidR="00012535" w:rsidRPr="00454901" w:rsidRDefault="00012535" w:rsidP="00012535">
      <w:pPr>
        <w:jc w:val="both"/>
        <w:rPr>
          <w:color w:val="000000"/>
          <w:sz w:val="24"/>
        </w:rPr>
      </w:pPr>
    </w:p>
    <w:p w14:paraId="4C575CF1" w14:textId="4170833B" w:rsidR="00012535" w:rsidRDefault="009B7A40" w:rsidP="00012535">
      <w:pPr>
        <w:jc w:val="both"/>
        <w:rPr>
          <w:b/>
          <w:sz w:val="24"/>
          <w:szCs w:val="24"/>
        </w:rPr>
      </w:pPr>
      <w:r>
        <w:rPr>
          <w:sz w:val="24"/>
        </w:rPr>
        <w:t>………………………………………………………………</w:t>
      </w:r>
      <w:r w:rsidR="00012535" w:rsidRPr="00454901">
        <w:rPr>
          <w:sz w:val="24"/>
          <w:szCs w:val="24"/>
        </w:rPr>
        <w:t xml:space="preserve">zwanym w dalszej części  umowy  </w:t>
      </w:r>
      <w:r w:rsidR="00012535">
        <w:rPr>
          <w:b/>
          <w:sz w:val="24"/>
          <w:szCs w:val="24"/>
        </w:rPr>
        <w:t>Zleceniobiorcą</w:t>
      </w:r>
    </w:p>
    <w:p w14:paraId="220F40A0" w14:textId="0B86969B" w:rsidR="00A53DAC" w:rsidRPr="00A53DAC" w:rsidRDefault="00A53DAC" w:rsidP="00012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Default="00012535" w:rsidP="00012535"/>
    <w:p w14:paraId="445412C4" w14:textId="77777777" w:rsidR="00012535" w:rsidRPr="003F59B8" w:rsidRDefault="00012535" w:rsidP="00012535"/>
    <w:p w14:paraId="6860C55D" w14:textId="77777777" w:rsidR="00012535" w:rsidRPr="0056210A" w:rsidRDefault="00012535" w:rsidP="00012535">
      <w:pPr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1</w:t>
      </w:r>
      <w:r>
        <w:rPr>
          <w:color w:val="000000"/>
          <w:sz w:val="24"/>
        </w:rPr>
        <w:t>.</w:t>
      </w:r>
    </w:p>
    <w:p w14:paraId="63806AA8" w14:textId="77777777" w:rsidR="00012535" w:rsidRPr="0056210A" w:rsidRDefault="00012535" w:rsidP="00012535">
      <w:pPr>
        <w:jc w:val="center"/>
        <w:rPr>
          <w:color w:val="000000"/>
          <w:sz w:val="24"/>
        </w:rPr>
      </w:pPr>
    </w:p>
    <w:p w14:paraId="6BDC05E8" w14:textId="0DE8958E" w:rsidR="00123679" w:rsidRPr="00123679" w:rsidRDefault="00865968" w:rsidP="00123679">
      <w:pPr>
        <w:jc w:val="center"/>
        <w:rPr>
          <w:b/>
          <w:bCs/>
          <w:sz w:val="24"/>
          <w:szCs w:val="24"/>
        </w:rPr>
      </w:pPr>
      <w:r>
        <w:rPr>
          <w:color w:val="000000"/>
          <w:sz w:val="24"/>
        </w:rPr>
        <w:t>Zleceniodawca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powierza, a </w:t>
      </w:r>
      <w:r>
        <w:rPr>
          <w:color w:val="000000"/>
          <w:sz w:val="24"/>
        </w:rPr>
        <w:t>Zleceniobiorca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zobowiązuje się do </w:t>
      </w:r>
      <w:r w:rsidR="00D27119">
        <w:rPr>
          <w:color w:val="000000"/>
          <w:sz w:val="24"/>
        </w:rPr>
        <w:t xml:space="preserve"> wykonania </w:t>
      </w:r>
      <w:r w:rsidR="00123679" w:rsidRPr="00123679">
        <w:rPr>
          <w:b/>
          <w:bCs/>
          <w:sz w:val="24"/>
          <w:szCs w:val="24"/>
        </w:rPr>
        <w:t>remontu parkingu</w:t>
      </w:r>
      <w:r w:rsidR="00123679">
        <w:rPr>
          <w:b/>
          <w:bCs/>
          <w:sz w:val="24"/>
          <w:szCs w:val="24"/>
        </w:rPr>
        <w:t xml:space="preserve"> </w:t>
      </w:r>
      <w:r w:rsidR="00123679" w:rsidRPr="00123679">
        <w:rPr>
          <w:b/>
          <w:bCs/>
          <w:sz w:val="24"/>
          <w:szCs w:val="24"/>
        </w:rPr>
        <w:t>przy Ośrodku Hodowli Żubrów i Edukacji  Leśnej w Jankowicach ul. Żubrów 151</w:t>
      </w:r>
    </w:p>
    <w:p w14:paraId="68A677D2" w14:textId="05CF4123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3679" w:rsidRPr="00123679">
        <w:rPr>
          <w:sz w:val="24"/>
          <w:szCs w:val="24"/>
        </w:rPr>
        <w:t xml:space="preserve">W zakres zadania wchodzi </w:t>
      </w:r>
      <w:r>
        <w:rPr>
          <w:sz w:val="24"/>
          <w:szCs w:val="24"/>
        </w:rPr>
        <w:t xml:space="preserve">cząstkowy </w:t>
      </w:r>
      <w:r w:rsidR="00123679" w:rsidRPr="00123679">
        <w:rPr>
          <w:sz w:val="24"/>
          <w:szCs w:val="24"/>
        </w:rPr>
        <w:t>remont nawierzchni</w:t>
      </w:r>
      <w:r>
        <w:rPr>
          <w:sz w:val="24"/>
          <w:szCs w:val="24"/>
        </w:rPr>
        <w:t xml:space="preserve"> ( 20% z łącznej powierzchni tj. ok. 421,65m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)</w:t>
      </w:r>
      <w:r w:rsidR="00123679" w:rsidRPr="00123679">
        <w:rPr>
          <w:sz w:val="24"/>
          <w:szCs w:val="24"/>
        </w:rPr>
        <w:t xml:space="preserve"> na parkingach, chodnikach oraz pod wiatą widokową o łącznej powierzchni 210</w:t>
      </w:r>
      <w:r>
        <w:rPr>
          <w:sz w:val="24"/>
          <w:szCs w:val="24"/>
        </w:rPr>
        <w:t>8</w:t>
      </w:r>
      <w:r w:rsidR="00123679" w:rsidRPr="00123679">
        <w:rPr>
          <w:sz w:val="24"/>
          <w:szCs w:val="24"/>
        </w:rPr>
        <w:t>m</w:t>
      </w:r>
      <w:r w:rsidR="00123679" w:rsidRPr="00123679">
        <w:rPr>
          <w:sz w:val="24"/>
          <w:szCs w:val="24"/>
          <w:vertAlign w:val="superscript"/>
        </w:rPr>
        <w:t>2</w:t>
      </w:r>
      <w:r w:rsidR="00763E4A">
        <w:rPr>
          <w:sz w:val="24"/>
          <w:szCs w:val="24"/>
          <w:vertAlign w:val="superscript"/>
        </w:rPr>
        <w:t xml:space="preserve"> </w:t>
      </w:r>
      <w:r w:rsidR="00763E4A">
        <w:rPr>
          <w:sz w:val="24"/>
          <w:szCs w:val="24"/>
        </w:rPr>
        <w:t>, obejmujący:</w:t>
      </w:r>
    </w:p>
    <w:p w14:paraId="554FB13E" w14:textId="34D4CF72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>1.</w:t>
      </w:r>
      <w:r w:rsidR="004E3EFC">
        <w:rPr>
          <w:sz w:val="24"/>
          <w:szCs w:val="24"/>
        </w:rPr>
        <w:t>1</w:t>
      </w:r>
      <w:r w:rsidRPr="00123679">
        <w:rPr>
          <w:sz w:val="24"/>
          <w:szCs w:val="24"/>
        </w:rPr>
        <w:t xml:space="preserve"> roboty rozbiórkowe:</w:t>
      </w:r>
    </w:p>
    <w:p w14:paraId="6D4F7E53" w14:textId="77777777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 xml:space="preserve"> - rozbiórka punktowa  uszkodzonej  na nawierzchni z kostki brukowej i podbudowy w ilości  20%  łącznej nawierzchni </w:t>
      </w:r>
    </w:p>
    <w:p w14:paraId="1DAE1816" w14:textId="45EFBC66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>- rozbiórka zaniżonego i częściowo uszkodzonego obrzeża w wiacie widokowej wraz z rozbiórk</w:t>
      </w:r>
      <w:r w:rsidR="00763E4A">
        <w:rPr>
          <w:sz w:val="24"/>
          <w:szCs w:val="24"/>
        </w:rPr>
        <w:t>ą</w:t>
      </w:r>
      <w:r w:rsidRPr="00123679">
        <w:rPr>
          <w:sz w:val="24"/>
          <w:szCs w:val="24"/>
        </w:rPr>
        <w:t xml:space="preserve"> ławy betonowej</w:t>
      </w:r>
    </w:p>
    <w:p w14:paraId="3ADEC70E" w14:textId="77777777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 xml:space="preserve">- rozbiórka </w:t>
      </w:r>
      <w:proofErr w:type="spellStart"/>
      <w:r w:rsidRPr="00123679">
        <w:rPr>
          <w:sz w:val="24"/>
          <w:szCs w:val="24"/>
        </w:rPr>
        <w:t>odwodnień</w:t>
      </w:r>
      <w:proofErr w:type="spellEnd"/>
      <w:r w:rsidRPr="00123679">
        <w:rPr>
          <w:sz w:val="24"/>
          <w:szCs w:val="24"/>
        </w:rPr>
        <w:t xml:space="preserve"> liniowych i ław betonowych przy drodze wyjazdowej i na parkingu </w:t>
      </w:r>
    </w:p>
    <w:p w14:paraId="0F872D5E" w14:textId="2CE793D0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3679" w:rsidRPr="00123679">
        <w:rPr>
          <w:sz w:val="24"/>
          <w:szCs w:val="24"/>
        </w:rPr>
        <w:t>2. wykonanie koryta pod nowe warstwy podbudowy pod odtwarzaną nawierzchni</w:t>
      </w:r>
      <w:r w:rsidR="00763E4A">
        <w:rPr>
          <w:sz w:val="24"/>
          <w:szCs w:val="24"/>
        </w:rPr>
        <w:t>ę</w:t>
      </w:r>
      <w:r w:rsidR="00123679" w:rsidRPr="00123679">
        <w:rPr>
          <w:sz w:val="24"/>
          <w:szCs w:val="24"/>
        </w:rPr>
        <w:t xml:space="preserve"> na placu parkingowym i przy odwodnieniu liniowym </w:t>
      </w:r>
    </w:p>
    <w:p w14:paraId="4FE43B5A" w14:textId="71AA13C1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3679" w:rsidRPr="00123679">
        <w:rPr>
          <w:sz w:val="24"/>
          <w:szCs w:val="24"/>
        </w:rPr>
        <w:t xml:space="preserve">3. wykonanie rowków pod ławę betonową dla ustawienia obrzeży betonowych w wiacie widokowej </w:t>
      </w:r>
    </w:p>
    <w:p w14:paraId="01C5BB20" w14:textId="3047765C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3679" w:rsidRPr="00123679">
        <w:rPr>
          <w:sz w:val="24"/>
          <w:szCs w:val="24"/>
        </w:rPr>
        <w:t xml:space="preserve">4. ustawienia obrzeży chodnikowych na podsypce cementowo- piaskowej i ławie betonowej z oporem z betonu </w:t>
      </w:r>
    </w:p>
    <w:p w14:paraId="19A85C6C" w14:textId="7B6E3E78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3679" w:rsidRPr="00123679">
        <w:rPr>
          <w:sz w:val="24"/>
          <w:szCs w:val="24"/>
        </w:rPr>
        <w:t>5. wykonanie ław betonowych pod odwodnienie liniowe  z betonu C12/15</w:t>
      </w:r>
    </w:p>
    <w:p w14:paraId="6AEE4BA3" w14:textId="77631FD2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3679" w:rsidRPr="00123679">
        <w:rPr>
          <w:sz w:val="24"/>
          <w:szCs w:val="24"/>
        </w:rPr>
        <w:t>6. ułożenie elementów betonowych odwodnienia liniowego</w:t>
      </w:r>
    </w:p>
    <w:p w14:paraId="52D8AA18" w14:textId="1A1DCD3A" w:rsidR="00123679" w:rsidRPr="00123679" w:rsidRDefault="004E3EFC" w:rsidP="00123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123679" w:rsidRPr="00123679">
        <w:rPr>
          <w:sz w:val="24"/>
          <w:szCs w:val="24"/>
        </w:rPr>
        <w:t>Wykonanie warstwy odsączającej z piasku</w:t>
      </w:r>
    </w:p>
    <w:p w14:paraId="5D023A8D" w14:textId="77777777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>- wykonanie podbudowy na placu parkingowym, chodnikach, wiacie z kruszywa łamanego o grubości 30cm</w:t>
      </w:r>
    </w:p>
    <w:p w14:paraId="398D1947" w14:textId="77777777" w:rsidR="00123679" w:rsidRPr="00123679" w:rsidRDefault="00123679" w:rsidP="00123679">
      <w:pPr>
        <w:jc w:val="both"/>
        <w:rPr>
          <w:sz w:val="24"/>
          <w:szCs w:val="24"/>
        </w:rPr>
      </w:pPr>
      <w:r w:rsidRPr="00123679">
        <w:rPr>
          <w:sz w:val="24"/>
          <w:szCs w:val="24"/>
        </w:rPr>
        <w:t>- odtworzenie nawierzchni z kostki brukowej na podsypce cementowo-piaskowej</w:t>
      </w:r>
    </w:p>
    <w:p w14:paraId="750F7B67" w14:textId="3B4B4578" w:rsidR="00123679" w:rsidRPr="00123679" w:rsidRDefault="00123679" w:rsidP="00123679">
      <w:pPr>
        <w:jc w:val="both"/>
        <w:rPr>
          <w:sz w:val="24"/>
          <w:szCs w:val="24"/>
        </w:rPr>
      </w:pPr>
    </w:p>
    <w:p w14:paraId="4C91925D" w14:textId="16A4546B" w:rsidR="00D27119" w:rsidRPr="00D27119" w:rsidRDefault="00123679" w:rsidP="00123679">
      <w:pPr>
        <w:rPr>
          <w:sz w:val="24"/>
          <w:szCs w:val="24"/>
        </w:rPr>
      </w:pPr>
      <w:r w:rsidRPr="00123679">
        <w:rPr>
          <w:sz w:val="24"/>
          <w:szCs w:val="24"/>
        </w:rPr>
        <w:t xml:space="preserve">zgodnie z  opisem prac  i przedmiarem </w:t>
      </w:r>
      <w:r w:rsidR="00D27119" w:rsidRPr="00D27119">
        <w:rPr>
          <w:sz w:val="24"/>
          <w:szCs w:val="24"/>
        </w:rPr>
        <w:t xml:space="preserve"> stanowiącymi załączniki nr 1 i 2 do niniejsze</w:t>
      </w:r>
      <w:r w:rsidR="00D27119">
        <w:rPr>
          <w:sz w:val="24"/>
          <w:szCs w:val="24"/>
        </w:rPr>
        <w:t xml:space="preserve">j umowy oraz ofertą stanowiącą załącznik nr 3 </w:t>
      </w:r>
      <w:r w:rsidR="00D27119">
        <w:rPr>
          <w:color w:val="000000"/>
          <w:sz w:val="24"/>
        </w:rPr>
        <w:t>do niniejszej umowy.</w:t>
      </w:r>
    </w:p>
    <w:p w14:paraId="387763F1" w14:textId="77777777" w:rsidR="00D27119" w:rsidRPr="00D27119" w:rsidRDefault="00D27119" w:rsidP="00D27119">
      <w:pPr>
        <w:rPr>
          <w:sz w:val="24"/>
          <w:szCs w:val="24"/>
        </w:rPr>
      </w:pPr>
    </w:p>
    <w:p w14:paraId="24C0591A" w14:textId="0CC25588" w:rsidR="00012535" w:rsidRDefault="004E3EFC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Miejsca cząstkowego remontu wyznaczone zostaną przez Zleceniodawcę przed rozpoczęciem prac.  </w:t>
      </w:r>
    </w:p>
    <w:p w14:paraId="02270C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50261251" w14:textId="77777777" w:rsidR="00123679" w:rsidRDefault="00123679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44167C33" w14:textId="77777777" w:rsidR="00123679" w:rsidRDefault="00123679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00A9E369" w14:textId="77777777" w:rsidR="00123679" w:rsidRDefault="00123679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2F08B44A" w14:textId="77777777" w:rsidR="00012535" w:rsidRPr="0056210A" w:rsidRDefault="00012535" w:rsidP="0001253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§ 2.</w:t>
      </w:r>
    </w:p>
    <w:p w14:paraId="7BF9491B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</w:rPr>
      </w:pPr>
    </w:p>
    <w:p w14:paraId="257699EE" w14:textId="6DD06780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56210A">
        <w:rPr>
          <w:color w:val="000000"/>
          <w:sz w:val="24"/>
        </w:rPr>
        <w:t xml:space="preserve">.  </w:t>
      </w:r>
      <w:r w:rsidR="00137130">
        <w:rPr>
          <w:color w:val="000000"/>
          <w:sz w:val="24"/>
        </w:rPr>
        <w:t>Zleceniobiorca</w:t>
      </w:r>
      <w:r w:rsidR="00137130" w:rsidRPr="0056210A"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 xml:space="preserve">zobowiązuje się wykonać przedmiot umowy </w:t>
      </w:r>
      <w:r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>z należytą starannością, zgodnie z zasadami współczesnej wiedzy technicznej  i obowiązującymi przepisami</w:t>
      </w:r>
      <w:r w:rsidR="008E2B23">
        <w:rPr>
          <w:color w:val="000000"/>
          <w:sz w:val="24"/>
        </w:rPr>
        <w:t xml:space="preserve"> prawa</w:t>
      </w:r>
      <w:r>
        <w:rPr>
          <w:color w:val="000000"/>
          <w:sz w:val="24"/>
        </w:rPr>
        <w:t>.</w:t>
      </w:r>
    </w:p>
    <w:p w14:paraId="51FC028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Nie przewiduje się </w:t>
      </w:r>
      <w:r w:rsidRPr="0056210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wykonania prac przez podwykonawców.</w:t>
      </w:r>
    </w:p>
    <w:p w14:paraId="4BF997F6" w14:textId="21ECDE87" w:rsidR="00012535" w:rsidRPr="00040C00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</w:t>
      </w:r>
      <w:r w:rsidRPr="00040C00">
        <w:rPr>
          <w:color w:val="000000"/>
          <w:sz w:val="24"/>
          <w:szCs w:val="24"/>
        </w:rPr>
        <w:t>.  Ustala się następujący termin realiz</w:t>
      </w:r>
      <w:r>
        <w:rPr>
          <w:color w:val="000000"/>
          <w:sz w:val="24"/>
          <w:szCs w:val="24"/>
        </w:rPr>
        <w:t xml:space="preserve">acji prac do </w:t>
      </w:r>
      <w:r w:rsidR="00CB26C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miesięcy od podpisania umowy, z zastrzeżeniem, iż w uzasadnionych przypadkach termin ten może ulec przedłużeniu na wniosek </w:t>
      </w:r>
      <w:r w:rsidR="00092AED">
        <w:rPr>
          <w:color w:val="000000"/>
          <w:sz w:val="24"/>
          <w:szCs w:val="24"/>
        </w:rPr>
        <w:t>Zleceniobiorcy</w:t>
      </w:r>
      <w:r>
        <w:rPr>
          <w:color w:val="000000"/>
          <w:sz w:val="24"/>
          <w:szCs w:val="24"/>
        </w:rPr>
        <w:t>.</w:t>
      </w:r>
    </w:p>
    <w:p w14:paraId="41478492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</w:p>
    <w:p w14:paraId="6FB5A476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3</w:t>
      </w:r>
      <w:r>
        <w:rPr>
          <w:color w:val="000000"/>
          <w:sz w:val="24"/>
        </w:rPr>
        <w:t>.</w:t>
      </w:r>
    </w:p>
    <w:p w14:paraId="26733163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FC63846" w14:textId="0DBD1989" w:rsidR="00B44215" w:rsidRDefault="00012535" w:rsidP="00B71A8E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140850">
        <w:rPr>
          <w:sz w:val="24"/>
        </w:rPr>
        <w:t xml:space="preserve"> </w:t>
      </w:r>
      <w:r w:rsidR="00B71A8E">
        <w:rPr>
          <w:sz w:val="24"/>
        </w:rPr>
        <w:t>W</w:t>
      </w:r>
      <w:r>
        <w:rPr>
          <w:sz w:val="24"/>
        </w:rPr>
        <w:t xml:space="preserve">ynagrodzenie </w:t>
      </w:r>
      <w:r w:rsidR="00F167FE">
        <w:rPr>
          <w:sz w:val="24"/>
        </w:rPr>
        <w:t xml:space="preserve">szacunkowe </w:t>
      </w:r>
      <w:r>
        <w:rPr>
          <w:sz w:val="24"/>
        </w:rPr>
        <w:t xml:space="preserve">za przedmiot umowy określony w </w:t>
      </w:r>
      <w:r w:rsidR="00092AED">
        <w:rPr>
          <w:sz w:val="24"/>
        </w:rPr>
        <w:t xml:space="preserve">§1 </w:t>
      </w:r>
      <w:r>
        <w:rPr>
          <w:sz w:val="24"/>
        </w:rPr>
        <w:t xml:space="preserve">wynosi </w:t>
      </w:r>
      <w:r w:rsidR="0079004E">
        <w:rPr>
          <w:sz w:val="24"/>
        </w:rPr>
        <w:t xml:space="preserve"> </w:t>
      </w:r>
      <w:r w:rsidR="009B7A40">
        <w:rPr>
          <w:sz w:val="24"/>
        </w:rPr>
        <w:t>………………………..</w:t>
      </w:r>
      <w:r w:rsidR="0079004E">
        <w:rPr>
          <w:sz w:val="24"/>
        </w:rPr>
        <w:t xml:space="preserve"> </w:t>
      </w:r>
      <w:r>
        <w:rPr>
          <w:sz w:val="24"/>
        </w:rPr>
        <w:t xml:space="preserve">zł (słownie: </w:t>
      </w:r>
      <w:r w:rsidR="009B7A40">
        <w:rPr>
          <w:sz w:val="24"/>
        </w:rPr>
        <w:t>……………………….</w:t>
      </w:r>
      <w:r w:rsidR="001E7A84">
        <w:rPr>
          <w:sz w:val="24"/>
        </w:rPr>
        <w:t xml:space="preserve">zł </w:t>
      </w:r>
      <w:r w:rsidR="0079004E">
        <w:rPr>
          <w:sz w:val="24"/>
        </w:rPr>
        <w:t>0/100</w:t>
      </w:r>
      <w:r>
        <w:rPr>
          <w:sz w:val="24"/>
        </w:rPr>
        <w:t>zł</w:t>
      </w:r>
      <w:r w:rsidR="001E7A84">
        <w:rPr>
          <w:sz w:val="24"/>
        </w:rPr>
        <w:t>)</w:t>
      </w:r>
      <w:r w:rsidR="009B7A40">
        <w:rPr>
          <w:sz w:val="24"/>
        </w:rPr>
        <w:t xml:space="preserve">, </w:t>
      </w:r>
      <w:r w:rsidR="00F167FE">
        <w:rPr>
          <w:sz w:val="24"/>
        </w:rPr>
        <w:t xml:space="preserve"> </w:t>
      </w:r>
    </w:p>
    <w:p w14:paraId="4A214398" w14:textId="6D02A283" w:rsidR="00F167FE" w:rsidRDefault="00F167FE" w:rsidP="00B71A8E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 Wynagrodzenie ostateczne ustalone zostanie  kosztorysem powykonawczym – wg. wykonanych prac oraz  stawek jednostkowych  zawartych w kosztorysie ofertowym.  </w:t>
      </w:r>
    </w:p>
    <w:p w14:paraId="269614FE" w14:textId="06750F46" w:rsidR="00012535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2</w:t>
      </w:r>
      <w:r w:rsidR="00012535">
        <w:rPr>
          <w:sz w:val="24"/>
        </w:rPr>
        <w:t xml:space="preserve">. Do ewentualnych robót dodatkowych, uzupełniających lub zamiennych  ustalonych uprzednim protokołem konieczności </w:t>
      </w:r>
      <w:r w:rsidR="00430AE8">
        <w:rPr>
          <w:sz w:val="24"/>
        </w:rPr>
        <w:t xml:space="preserve">zaakceptowanym przez </w:t>
      </w:r>
      <w:proofErr w:type="spellStart"/>
      <w:r w:rsidR="00430AE8">
        <w:rPr>
          <w:sz w:val="24"/>
        </w:rPr>
        <w:t>Zamawiajacego</w:t>
      </w:r>
      <w:proofErr w:type="spellEnd"/>
      <w:r w:rsidR="00012535">
        <w:rPr>
          <w:sz w:val="24"/>
        </w:rPr>
        <w:t xml:space="preserve">- zastosowanie będą mieć </w:t>
      </w:r>
      <w:r w:rsidR="0079004E">
        <w:rPr>
          <w:sz w:val="24"/>
        </w:rPr>
        <w:t>ceny</w:t>
      </w:r>
      <w:r w:rsidR="00012535">
        <w:rPr>
          <w:sz w:val="24"/>
        </w:rPr>
        <w:t xml:space="preserve"> wg. SEKOCENBUD</w:t>
      </w:r>
      <w:r w:rsidR="0040227F">
        <w:rPr>
          <w:sz w:val="24"/>
        </w:rPr>
        <w:t>.</w:t>
      </w:r>
    </w:p>
    <w:p w14:paraId="66B01383" w14:textId="3D2EB2BF" w:rsidR="00012535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3</w:t>
      </w:r>
      <w:r w:rsidR="00012535">
        <w:rPr>
          <w:sz w:val="24"/>
        </w:rPr>
        <w:t xml:space="preserve">. </w:t>
      </w:r>
      <w:r w:rsidR="00E71FDC">
        <w:rPr>
          <w:sz w:val="24"/>
        </w:rPr>
        <w:t xml:space="preserve">Zleceniodawca </w:t>
      </w:r>
      <w:r w:rsidR="00012535">
        <w:rPr>
          <w:sz w:val="24"/>
        </w:rPr>
        <w:t xml:space="preserve">dokona zapłaty za wykonane prace przelewem na konto </w:t>
      </w:r>
      <w:r w:rsidR="00E71FDC">
        <w:rPr>
          <w:sz w:val="24"/>
        </w:rPr>
        <w:t xml:space="preserve">Zleceniobiorcy </w:t>
      </w:r>
      <w:r w:rsidR="00012535">
        <w:rPr>
          <w:sz w:val="24"/>
        </w:rPr>
        <w:t xml:space="preserve">nr </w:t>
      </w:r>
      <w:r w:rsidR="009B7A40">
        <w:rPr>
          <w:sz w:val="24"/>
        </w:rPr>
        <w:t>…………………………</w:t>
      </w:r>
      <w:r w:rsidR="00B44215">
        <w:rPr>
          <w:sz w:val="24"/>
        </w:rPr>
        <w:t>………………………………………………….</w:t>
      </w:r>
      <w:r w:rsidR="009B7A40">
        <w:rPr>
          <w:sz w:val="24"/>
        </w:rPr>
        <w:t>…</w:t>
      </w:r>
      <w:r w:rsidR="00012535">
        <w:rPr>
          <w:sz w:val="24"/>
        </w:rPr>
        <w:t>.. w terminie 14 dni od daty dostarczenia</w:t>
      </w:r>
      <w:r w:rsidR="00092AED">
        <w:rPr>
          <w:sz w:val="24"/>
        </w:rPr>
        <w:t xml:space="preserve"> prawidłowo wystawionej</w:t>
      </w:r>
      <w:r w:rsidR="00012535">
        <w:rPr>
          <w:sz w:val="24"/>
        </w:rPr>
        <w:t xml:space="preserve"> faktury</w:t>
      </w:r>
      <w:r w:rsidR="00F167FE">
        <w:rPr>
          <w:sz w:val="24"/>
        </w:rPr>
        <w:t xml:space="preserve"> wraz z protokołem odbioru robót</w:t>
      </w:r>
      <w:r w:rsidR="00012535">
        <w:rPr>
          <w:sz w:val="24"/>
        </w:rPr>
        <w:t xml:space="preserve">. Za datę zapłaty </w:t>
      </w:r>
      <w:r w:rsidR="00092AED">
        <w:rPr>
          <w:sz w:val="24"/>
        </w:rPr>
        <w:t>S</w:t>
      </w:r>
      <w:r w:rsidR="00012535">
        <w:rPr>
          <w:sz w:val="24"/>
        </w:rPr>
        <w:t xml:space="preserve">trony uznają dzień obciążenia rachunku </w:t>
      </w:r>
      <w:r w:rsidR="00586F7E">
        <w:rPr>
          <w:sz w:val="24"/>
        </w:rPr>
        <w:t>Zleceniodawcy</w:t>
      </w:r>
      <w:r w:rsidR="00012535">
        <w:rPr>
          <w:sz w:val="24"/>
        </w:rPr>
        <w:t>.</w:t>
      </w:r>
    </w:p>
    <w:p w14:paraId="4F6C5595" w14:textId="74DC12BF" w:rsidR="00E71FDC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4</w:t>
      </w:r>
      <w:r w:rsidR="00E71FDC">
        <w:rPr>
          <w:sz w:val="24"/>
        </w:rPr>
        <w:t xml:space="preserve">. </w:t>
      </w:r>
      <w:r w:rsidR="00586F7E">
        <w:rPr>
          <w:sz w:val="24"/>
          <w:szCs w:val="24"/>
        </w:rPr>
        <w:t>Zleceniodawca</w:t>
      </w:r>
      <w:r w:rsidR="00E71FDC"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586F7E">
        <w:rPr>
          <w:sz w:val="24"/>
          <w:szCs w:val="24"/>
        </w:rPr>
        <w:t>Zleceniobiorca</w:t>
      </w:r>
      <w:r w:rsidR="00E71FDC"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0BE96E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1532537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§ 4. </w:t>
      </w:r>
    </w:p>
    <w:p w14:paraId="46B8922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1CCF762" w14:textId="4636A44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 O zakończeniu prac </w:t>
      </w:r>
      <w:r w:rsidR="00586F7E">
        <w:rPr>
          <w:sz w:val="24"/>
        </w:rPr>
        <w:t>Zlece</w:t>
      </w:r>
      <w:r w:rsidR="00092AED">
        <w:rPr>
          <w:sz w:val="24"/>
        </w:rPr>
        <w:t>nio</w:t>
      </w:r>
      <w:r w:rsidR="00586F7E">
        <w:rPr>
          <w:sz w:val="24"/>
        </w:rPr>
        <w:t xml:space="preserve">biorca </w:t>
      </w:r>
      <w:r>
        <w:rPr>
          <w:sz w:val="24"/>
        </w:rPr>
        <w:t xml:space="preserve">niezwłocznie zawiadomi pisemnie </w:t>
      </w:r>
      <w:r w:rsidR="00586F7E">
        <w:rPr>
          <w:sz w:val="24"/>
        </w:rPr>
        <w:t>Zleceniodawcę</w:t>
      </w:r>
      <w:r>
        <w:rPr>
          <w:sz w:val="24"/>
        </w:rPr>
        <w:t>.</w:t>
      </w:r>
    </w:p>
    <w:p w14:paraId="1F3B2A11" w14:textId="471B9FC0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Zleceniodawca </w:t>
      </w:r>
      <w:r w:rsidR="00012535">
        <w:rPr>
          <w:sz w:val="24"/>
        </w:rPr>
        <w:t>dokona końcowego odbioru prac w terminie 7 dni od daty zgłoszenia.</w:t>
      </w:r>
    </w:p>
    <w:p w14:paraId="3BC9A23F" w14:textId="024223EB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Zleceniobiorca </w:t>
      </w:r>
      <w:r w:rsidR="00012535">
        <w:rPr>
          <w:sz w:val="24"/>
        </w:rPr>
        <w:t xml:space="preserve">jest odpowiedzialny wobec </w:t>
      </w:r>
      <w:r>
        <w:rPr>
          <w:sz w:val="24"/>
        </w:rPr>
        <w:t xml:space="preserve">Zleceniodawcy </w:t>
      </w:r>
      <w:r w:rsidR="00012535">
        <w:rPr>
          <w:sz w:val="24"/>
        </w:rPr>
        <w:t>za wady wykonawstwa robót i użytych materiałów.</w:t>
      </w:r>
    </w:p>
    <w:p w14:paraId="6C02926E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B88411" w14:textId="77777777" w:rsidR="00012535" w:rsidRDefault="00012535" w:rsidP="004E3EFC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76AF4E9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5.</w:t>
      </w:r>
    </w:p>
    <w:p w14:paraId="3E6830C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E244EC9" w14:textId="711D8B00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586F7E">
        <w:rPr>
          <w:sz w:val="24"/>
        </w:rPr>
        <w:t xml:space="preserve">Zleceniobiorca </w:t>
      </w:r>
      <w:r>
        <w:rPr>
          <w:sz w:val="24"/>
        </w:rPr>
        <w:t>udziela gwarancji na okres 36 miesięcy od daty odbioru końcowego przedmiotu umowy.</w:t>
      </w:r>
    </w:p>
    <w:p w14:paraId="11EF3E9A" w14:textId="6D443E28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586F7E">
        <w:rPr>
          <w:sz w:val="24"/>
        </w:rPr>
        <w:t xml:space="preserve">Zleceniobiorca </w:t>
      </w:r>
      <w:r>
        <w:rPr>
          <w:sz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>
        <w:rPr>
          <w:sz w:val="24"/>
        </w:rPr>
        <w:t>y</w:t>
      </w:r>
      <w:r>
        <w:rPr>
          <w:sz w:val="24"/>
        </w:rPr>
        <w:t xml:space="preserve">stąpi do usunięcia wad stwierdzonych podczas odbioru i w okresie rękojmi, </w:t>
      </w:r>
      <w:r w:rsidR="00811DBA">
        <w:rPr>
          <w:sz w:val="24"/>
        </w:rPr>
        <w:t>Zleceniodawca</w:t>
      </w:r>
      <w:r w:rsidR="00A53DAC">
        <w:rPr>
          <w:sz w:val="24"/>
        </w:rPr>
        <w:t xml:space="preserve"> </w:t>
      </w:r>
      <w:r>
        <w:rPr>
          <w:sz w:val="24"/>
        </w:rPr>
        <w:t xml:space="preserve">ma prawo zlecić wykonanie zastępcze wg. swojego wyboru innemu podmiotowi, na koszt </w:t>
      </w:r>
      <w:r w:rsidR="00A53DAC">
        <w:rPr>
          <w:sz w:val="24"/>
        </w:rPr>
        <w:t>Zleceniobiorcy</w:t>
      </w:r>
      <w:r>
        <w:rPr>
          <w:sz w:val="24"/>
        </w:rPr>
        <w:t>.</w:t>
      </w:r>
    </w:p>
    <w:p w14:paraId="22415BA9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066215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6.</w:t>
      </w:r>
    </w:p>
    <w:p w14:paraId="2919A9E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5897A53C" w14:textId="1216D24B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A53DAC">
        <w:rPr>
          <w:sz w:val="24"/>
        </w:rPr>
        <w:t xml:space="preserve">Zleceniodawca </w:t>
      </w:r>
      <w:r>
        <w:rPr>
          <w:sz w:val="24"/>
        </w:rPr>
        <w:t xml:space="preserve">zobowiązuje się wypłacić </w:t>
      </w:r>
      <w:r w:rsidR="00A53DAC">
        <w:rPr>
          <w:sz w:val="24"/>
        </w:rPr>
        <w:t xml:space="preserve">Zleceniobiorcy </w:t>
      </w:r>
      <w:r>
        <w:rPr>
          <w:sz w:val="24"/>
        </w:rPr>
        <w:t>karę umowną w wysokości 0,2 %</w:t>
      </w:r>
      <w:r w:rsidR="00AE7F8F">
        <w:rPr>
          <w:sz w:val="24"/>
        </w:rPr>
        <w:t>kwoty wynagrodzenia brutto</w:t>
      </w:r>
      <w:r>
        <w:rPr>
          <w:sz w:val="24"/>
        </w:rPr>
        <w:t xml:space="preserve"> </w:t>
      </w:r>
      <w:r w:rsidR="003A094F">
        <w:rPr>
          <w:sz w:val="24"/>
        </w:rPr>
        <w:t xml:space="preserve">wskazanej w §3 ust. 1 </w:t>
      </w:r>
      <w:r>
        <w:rPr>
          <w:sz w:val="24"/>
        </w:rPr>
        <w:t xml:space="preserve">za każdy dzień zwłoki w przekazaniu </w:t>
      </w:r>
      <w:r w:rsidR="00A53DAC">
        <w:rPr>
          <w:sz w:val="24"/>
        </w:rPr>
        <w:t>terenu</w:t>
      </w:r>
      <w:r>
        <w:rPr>
          <w:sz w:val="24"/>
        </w:rPr>
        <w:t xml:space="preserve">, niezbędnego do wykonania prac, o których mowa w </w:t>
      </w:r>
      <w:r w:rsidR="001F5C57">
        <w:rPr>
          <w:sz w:val="24"/>
        </w:rPr>
        <w:t>§</w:t>
      </w:r>
      <w:r>
        <w:rPr>
          <w:sz w:val="24"/>
        </w:rPr>
        <w:t xml:space="preserve"> 1 niniejszej umowy.</w:t>
      </w:r>
    </w:p>
    <w:p w14:paraId="4CAACFFA" w14:textId="17744EB4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A53DAC">
        <w:rPr>
          <w:sz w:val="24"/>
        </w:rPr>
        <w:t xml:space="preserve">Zleceniobiorca </w:t>
      </w:r>
      <w:r>
        <w:rPr>
          <w:sz w:val="24"/>
        </w:rPr>
        <w:t xml:space="preserve">zobowiązany jest wypłacić </w:t>
      </w:r>
      <w:r w:rsidR="00251996">
        <w:rPr>
          <w:sz w:val="24"/>
        </w:rPr>
        <w:t xml:space="preserve">Zleceniodawcy </w:t>
      </w:r>
      <w:r>
        <w:rPr>
          <w:sz w:val="24"/>
        </w:rPr>
        <w:t>karę umowną w wysokości:</w:t>
      </w:r>
    </w:p>
    <w:p w14:paraId="4FF99A36" w14:textId="79F929C2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0,1 %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1F5C57">
        <w:rPr>
          <w:sz w:val="24"/>
          <w:szCs w:val="24"/>
        </w:rPr>
        <w:t>§</w:t>
      </w:r>
      <w:r>
        <w:rPr>
          <w:sz w:val="24"/>
        </w:rPr>
        <w:t xml:space="preserve"> 3 ust.1) za każdy dzień </w:t>
      </w:r>
      <w:r w:rsidR="00FB062B">
        <w:rPr>
          <w:sz w:val="24"/>
        </w:rPr>
        <w:t>opóźnienia</w:t>
      </w:r>
      <w:r>
        <w:rPr>
          <w:sz w:val="24"/>
        </w:rPr>
        <w:t>:</w:t>
      </w:r>
    </w:p>
    <w:p w14:paraId="359DF524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stosunku do terminów określonych w § 2 niniejszej umowy</w:t>
      </w:r>
    </w:p>
    <w:p w14:paraId="07D232A9" w14:textId="5057C9FE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usunięciu wad stwierdzonych przy odbiorze oraz w okresie rękojmi</w:t>
      </w:r>
      <w:r w:rsidR="002960CC">
        <w:rPr>
          <w:sz w:val="24"/>
        </w:rPr>
        <w:t>/gwarancji</w:t>
      </w:r>
      <w:r>
        <w:rPr>
          <w:sz w:val="24"/>
        </w:rPr>
        <w:t>, licząc od pierwszego dnia po upływie terminu usunięcia wad</w:t>
      </w:r>
    </w:p>
    <w:p w14:paraId="25EE22EF" w14:textId="6490181A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15 %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1F5C57">
        <w:rPr>
          <w:sz w:val="24"/>
        </w:rPr>
        <w:t>§</w:t>
      </w:r>
      <w:r>
        <w:rPr>
          <w:sz w:val="24"/>
        </w:rPr>
        <w:t xml:space="preserve">3 ust.1) w razie </w:t>
      </w:r>
      <w:r w:rsidR="00472505">
        <w:rPr>
          <w:sz w:val="24"/>
        </w:rPr>
        <w:t xml:space="preserve">rozwiązania umowy  przez Zleceniodawcę </w:t>
      </w:r>
      <w:r>
        <w:rPr>
          <w:sz w:val="24"/>
        </w:rPr>
        <w:t xml:space="preserve"> z przyczyn leżących po stronie </w:t>
      </w:r>
      <w:r w:rsidR="00811DBA">
        <w:rPr>
          <w:sz w:val="24"/>
        </w:rPr>
        <w:t>Zleceniobiorcy</w:t>
      </w:r>
    </w:p>
    <w:p w14:paraId="3BBF04BD" w14:textId="335DE80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</w:t>
      </w:r>
      <w:r w:rsidR="00F62F7D">
        <w:rPr>
          <w:sz w:val="24"/>
        </w:rPr>
        <w:t xml:space="preserve">Zleceniodawca </w:t>
      </w:r>
      <w:r>
        <w:rPr>
          <w:sz w:val="24"/>
        </w:rPr>
        <w:t>jest uprawniony do dochodzenia odszkodowania uzupełniającego przewyższającego wysokość zastrzeżonych kar.</w:t>
      </w:r>
    </w:p>
    <w:p w14:paraId="2A259F4D" w14:textId="1DC3EC8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4. W przypadku stwierdzenia, że </w:t>
      </w:r>
      <w:r w:rsidR="00F62F7D">
        <w:rPr>
          <w:sz w:val="24"/>
        </w:rPr>
        <w:t xml:space="preserve">Zleceniobiorca </w:t>
      </w:r>
      <w:r>
        <w:rPr>
          <w:sz w:val="24"/>
        </w:rPr>
        <w:t xml:space="preserve">nie wykonuje zadań wynikających z postanowień niniejszej umowy, </w:t>
      </w:r>
      <w:r w:rsidR="00F62F7D">
        <w:rPr>
          <w:sz w:val="24"/>
        </w:rPr>
        <w:t xml:space="preserve">Zleceniodawca </w:t>
      </w:r>
      <w:r>
        <w:rPr>
          <w:sz w:val="24"/>
        </w:rPr>
        <w:t>ma prawo do rozwiązania umowy ze skutkiem natychmiastowym.</w:t>
      </w:r>
    </w:p>
    <w:p w14:paraId="661898F9" w14:textId="3FFDC363" w:rsidR="00D27119" w:rsidRDefault="00D27119" w:rsidP="002960CC">
      <w:pPr>
        <w:widowControl w:val="0"/>
        <w:tabs>
          <w:tab w:val="left" w:pos="0"/>
        </w:tabs>
        <w:suppressAutoHyphens/>
        <w:spacing w:line="276" w:lineRule="auto"/>
        <w:ind w:right="51"/>
        <w:contextualSpacing/>
        <w:jc w:val="both"/>
        <w:rPr>
          <w:kern w:val="2"/>
          <w:sz w:val="24"/>
          <w:szCs w:val="24"/>
          <w:lang w:eastAsia="ar-SA" w:bidi="hi-IN"/>
        </w:rPr>
      </w:pPr>
    </w:p>
    <w:p w14:paraId="005D223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FF7732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3085ADC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  <w:r>
        <w:rPr>
          <w:sz w:val="24"/>
        </w:rPr>
        <w:t>§ 7.</w:t>
      </w:r>
    </w:p>
    <w:p w14:paraId="12926FAA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16D28C3A" w14:textId="1EDE5F58" w:rsidR="00012535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0F525C">
        <w:rPr>
          <w:sz w:val="24"/>
          <w:szCs w:val="24"/>
        </w:rPr>
        <w:t>W sprawach nieuregulowanych niniejszą umową obowiązują przepisy</w:t>
      </w:r>
      <w:r w:rsidR="00F62F7D">
        <w:rPr>
          <w:sz w:val="24"/>
          <w:szCs w:val="24"/>
        </w:rPr>
        <w:t xml:space="preserve"> prawa powszechnie obowiązującego w tym</w:t>
      </w:r>
      <w:r w:rsidRPr="000F525C">
        <w:rPr>
          <w:sz w:val="24"/>
          <w:szCs w:val="24"/>
        </w:rPr>
        <w:t xml:space="preserve"> Kodeksu Cywilnego.</w:t>
      </w:r>
    </w:p>
    <w:p w14:paraId="265A3AC7" w14:textId="3D0E3BCF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Ewentualne spory rozstrzygać będzie sąd właściwy</w:t>
      </w:r>
      <w:r w:rsidR="00F07A23">
        <w:rPr>
          <w:sz w:val="24"/>
        </w:rPr>
        <w:t xml:space="preserve"> miejscowo</w:t>
      </w:r>
      <w:r>
        <w:rPr>
          <w:sz w:val="24"/>
        </w:rPr>
        <w:t xml:space="preserve"> dla</w:t>
      </w:r>
      <w:r w:rsidR="00F62F7D">
        <w:rPr>
          <w:sz w:val="24"/>
        </w:rPr>
        <w:t xml:space="preserve"> siedziby</w:t>
      </w:r>
      <w:r>
        <w:rPr>
          <w:sz w:val="24"/>
        </w:rPr>
        <w:t xml:space="preserve">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6E8DB67D" w14:textId="38CBFE2D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Cesja wierzytelności wymaga pisemnej zgody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4D9EBD37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5DCDBEB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1A8D9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8.</w:t>
      </w:r>
    </w:p>
    <w:p w14:paraId="4AB666D1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6113FCB" w14:textId="45FD2B5D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 w:rsidR="001F5C57">
        <w:rPr>
          <w:sz w:val="24"/>
          <w:szCs w:val="24"/>
        </w:rPr>
        <w:t>4</w:t>
      </w:r>
      <w:r w:rsidRPr="00142A82">
        <w:rPr>
          <w:sz w:val="24"/>
          <w:szCs w:val="24"/>
        </w:rPr>
        <w:t>do umowy.</w:t>
      </w:r>
    </w:p>
    <w:p w14:paraId="4EC921B1" w14:textId="682BA5F3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2. </w:t>
      </w:r>
      <w:r w:rsidR="00F62F7D">
        <w:rPr>
          <w:sz w:val="24"/>
          <w:szCs w:val="24"/>
        </w:rPr>
        <w:t>Zleceniobiorca</w:t>
      </w:r>
      <w:r w:rsidR="00F62F7D" w:rsidRPr="00142A82">
        <w:rPr>
          <w:sz w:val="24"/>
          <w:szCs w:val="24"/>
        </w:rPr>
        <w:t xml:space="preserve"> </w:t>
      </w:r>
      <w:r w:rsidRPr="00142A82">
        <w:rPr>
          <w:sz w:val="24"/>
          <w:szCs w:val="24"/>
        </w:rPr>
        <w:t xml:space="preserve">oświadcza, że w związku z prowadzoną przeze niego działalnością gospodarczą nie jest osobą „przyjmującą zlecenie lub świadczącą usługi”  w rozumieniu art. 1 pkt 1b </w:t>
      </w:r>
      <w:r>
        <w:rPr>
          <w:sz w:val="24"/>
          <w:szCs w:val="24"/>
        </w:rPr>
        <w:t>lit. b</w:t>
      </w:r>
      <w:r w:rsidRPr="00142A82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142A82">
        <w:rPr>
          <w:sz w:val="24"/>
          <w:szCs w:val="24"/>
        </w:rPr>
        <w:t>stawy z dnia 10 października 2002r</w:t>
      </w:r>
      <w:r>
        <w:rPr>
          <w:sz w:val="24"/>
          <w:szCs w:val="24"/>
        </w:rPr>
        <w:t>.</w:t>
      </w:r>
      <w:r w:rsidRPr="00142A82">
        <w:rPr>
          <w:sz w:val="24"/>
          <w:szCs w:val="24"/>
        </w:rPr>
        <w:t xml:space="preserve"> o minimalnym wynagrodzeniu za pracę (tj. Dz. </w:t>
      </w:r>
      <w:r>
        <w:rPr>
          <w:sz w:val="24"/>
          <w:szCs w:val="24"/>
        </w:rPr>
        <w:t xml:space="preserve">U. </w:t>
      </w:r>
      <w:r w:rsidRPr="00142A82">
        <w:rPr>
          <w:sz w:val="24"/>
          <w:szCs w:val="24"/>
        </w:rPr>
        <w:t>z 20</w:t>
      </w:r>
      <w:r>
        <w:rPr>
          <w:sz w:val="24"/>
          <w:szCs w:val="24"/>
        </w:rPr>
        <w:t xml:space="preserve">20 </w:t>
      </w:r>
      <w:r w:rsidRPr="00142A82">
        <w:rPr>
          <w:sz w:val="24"/>
          <w:szCs w:val="24"/>
        </w:rPr>
        <w:t>r</w:t>
      </w:r>
      <w:r>
        <w:rPr>
          <w:sz w:val="24"/>
          <w:szCs w:val="24"/>
        </w:rPr>
        <w:t>.,</w:t>
      </w:r>
      <w:r w:rsidRPr="00142A82">
        <w:rPr>
          <w:sz w:val="24"/>
          <w:szCs w:val="24"/>
        </w:rPr>
        <w:t xml:space="preserve"> poz. </w:t>
      </w:r>
      <w:r>
        <w:rPr>
          <w:sz w:val="24"/>
          <w:szCs w:val="24"/>
        </w:rPr>
        <w:t>2207</w:t>
      </w:r>
      <w:r w:rsidRPr="00142A8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8BA9CF" w14:textId="34763663" w:rsidR="00012535" w:rsidRPr="000F525C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0F525C" w:rsidRDefault="00012535" w:rsidP="00012535">
      <w:pPr>
        <w:jc w:val="center"/>
        <w:rPr>
          <w:sz w:val="24"/>
          <w:szCs w:val="24"/>
        </w:rPr>
      </w:pPr>
      <w:r w:rsidRPr="000F525C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0F525C">
        <w:rPr>
          <w:sz w:val="24"/>
          <w:szCs w:val="24"/>
        </w:rPr>
        <w:t>.</w:t>
      </w:r>
    </w:p>
    <w:p w14:paraId="5FA0A286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525C">
        <w:rPr>
          <w:sz w:val="24"/>
          <w:szCs w:val="24"/>
        </w:rPr>
        <w:t xml:space="preserve">Jeżeli którekolwiek z postanowień umowy okaże się nieważne, pozostałe postanowienia umowy pozostają w mocy, a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525C">
        <w:rPr>
          <w:sz w:val="24"/>
          <w:szCs w:val="24"/>
        </w:rPr>
        <w:t xml:space="preserve">Zmiany umowy mogą być dokonywane w formie pisemnej w postaci aneksów podpisanych przez obie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trony.</w:t>
      </w:r>
    </w:p>
    <w:p w14:paraId="3833BCDB" w14:textId="77777777" w:rsidR="00012535" w:rsidRDefault="00012535" w:rsidP="00430AE8">
      <w:pPr>
        <w:rPr>
          <w:sz w:val="24"/>
          <w:szCs w:val="24"/>
        </w:rPr>
      </w:pPr>
    </w:p>
    <w:p w14:paraId="33E0EB69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56B3EA6B" w14:textId="77777777" w:rsidR="00012535" w:rsidRDefault="00012535" w:rsidP="00012535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Pr="000F525C">
        <w:rPr>
          <w:sz w:val="24"/>
          <w:szCs w:val="24"/>
        </w:rPr>
        <w:t>.</w:t>
      </w:r>
    </w:p>
    <w:p w14:paraId="4F34EB74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Default="00012535" w:rsidP="00012535">
      <w:pPr>
        <w:jc w:val="both"/>
        <w:rPr>
          <w:sz w:val="24"/>
          <w:szCs w:val="24"/>
        </w:rPr>
      </w:pPr>
      <w:r w:rsidRPr="000F525C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tron.</w:t>
      </w:r>
    </w:p>
    <w:p w14:paraId="59666D87" w14:textId="0D8B8F4D" w:rsidR="00F62F7D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Default="00F62F7D" w:rsidP="00012535">
      <w:pPr>
        <w:jc w:val="both"/>
        <w:rPr>
          <w:sz w:val="24"/>
          <w:szCs w:val="24"/>
        </w:rPr>
      </w:pPr>
    </w:p>
    <w:p w14:paraId="3E052E20" w14:textId="06FE4A13" w:rsidR="00F62F7D" w:rsidRDefault="00F62F7D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5DD666EF" w14:textId="77777777" w:rsidR="00123679" w:rsidRDefault="009B7A40" w:rsidP="0012367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B71A8E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Opis prac </w:t>
      </w:r>
    </w:p>
    <w:p w14:paraId="41542D5D" w14:textId="0B261EF9" w:rsidR="00D27119" w:rsidRPr="009B7A40" w:rsidRDefault="00123679" w:rsidP="00123679">
      <w:pPr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2. Przedmiar </w:t>
      </w:r>
    </w:p>
    <w:p w14:paraId="2F681D60" w14:textId="1827A13E" w:rsidR="00F62F7D" w:rsidRPr="009B7A40" w:rsidRDefault="00D27119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7A40">
        <w:rPr>
          <w:sz w:val="24"/>
          <w:szCs w:val="24"/>
        </w:rPr>
        <w:t xml:space="preserve">. </w:t>
      </w:r>
      <w:r w:rsidR="00F62F7D" w:rsidRPr="009B7A40">
        <w:rPr>
          <w:sz w:val="24"/>
          <w:szCs w:val="24"/>
        </w:rPr>
        <w:t>Oferta.</w:t>
      </w:r>
    </w:p>
    <w:p w14:paraId="14228135" w14:textId="45001AA3" w:rsidR="00F62F7D" w:rsidRDefault="00D27119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B7A40">
        <w:rPr>
          <w:sz w:val="24"/>
          <w:szCs w:val="24"/>
        </w:rPr>
        <w:t xml:space="preserve">. </w:t>
      </w:r>
      <w:r w:rsidR="00F62F7D" w:rsidRPr="009B7A40">
        <w:rPr>
          <w:sz w:val="24"/>
          <w:szCs w:val="24"/>
        </w:rPr>
        <w:t>Informacj</w:t>
      </w:r>
      <w:r w:rsidR="00E166A5" w:rsidRPr="009B7A40">
        <w:rPr>
          <w:sz w:val="24"/>
          <w:szCs w:val="24"/>
        </w:rPr>
        <w:t>a</w:t>
      </w:r>
      <w:r w:rsidR="00F62F7D" w:rsidRPr="009B7A40">
        <w:rPr>
          <w:sz w:val="24"/>
          <w:szCs w:val="24"/>
        </w:rPr>
        <w:t xml:space="preserve"> dotycząc</w:t>
      </w:r>
      <w:r w:rsidR="00D74E0E">
        <w:rPr>
          <w:sz w:val="24"/>
          <w:szCs w:val="24"/>
        </w:rPr>
        <w:t>a</w:t>
      </w:r>
      <w:r w:rsidR="00F62F7D" w:rsidRPr="009B7A40">
        <w:rPr>
          <w:sz w:val="24"/>
          <w:szCs w:val="24"/>
        </w:rPr>
        <w:t xml:space="preserve"> zasad ochrony danych osobowych.</w:t>
      </w:r>
    </w:p>
    <w:p w14:paraId="5DCC8824" w14:textId="4E3336DE" w:rsidR="00B44215" w:rsidRPr="009B7A40" w:rsidRDefault="00B71A8E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C1B7F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7BA1567" w14:textId="48903198" w:rsidR="00012535" w:rsidRDefault="00811DBA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  <w:r>
        <w:rPr>
          <w:sz w:val="24"/>
        </w:rPr>
        <w:t>Zleceniobiorca</w:t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>
        <w:rPr>
          <w:sz w:val="24"/>
        </w:rPr>
        <w:t>Zleceniodawca</w:t>
      </w:r>
    </w:p>
    <w:p w14:paraId="68D3F87E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26F0DF14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01AACBED" w14:textId="77777777" w:rsidR="00012535" w:rsidRDefault="00012535" w:rsidP="00012535"/>
    <w:p w14:paraId="18F41B03" w14:textId="77777777" w:rsidR="001224B7" w:rsidRDefault="001224B7"/>
    <w:sectPr w:rsidR="001224B7">
      <w:footerReference w:type="default" r:id="rId7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97AA" w14:textId="77777777" w:rsidR="0083397A" w:rsidRDefault="0083397A" w:rsidP="00AB5A81">
      <w:r>
        <w:separator/>
      </w:r>
    </w:p>
  </w:endnote>
  <w:endnote w:type="continuationSeparator" w:id="0">
    <w:p w14:paraId="1C00EF74" w14:textId="77777777" w:rsidR="0083397A" w:rsidRDefault="0083397A" w:rsidP="00A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485971"/>
      <w:docPartObj>
        <w:docPartGallery w:val="Page Numbers (Bottom of Page)"/>
        <w:docPartUnique/>
      </w:docPartObj>
    </w:sdtPr>
    <w:sdtContent>
      <w:p w14:paraId="08505B1C" w14:textId="18668D4C" w:rsidR="00AB5A81" w:rsidRDefault="00AB5A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4E25C" w14:textId="77777777" w:rsidR="00AB5A81" w:rsidRDefault="00AB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CBD5" w14:textId="77777777" w:rsidR="0083397A" w:rsidRDefault="0083397A" w:rsidP="00AB5A81">
      <w:r>
        <w:separator/>
      </w:r>
    </w:p>
  </w:footnote>
  <w:footnote w:type="continuationSeparator" w:id="0">
    <w:p w14:paraId="0A5A4E3B" w14:textId="77777777" w:rsidR="0083397A" w:rsidRDefault="0083397A" w:rsidP="00AB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903260">
    <w:abstractNumId w:val="0"/>
  </w:num>
  <w:num w:numId="2" w16cid:durableId="2099329315">
    <w:abstractNumId w:val="3"/>
  </w:num>
  <w:num w:numId="3" w16cid:durableId="465315654">
    <w:abstractNumId w:val="2"/>
  </w:num>
  <w:num w:numId="4" w16cid:durableId="360979737">
    <w:abstractNumId w:val="4"/>
  </w:num>
  <w:num w:numId="5" w16cid:durableId="783155762">
    <w:abstractNumId w:val="5"/>
  </w:num>
  <w:num w:numId="6" w16cid:durableId="16120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325E0"/>
    <w:rsid w:val="00092AED"/>
    <w:rsid w:val="000B64F7"/>
    <w:rsid w:val="001224B7"/>
    <w:rsid w:val="00123679"/>
    <w:rsid w:val="00137130"/>
    <w:rsid w:val="00140850"/>
    <w:rsid w:val="0016706C"/>
    <w:rsid w:val="001E7A84"/>
    <w:rsid w:val="001F5C57"/>
    <w:rsid w:val="0020151B"/>
    <w:rsid w:val="00251996"/>
    <w:rsid w:val="00276899"/>
    <w:rsid w:val="002960CC"/>
    <w:rsid w:val="002B6B4E"/>
    <w:rsid w:val="00343430"/>
    <w:rsid w:val="0035696F"/>
    <w:rsid w:val="003A094F"/>
    <w:rsid w:val="0040227F"/>
    <w:rsid w:val="00410AE7"/>
    <w:rsid w:val="00430AE8"/>
    <w:rsid w:val="00472505"/>
    <w:rsid w:val="004774D6"/>
    <w:rsid w:val="004C6801"/>
    <w:rsid w:val="004E3EFC"/>
    <w:rsid w:val="00542BA7"/>
    <w:rsid w:val="00586F7E"/>
    <w:rsid w:val="005A25B7"/>
    <w:rsid w:val="005A764A"/>
    <w:rsid w:val="005C768D"/>
    <w:rsid w:val="005C7FAE"/>
    <w:rsid w:val="006C2562"/>
    <w:rsid w:val="00724901"/>
    <w:rsid w:val="007446CD"/>
    <w:rsid w:val="007621A1"/>
    <w:rsid w:val="00763E4A"/>
    <w:rsid w:val="0079004E"/>
    <w:rsid w:val="00797B9D"/>
    <w:rsid w:val="00811DBA"/>
    <w:rsid w:val="0081338C"/>
    <w:rsid w:val="0083397A"/>
    <w:rsid w:val="00865968"/>
    <w:rsid w:val="008E2B23"/>
    <w:rsid w:val="00945322"/>
    <w:rsid w:val="00956313"/>
    <w:rsid w:val="009B2FE3"/>
    <w:rsid w:val="009B7A40"/>
    <w:rsid w:val="00A53DAC"/>
    <w:rsid w:val="00AA70BE"/>
    <w:rsid w:val="00AB5A81"/>
    <w:rsid w:val="00AC1605"/>
    <w:rsid w:val="00AE7F8F"/>
    <w:rsid w:val="00AF7BB2"/>
    <w:rsid w:val="00B0267A"/>
    <w:rsid w:val="00B44215"/>
    <w:rsid w:val="00B63FC7"/>
    <w:rsid w:val="00B71A8E"/>
    <w:rsid w:val="00B85BAB"/>
    <w:rsid w:val="00C929EE"/>
    <w:rsid w:val="00CA2CC9"/>
    <w:rsid w:val="00CA6B5F"/>
    <w:rsid w:val="00CB26CD"/>
    <w:rsid w:val="00D036F6"/>
    <w:rsid w:val="00D215D1"/>
    <w:rsid w:val="00D27119"/>
    <w:rsid w:val="00D74E0E"/>
    <w:rsid w:val="00D7715E"/>
    <w:rsid w:val="00E15B40"/>
    <w:rsid w:val="00E166A5"/>
    <w:rsid w:val="00E71FDC"/>
    <w:rsid w:val="00E81689"/>
    <w:rsid w:val="00F07A23"/>
    <w:rsid w:val="00F167FE"/>
    <w:rsid w:val="00F245A4"/>
    <w:rsid w:val="00F435AF"/>
    <w:rsid w:val="00F52E1E"/>
    <w:rsid w:val="00F62F7D"/>
    <w:rsid w:val="00F6678C"/>
    <w:rsid w:val="00F805B7"/>
    <w:rsid w:val="00F836F4"/>
    <w:rsid w:val="00F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docId w15:val="{B90E5740-614B-4851-9E23-8C9B5FC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2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A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Zał nr 5 </vt:lpstr>
      <vt:lpstr>    </vt:lpstr>
      <vt:lpstr>    </vt:lpstr>
      <vt:lpstr>    </vt:lpstr>
      <vt:lpstr>    </vt:lpstr>
      <vt:lpstr>    UMOWA nr S. 20.  .    .2023</vt:lpstr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Albertusiak</cp:lastModifiedBy>
  <cp:revision>3</cp:revision>
  <cp:lastPrinted>2023-09-18T09:43:00Z</cp:lastPrinted>
  <dcterms:created xsi:type="dcterms:W3CDTF">2023-09-13T09:09:00Z</dcterms:created>
  <dcterms:modified xsi:type="dcterms:W3CDTF">2023-09-18T09:48:00Z</dcterms:modified>
</cp:coreProperties>
</file>