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0D9" w14:textId="77777777" w:rsidR="00A755A3" w:rsidRPr="006417E5" w:rsidRDefault="00A755A3" w:rsidP="00A755A3">
      <w:pPr>
        <w:pStyle w:val="Nagwek"/>
        <w:rPr>
          <w:rFonts w:asciiTheme="minorHAnsi" w:hAnsiTheme="minorHAnsi"/>
        </w:rPr>
      </w:pPr>
      <w:r w:rsidRPr="006417E5">
        <w:rPr>
          <w:rFonts w:asciiTheme="minorHAnsi" w:hAnsiTheme="minorHAnsi"/>
          <w:noProof/>
        </w:rPr>
        <w:drawing>
          <wp:inline distT="0" distB="0" distL="0" distR="0" wp14:anchorId="2A89A42F" wp14:editId="7D6C6042">
            <wp:extent cx="5762625" cy="342900"/>
            <wp:effectExtent l="0" t="0" r="9525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486C4412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BB62DD">
        <w:rPr>
          <w:rFonts w:asciiTheme="minorHAnsi" w:hAnsiTheme="minorHAnsi"/>
          <w:b/>
        </w:rPr>
        <w:t>8</w:t>
      </w:r>
      <w:bookmarkStart w:id="0" w:name="_GoBack"/>
      <w:bookmarkEnd w:id="0"/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5CCB62FD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proofErr w:type="gramStart"/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proofErr w:type="gramEnd"/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9462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9462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dane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cel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okres obowiązywania umowy </w:t>
      </w:r>
      <w:proofErr w:type="gramStart"/>
      <w:r w:rsidRPr="006417E5">
        <w:rPr>
          <w:rFonts w:asciiTheme="minorHAnsi" w:hAnsiTheme="minorHAnsi"/>
          <w:sz w:val="24"/>
          <w:szCs w:val="24"/>
        </w:rPr>
        <w:t>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>co</w:t>
      </w:r>
      <w:proofErr w:type="gramEnd"/>
      <w:r w:rsidR="007F088C" w:rsidRPr="006417E5">
        <w:rPr>
          <w:rFonts w:asciiTheme="minorHAnsi" w:hAnsiTheme="minorHAnsi"/>
          <w:sz w:val="24"/>
          <w:szCs w:val="24"/>
        </w:rPr>
        <w:t xml:space="preserve">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wskazanie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wskazanie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złożenia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reprezentowania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zawarcia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dokonywania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reprezentowania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pośredniczenia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sposób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zgodne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obowiązki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proofErr w:type="gramStart"/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</w:t>
      </w:r>
      <w:proofErr w:type="gramStart"/>
      <w:r w:rsidR="005D4C76" w:rsidRPr="006417E5">
        <w:rPr>
          <w:rFonts w:asciiTheme="minorHAnsi" w:hAnsiTheme="minorHAnsi"/>
          <w:sz w:val="24"/>
          <w:szCs w:val="24"/>
        </w:rPr>
        <w:t>tak aby</w:t>
      </w:r>
      <w:proofErr w:type="gramEnd"/>
      <w:r w:rsidR="005D4C76" w:rsidRPr="006417E5">
        <w:rPr>
          <w:rFonts w:asciiTheme="minorHAnsi" w:hAnsiTheme="minorHAnsi"/>
          <w:sz w:val="24"/>
          <w:szCs w:val="24"/>
        </w:rPr>
        <w:t xml:space="preserve">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zobowiązanie</w:t>
      </w:r>
      <w:proofErr w:type="gramEnd"/>
      <w:r>
        <w:rPr>
          <w:rFonts w:asciiTheme="minorHAnsi" w:hAnsiTheme="minorHAnsi"/>
          <w:sz w:val="24"/>
          <w:szCs w:val="24"/>
        </w:rPr>
        <w:t xml:space="preserve">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7777777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jeśli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wdrożenie wyników projektu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6938669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zawartych </w:t>
      </w:r>
      <w:proofErr w:type="gramStart"/>
      <w:r w:rsidRPr="006417E5">
        <w:rPr>
          <w:rFonts w:asciiTheme="minorHAnsi" w:hAnsiTheme="minorHAnsi"/>
          <w:sz w:val="24"/>
          <w:szCs w:val="24"/>
        </w:rPr>
        <w:t>umów (jeśli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wdrożenie wyników projektu przyjmuje formę sprzedaży </w:t>
      </w:r>
      <w:r w:rsidRPr="006417E5">
        <w:rPr>
          <w:rFonts w:asciiTheme="minorHAnsi" w:hAnsiTheme="minorHAnsi"/>
          <w:sz w:val="24"/>
          <w:szCs w:val="24"/>
        </w:rPr>
        <w:lastRenderedPageBreak/>
        <w:t>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</w:t>
      </w:r>
      <w:proofErr w:type="gramStart"/>
      <w:r w:rsidRPr="006417E5">
        <w:rPr>
          <w:rFonts w:asciiTheme="minorHAnsi" w:hAnsiTheme="minorHAnsi"/>
          <w:sz w:val="24"/>
          <w:szCs w:val="24"/>
        </w:rPr>
        <w:t>konsorcjantom  informacji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</w:t>
      </w:r>
      <w:proofErr w:type="gramStart"/>
      <w:r w:rsidRPr="006417E5">
        <w:rPr>
          <w:rFonts w:asciiTheme="minorHAnsi" w:hAnsiTheme="minorHAnsi"/>
          <w:sz w:val="24"/>
          <w:szCs w:val="24"/>
        </w:rPr>
        <w:t>one  ujęte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Pr="006417E5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Pr="006417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 xml:space="preserve">te same koszty kwalifikujące się do objęcia pomocą, na </w:t>
      </w:r>
      <w:proofErr w:type="gramStart"/>
      <w:r w:rsidRPr="006417E5">
        <w:rPr>
          <w:rFonts w:asciiTheme="minorHAnsi" w:hAnsiTheme="minorHAnsi"/>
          <w:sz w:val="24"/>
          <w:szCs w:val="24"/>
        </w:rPr>
        <w:t>pokrycie któryc</w:t>
      </w:r>
      <w:r w:rsidR="00C92BDB" w:rsidRPr="006417E5">
        <w:rPr>
          <w:rFonts w:asciiTheme="minorHAnsi" w:hAnsiTheme="minorHAnsi"/>
          <w:sz w:val="24"/>
          <w:szCs w:val="24"/>
        </w:rPr>
        <w:t>h</w:t>
      </w:r>
      <w:proofErr w:type="gramEnd"/>
      <w:r w:rsidR="00C92BDB" w:rsidRPr="006417E5">
        <w:rPr>
          <w:rFonts w:asciiTheme="minorHAnsi" w:hAnsiTheme="minorHAnsi"/>
          <w:sz w:val="24"/>
          <w:szCs w:val="24"/>
        </w:rPr>
        <w:t xml:space="preserve">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wykluczeniu z możliwości otrzymania środków przeznaczonych na realizację programów </w:t>
      </w:r>
      <w:r w:rsidRPr="006417E5">
        <w:rPr>
          <w:rFonts w:asciiTheme="minorHAnsi" w:hAnsiTheme="minorHAnsi"/>
          <w:sz w:val="24"/>
          <w:szCs w:val="24"/>
        </w:rPr>
        <w:lastRenderedPageBreak/>
        <w:t>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44C98" w:rsidRPr="006417E5">
        <w:rPr>
          <w:rFonts w:asciiTheme="minorHAnsi" w:hAnsiTheme="minorHAnsi"/>
          <w:sz w:val="24"/>
          <w:szCs w:val="24"/>
        </w:rPr>
        <w:t>bądź gdy</w:t>
      </w:r>
      <w:proofErr w:type="gramEnd"/>
      <w:r w:rsidR="00244C98" w:rsidRPr="006417E5">
        <w:rPr>
          <w:rFonts w:asciiTheme="minorHAnsi" w:hAnsiTheme="minorHAnsi"/>
          <w:sz w:val="24"/>
          <w:szCs w:val="24"/>
        </w:rPr>
        <w:t xml:space="preserve">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B349F9" w:rsidRPr="00FB43F6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zobowiązanie</w:t>
      </w:r>
      <w:proofErr w:type="gramEnd"/>
      <w:r>
        <w:rPr>
          <w:rFonts w:asciiTheme="minorHAnsi" w:hAnsiTheme="minorHAnsi"/>
          <w:sz w:val="24"/>
          <w:szCs w:val="24"/>
        </w:rPr>
        <w:t xml:space="preserve">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</w:t>
      </w:r>
      <w:proofErr w:type="gramStart"/>
      <w:r w:rsidR="0001338C" w:rsidRPr="006417E5">
        <w:rPr>
          <w:rFonts w:asciiTheme="minorHAnsi" w:hAnsiTheme="minorHAnsi"/>
          <w:sz w:val="24"/>
          <w:szCs w:val="24"/>
        </w:rPr>
        <w:t xml:space="preserve">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proofErr w:type="gramEnd"/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 xml:space="preserve">trwałości, kopii sprawozdań o działalności badawczej i rozwojowej za rok poprzedni (w wersji elektronicznej, </w:t>
      </w:r>
      <w:proofErr w:type="gramStart"/>
      <w:r w:rsidRPr="006417E5">
        <w:rPr>
          <w:rFonts w:asciiTheme="minorHAnsi" w:hAnsiTheme="minorHAnsi"/>
          <w:sz w:val="24"/>
          <w:szCs w:val="24"/>
        </w:rPr>
        <w:t>w  formacie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417E5">
        <w:rPr>
          <w:rFonts w:asciiTheme="minorHAnsi" w:hAnsiTheme="minorHAnsi"/>
          <w:sz w:val="24"/>
          <w:szCs w:val="24"/>
        </w:rPr>
        <w:t>xml</w:t>
      </w:r>
      <w:proofErr w:type="spellEnd"/>
      <w:r w:rsidRPr="006417E5">
        <w:rPr>
          <w:rFonts w:asciiTheme="minorHAnsi" w:hAnsiTheme="minorHAnsi"/>
          <w:sz w:val="24"/>
          <w:szCs w:val="24"/>
        </w:rPr>
        <w:t>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) w realizację projektu i wdrożenie jego </w:t>
      </w:r>
      <w:proofErr w:type="gramStart"/>
      <w:r w:rsidRPr="006417E5">
        <w:rPr>
          <w:rFonts w:asciiTheme="minorHAnsi" w:hAnsiTheme="minorHAnsi"/>
          <w:sz w:val="24"/>
          <w:szCs w:val="24"/>
        </w:rPr>
        <w:t>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</w:t>
      </w:r>
      <w:proofErr w:type="gramEnd"/>
      <w:r w:rsidR="004253E0" w:rsidRPr="006417E5">
        <w:rPr>
          <w:rFonts w:asciiTheme="minorHAnsi" w:hAnsiTheme="minorHAnsi"/>
          <w:sz w:val="24"/>
          <w:szCs w:val="24"/>
        </w:rPr>
        <w:t xml:space="preserve">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określenie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sposób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lastRenderedPageBreak/>
        <w:t>zasady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417E5">
        <w:rPr>
          <w:rFonts w:asciiTheme="minorHAnsi" w:hAnsiTheme="minorHAnsi"/>
          <w:sz w:val="24"/>
          <w:szCs w:val="24"/>
        </w:rPr>
        <w:t>zobowiązanie</w:t>
      </w:r>
      <w:proofErr w:type="gramEnd"/>
      <w:r w:rsidRPr="006417E5">
        <w:rPr>
          <w:rFonts w:asciiTheme="minorHAnsi" w:hAnsiTheme="minorHAnsi"/>
          <w:sz w:val="24"/>
          <w:szCs w:val="24"/>
        </w:rPr>
        <w:t xml:space="preserve">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8D91" w14:textId="77777777" w:rsidR="00260502" w:rsidRDefault="00260502" w:rsidP="0019282E">
      <w:r>
        <w:separator/>
      </w:r>
    </w:p>
  </w:endnote>
  <w:endnote w:type="continuationSeparator" w:id="0">
    <w:p w14:paraId="27B539F1" w14:textId="77777777" w:rsidR="00260502" w:rsidRDefault="00260502" w:rsidP="0019282E">
      <w:r>
        <w:continuationSeparator/>
      </w:r>
    </w:p>
  </w:endnote>
  <w:endnote w:type="continuationNotice" w:id="1">
    <w:p w14:paraId="3DE3218A" w14:textId="77777777" w:rsidR="00260502" w:rsidRDefault="0026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6804E276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D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8BCD" w14:textId="77777777" w:rsidR="00260502" w:rsidRDefault="00260502" w:rsidP="0019282E">
      <w:r>
        <w:separator/>
      </w:r>
    </w:p>
  </w:footnote>
  <w:footnote w:type="continuationSeparator" w:id="0">
    <w:p w14:paraId="61FFFDCD" w14:textId="77777777" w:rsidR="00260502" w:rsidRDefault="00260502" w:rsidP="0019282E">
      <w:r>
        <w:continuationSeparator/>
      </w:r>
    </w:p>
  </w:footnote>
  <w:footnote w:type="continuationNotice" w:id="1">
    <w:p w14:paraId="28700EEC" w14:textId="77777777" w:rsidR="00260502" w:rsidRDefault="00260502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C2B52"/>
    <w:rsid w:val="009C3E6F"/>
    <w:rsid w:val="009C4F65"/>
    <w:rsid w:val="009C6631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6343-6600-44D0-82B0-4915536E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62</cp:revision>
  <cp:lastPrinted>2017-11-28T13:28:00Z</cp:lastPrinted>
  <dcterms:created xsi:type="dcterms:W3CDTF">2017-08-18T11:36:00Z</dcterms:created>
  <dcterms:modified xsi:type="dcterms:W3CDTF">2019-11-06T11:49:00Z</dcterms:modified>
</cp:coreProperties>
</file>