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2BF3801" w:rsidR="00513B51" w:rsidRDefault="00513B51" w:rsidP="00513B51">
      <w:pPr>
        <w:autoSpaceDE/>
        <w:autoSpaceDN/>
        <w:rPr>
          <w:b/>
          <w:sz w:val="22"/>
          <w:szCs w:val="22"/>
        </w:rPr>
      </w:pPr>
    </w:p>
    <w:p w14:paraId="2CD48277" w14:textId="6F9DCBB2" w:rsidR="002C2FF0" w:rsidRDefault="002C2FF0" w:rsidP="00513B51">
      <w:pPr>
        <w:autoSpaceDE/>
        <w:autoSpaceDN/>
        <w:rPr>
          <w:b/>
          <w:sz w:val="22"/>
          <w:szCs w:val="22"/>
        </w:rPr>
      </w:pPr>
    </w:p>
    <w:p w14:paraId="139C5BE9" w14:textId="0F4BDD85" w:rsidR="002C2FF0" w:rsidRPr="004E78CB" w:rsidRDefault="002C2FF0" w:rsidP="002C2FF0">
      <w:pPr>
        <w:autoSpaceDE/>
        <w:autoSpaceDN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</w:t>
      </w:r>
      <w:r w:rsidR="001625F3">
        <w:rPr>
          <w:b/>
          <w:sz w:val="22"/>
          <w:szCs w:val="22"/>
        </w:rPr>
        <w:t>ącznik</w:t>
      </w:r>
      <w:r>
        <w:rPr>
          <w:b/>
          <w:sz w:val="22"/>
          <w:szCs w:val="22"/>
        </w:rPr>
        <w:t xml:space="preserve"> nr 2 do umowy</w:t>
      </w: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55F4C7B9" w:rsidR="00FB0DC2" w:rsidRPr="00444C92" w:rsidRDefault="00B662B4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ED4FB" wp14:editId="2A5D73A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347A4D" w14:textId="77777777" w:rsidR="00B662B4" w:rsidRDefault="00B662B4" w:rsidP="00B662B4"/>
                          <w:p w14:paraId="47448C14" w14:textId="77777777" w:rsidR="00B662B4" w:rsidRDefault="00B662B4" w:rsidP="00B662B4">
                            <w:r>
                              <w:t>.............................................</w:t>
                            </w:r>
                          </w:p>
                          <w:p w14:paraId="2BBEA645" w14:textId="77777777" w:rsidR="00B662B4" w:rsidRDefault="00B662B4" w:rsidP="00B662B4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9ED4F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" fillcolor="window" stroked="f" strokeweight=".5pt">
                <v:textbox>
                  <w:txbxContent>
                    <w:p w14:paraId="1B347A4D" w14:textId="77777777" w:rsidR="00B662B4" w:rsidRDefault="00B662B4" w:rsidP="00B662B4"/>
                    <w:p w14:paraId="47448C14" w14:textId="77777777" w:rsidR="00B662B4" w:rsidRDefault="00B662B4" w:rsidP="00B662B4">
                      <w:r>
                        <w:t>.............................................</w:t>
                      </w:r>
                    </w:p>
                    <w:p w14:paraId="2BBEA645" w14:textId="77777777" w:rsidR="00B662B4" w:rsidRDefault="00B662B4" w:rsidP="00B662B4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F87F90"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="00F87F90"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  <w:bookmarkStart w:id="0" w:name="_GoBack"/>
      <w:bookmarkEnd w:id="0"/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7EBCBB14" w:rsidR="00D1377B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C65C01">
        <w:rPr>
          <w:sz w:val="24"/>
          <w:szCs w:val="24"/>
          <w:lang w:eastAsia="zh-CN"/>
        </w:rPr>
        <w:t>W odpowiedzi na zapytanie ofertowe składamy niniejszą ofertę na</w:t>
      </w:r>
      <w:r w:rsidR="00513B51" w:rsidRPr="00C65C01">
        <w:rPr>
          <w:sz w:val="24"/>
          <w:szCs w:val="24"/>
          <w:lang w:eastAsia="zh-CN"/>
        </w:rPr>
        <w:t xml:space="preserve"> </w:t>
      </w:r>
      <w:r w:rsidR="00C65C01" w:rsidRPr="00C65C01">
        <w:rPr>
          <w:b/>
          <w:sz w:val="24"/>
          <w:szCs w:val="24"/>
        </w:rPr>
        <w:t xml:space="preserve">zaprojektowanie </w:t>
      </w:r>
      <w:r w:rsidR="00C65C01">
        <w:rPr>
          <w:b/>
          <w:sz w:val="24"/>
          <w:szCs w:val="24"/>
        </w:rPr>
        <w:br/>
      </w:r>
      <w:r w:rsidR="00C65C01" w:rsidRPr="00C65C01">
        <w:rPr>
          <w:b/>
          <w:sz w:val="24"/>
          <w:szCs w:val="24"/>
        </w:rPr>
        <w:t xml:space="preserve">i wykonanie remontu oświetlenia (w tym oświetlenia awaryjnego) </w:t>
      </w:r>
      <w:r w:rsidR="00C65C01">
        <w:rPr>
          <w:b/>
          <w:sz w:val="24"/>
          <w:szCs w:val="24"/>
        </w:rPr>
        <w:br/>
      </w:r>
      <w:r w:rsidR="00C65C01" w:rsidRPr="00C65C01">
        <w:rPr>
          <w:b/>
          <w:sz w:val="24"/>
          <w:szCs w:val="24"/>
        </w:rPr>
        <w:t xml:space="preserve">w pomieszczeniach technicznych (rozdzielnie elektryczne, </w:t>
      </w:r>
      <w:proofErr w:type="spellStart"/>
      <w:r w:rsidR="00C65C01" w:rsidRPr="00C65C01">
        <w:rPr>
          <w:b/>
          <w:sz w:val="24"/>
          <w:szCs w:val="24"/>
        </w:rPr>
        <w:t>wentylatorownie</w:t>
      </w:r>
      <w:proofErr w:type="spellEnd"/>
      <w:r w:rsidR="00C65C01" w:rsidRPr="00C65C01">
        <w:rPr>
          <w:b/>
          <w:sz w:val="24"/>
          <w:szCs w:val="24"/>
        </w:rPr>
        <w:t xml:space="preserve">, itp.) </w:t>
      </w:r>
      <w:r w:rsidR="00C65C01">
        <w:rPr>
          <w:b/>
          <w:sz w:val="24"/>
          <w:szCs w:val="24"/>
        </w:rPr>
        <w:br/>
      </w:r>
      <w:r w:rsidR="00C65C01" w:rsidRPr="00C65C01">
        <w:rPr>
          <w:b/>
          <w:sz w:val="24"/>
          <w:szCs w:val="24"/>
        </w:rPr>
        <w:t xml:space="preserve">w garażu podziemnym budynku Prokuratury Krajowej przy ul. Postępu 3 </w:t>
      </w:r>
      <w:r w:rsidR="00C65C01">
        <w:rPr>
          <w:b/>
          <w:sz w:val="24"/>
          <w:szCs w:val="24"/>
        </w:rPr>
        <w:br/>
      </w:r>
      <w:r w:rsidR="00C65C01" w:rsidRPr="00C65C01">
        <w:rPr>
          <w:b/>
          <w:sz w:val="24"/>
          <w:szCs w:val="24"/>
        </w:rPr>
        <w:t>w Warszawie</w:t>
      </w:r>
      <w:r w:rsidR="002E620A" w:rsidRPr="00C65C01">
        <w:rPr>
          <w:sz w:val="24"/>
          <w:szCs w:val="24"/>
        </w:rPr>
        <w:t xml:space="preserve">, zgodnie </w:t>
      </w:r>
      <w:r w:rsidR="00AF4E6E" w:rsidRPr="00C65C01">
        <w:rPr>
          <w:sz w:val="24"/>
          <w:szCs w:val="24"/>
        </w:rPr>
        <w:t xml:space="preserve">z </w:t>
      </w:r>
      <w:r w:rsidR="00CF1006" w:rsidRPr="00C65C01">
        <w:rPr>
          <w:sz w:val="24"/>
          <w:szCs w:val="24"/>
        </w:rPr>
        <w:t>opisem przedmiotu zamówienia</w:t>
      </w:r>
      <w:r w:rsidR="002E620A" w:rsidRPr="00C65C01">
        <w:rPr>
          <w:sz w:val="24"/>
          <w:szCs w:val="24"/>
        </w:rPr>
        <w:t xml:space="preserve"> </w:t>
      </w:r>
      <w:r w:rsidR="00C65C01" w:rsidRPr="00C65C01">
        <w:rPr>
          <w:sz w:val="24"/>
          <w:szCs w:val="24"/>
        </w:rPr>
        <w:t xml:space="preserve">(programem funkcjonalno-użytkowym) </w:t>
      </w:r>
      <w:r w:rsidR="002E620A" w:rsidRPr="00C65C01">
        <w:rPr>
          <w:sz w:val="24"/>
          <w:szCs w:val="24"/>
        </w:rPr>
        <w:t>stanowiącym załącznik do zapytania ofertowego.</w:t>
      </w:r>
    </w:p>
    <w:p w14:paraId="2961EAA6" w14:textId="77777777" w:rsidR="00C65C01" w:rsidRPr="00C65C01" w:rsidRDefault="00C65C01" w:rsidP="00C65C01">
      <w:pPr>
        <w:pStyle w:val="Akapitzlist"/>
        <w:ind w:left="709"/>
        <w:jc w:val="both"/>
        <w:rPr>
          <w:sz w:val="24"/>
          <w:szCs w:val="24"/>
        </w:rPr>
      </w:pP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2D2A2B16" w:rsidR="00E6033F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45C3AC7B" w14:textId="77777777" w:rsidR="00C65C01" w:rsidRPr="00444C92" w:rsidRDefault="00C65C01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316BD52E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 xml:space="preserve">, akceptujemy </w:t>
      </w:r>
      <w:r w:rsidR="00613DCE">
        <w:rPr>
          <w:sz w:val="24"/>
          <w:szCs w:val="24"/>
        </w:rPr>
        <w:t xml:space="preserve">wzór umowy, </w:t>
      </w:r>
      <w:r w:rsidRPr="00444C92">
        <w:rPr>
          <w:sz w:val="24"/>
          <w:szCs w:val="24"/>
        </w:rPr>
        <w:t>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5282920B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</w:t>
      </w:r>
      <w:r w:rsidR="00613DCE">
        <w:rPr>
          <w:sz w:val="24"/>
          <w:szCs w:val="24"/>
        </w:rPr>
        <w:t xml:space="preserve">zgodnie z postanowieniami umowy oraz </w:t>
      </w:r>
      <w:r w:rsidR="00AE366F" w:rsidRPr="00444C92">
        <w:rPr>
          <w:sz w:val="24"/>
          <w:szCs w:val="24"/>
        </w:rPr>
        <w:t>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30702" w14:textId="77777777" w:rsidR="00146991" w:rsidRDefault="00146991">
      <w:r>
        <w:separator/>
      </w:r>
    </w:p>
  </w:endnote>
  <w:endnote w:type="continuationSeparator" w:id="0">
    <w:p w14:paraId="36492A38" w14:textId="77777777" w:rsidR="00146991" w:rsidRDefault="0014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146991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14699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146991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83B03" w14:textId="77777777" w:rsidR="00146991" w:rsidRDefault="00146991">
      <w:r>
        <w:separator/>
      </w:r>
    </w:p>
  </w:footnote>
  <w:footnote w:type="continuationSeparator" w:id="0">
    <w:p w14:paraId="4CA95FB2" w14:textId="77777777" w:rsidR="00146991" w:rsidRDefault="0014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46991"/>
    <w:rsid w:val="0015585E"/>
    <w:rsid w:val="00161DE3"/>
    <w:rsid w:val="001625F3"/>
    <w:rsid w:val="001628AC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C2FF0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13DCE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1602F"/>
    <w:rsid w:val="009219A3"/>
    <w:rsid w:val="00930400"/>
    <w:rsid w:val="00944B1F"/>
    <w:rsid w:val="00951EF8"/>
    <w:rsid w:val="00953784"/>
    <w:rsid w:val="0096602E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169F8"/>
    <w:rsid w:val="00B31FB5"/>
    <w:rsid w:val="00B47198"/>
    <w:rsid w:val="00B511D2"/>
    <w:rsid w:val="00B53547"/>
    <w:rsid w:val="00B60789"/>
    <w:rsid w:val="00B662B4"/>
    <w:rsid w:val="00B71A58"/>
    <w:rsid w:val="00B738DC"/>
    <w:rsid w:val="00BA4FFA"/>
    <w:rsid w:val="00BB0436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65C01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3</cp:revision>
  <cp:lastPrinted>2016-09-19T08:25:00Z</cp:lastPrinted>
  <dcterms:created xsi:type="dcterms:W3CDTF">2025-03-05T08:38:00Z</dcterms:created>
  <dcterms:modified xsi:type="dcterms:W3CDTF">2025-03-05T08:38:00Z</dcterms:modified>
</cp:coreProperties>
</file>