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BA1" w:rsidRDefault="00C532C8" w:rsidP="00492BA1">
      <w:r>
        <w:t xml:space="preserve">Załącznik nr </w:t>
      </w:r>
      <w:r w:rsidR="0088261A">
        <w:t>2</w:t>
      </w:r>
    </w:p>
    <w:p w:rsidR="00BF6C17" w:rsidRDefault="00BF6C17" w:rsidP="00492BA1"/>
    <w:p w:rsidR="00BF6C17" w:rsidRDefault="00BF6C17" w:rsidP="00492BA1"/>
    <w:p w:rsidR="00D66F5B" w:rsidRDefault="00D66F5B" w:rsidP="004D1B0F">
      <w:pPr>
        <w:rPr>
          <w:b/>
          <w:sz w:val="24"/>
          <w:szCs w:val="24"/>
        </w:rPr>
      </w:pPr>
    </w:p>
    <w:p w:rsidR="00BF6C17" w:rsidRPr="00BF6C17" w:rsidRDefault="00C532C8" w:rsidP="008025B9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ZOBOWIĄZANIE</w:t>
      </w:r>
    </w:p>
    <w:p w:rsidR="00BF6C17" w:rsidRDefault="00BF6C17" w:rsidP="00BF6C17">
      <w:pPr>
        <w:jc w:val="center"/>
        <w:rPr>
          <w:b/>
        </w:rPr>
      </w:pPr>
    </w:p>
    <w:p w:rsidR="00BF6C17" w:rsidRPr="004D1B0F" w:rsidRDefault="004D1B0F" w:rsidP="00BF6C17">
      <w:pPr>
        <w:jc w:val="center"/>
        <w:rPr>
          <w:b/>
          <w:sz w:val="24"/>
          <w:szCs w:val="24"/>
        </w:rPr>
      </w:pPr>
      <w:r w:rsidRPr="004D1B0F">
        <w:rPr>
          <w:b/>
          <w:sz w:val="24"/>
          <w:szCs w:val="24"/>
        </w:rPr>
        <w:t xml:space="preserve">do przestrzegania wymagań określonych w art. </w:t>
      </w:r>
      <w:r w:rsidR="00335161">
        <w:rPr>
          <w:b/>
          <w:sz w:val="24"/>
          <w:szCs w:val="24"/>
        </w:rPr>
        <w:t>14</w:t>
      </w:r>
      <w:r w:rsidR="00335161" w:rsidRPr="004D1B0F">
        <w:rPr>
          <w:b/>
          <w:sz w:val="24"/>
          <w:szCs w:val="24"/>
        </w:rPr>
        <w:t xml:space="preserve"> </w:t>
      </w:r>
      <w:r w:rsidRPr="004D1B0F">
        <w:rPr>
          <w:b/>
          <w:sz w:val="24"/>
          <w:szCs w:val="24"/>
        </w:rPr>
        <w:t xml:space="preserve">ust. 3 ustawy z dnia </w:t>
      </w:r>
      <w:r w:rsidR="00335161">
        <w:rPr>
          <w:b/>
          <w:sz w:val="24"/>
          <w:szCs w:val="24"/>
        </w:rPr>
        <w:t xml:space="preserve">14 grudnia </w:t>
      </w:r>
      <w:r w:rsidR="00335161">
        <w:rPr>
          <w:b/>
          <w:sz w:val="24"/>
          <w:szCs w:val="24"/>
        </w:rPr>
        <w:br/>
        <w:t xml:space="preserve">2016 </w:t>
      </w:r>
      <w:r w:rsidRPr="004D1B0F">
        <w:rPr>
          <w:b/>
          <w:sz w:val="24"/>
          <w:szCs w:val="24"/>
        </w:rPr>
        <w:t xml:space="preserve">r. </w:t>
      </w:r>
      <w:r w:rsidR="00335161">
        <w:rPr>
          <w:b/>
          <w:i/>
          <w:sz w:val="24"/>
          <w:szCs w:val="24"/>
        </w:rPr>
        <w:t>– Prawo oświatowe</w:t>
      </w:r>
      <w:r w:rsidRPr="004D1B0F">
        <w:rPr>
          <w:b/>
          <w:sz w:val="24"/>
          <w:szCs w:val="24"/>
        </w:rPr>
        <w:t xml:space="preserve"> (Dz. U. z </w:t>
      </w:r>
      <w:r w:rsidR="00335161" w:rsidRPr="004D1B0F">
        <w:rPr>
          <w:b/>
          <w:sz w:val="24"/>
          <w:szCs w:val="24"/>
        </w:rPr>
        <w:t>20</w:t>
      </w:r>
      <w:r w:rsidR="00335161">
        <w:rPr>
          <w:b/>
          <w:sz w:val="24"/>
          <w:szCs w:val="24"/>
        </w:rPr>
        <w:t>1</w:t>
      </w:r>
      <w:r w:rsidR="00E30E4D">
        <w:rPr>
          <w:b/>
          <w:sz w:val="24"/>
          <w:szCs w:val="24"/>
        </w:rPr>
        <w:t>9</w:t>
      </w:r>
      <w:r w:rsidR="00335161" w:rsidRPr="004D1B0F">
        <w:rPr>
          <w:b/>
          <w:sz w:val="24"/>
          <w:szCs w:val="24"/>
        </w:rPr>
        <w:t xml:space="preserve"> </w:t>
      </w:r>
      <w:r w:rsidRPr="004D1B0F">
        <w:rPr>
          <w:b/>
          <w:sz w:val="24"/>
          <w:szCs w:val="24"/>
        </w:rPr>
        <w:t xml:space="preserve">r.  poz. </w:t>
      </w:r>
      <w:r w:rsidR="00E30E4D">
        <w:rPr>
          <w:b/>
          <w:sz w:val="24"/>
          <w:szCs w:val="24"/>
        </w:rPr>
        <w:t>1148</w:t>
      </w:r>
      <w:r w:rsidR="0039111C">
        <w:rPr>
          <w:b/>
          <w:sz w:val="24"/>
          <w:szCs w:val="24"/>
        </w:rPr>
        <w:t>, z późn. zm.</w:t>
      </w:r>
      <w:r w:rsidR="0031046B">
        <w:rPr>
          <w:b/>
          <w:sz w:val="24"/>
          <w:szCs w:val="24"/>
        </w:rPr>
        <w:t>)</w:t>
      </w:r>
    </w:p>
    <w:p w:rsidR="004D1B0F" w:rsidRPr="004D1B0F" w:rsidRDefault="004D1B0F" w:rsidP="00BF6C17">
      <w:pPr>
        <w:jc w:val="center"/>
        <w:rPr>
          <w:b/>
          <w:sz w:val="24"/>
          <w:szCs w:val="24"/>
        </w:rPr>
      </w:pPr>
    </w:p>
    <w:p w:rsidR="004D1B0F" w:rsidRDefault="004D1B0F" w:rsidP="004D1B0F">
      <w:pPr>
        <w:jc w:val="both"/>
        <w:rPr>
          <w:sz w:val="24"/>
          <w:szCs w:val="24"/>
        </w:rPr>
      </w:pPr>
    </w:p>
    <w:p w:rsidR="004D1B0F" w:rsidRDefault="004D1B0F" w:rsidP="004D1B0F">
      <w:pPr>
        <w:jc w:val="both"/>
        <w:rPr>
          <w:sz w:val="24"/>
          <w:szCs w:val="24"/>
        </w:rPr>
      </w:pPr>
      <w:r w:rsidRPr="004D1B0F">
        <w:rPr>
          <w:sz w:val="24"/>
          <w:szCs w:val="24"/>
        </w:rPr>
        <w:t>Osoba p</w:t>
      </w:r>
      <w:r>
        <w:rPr>
          <w:sz w:val="24"/>
          <w:szCs w:val="24"/>
        </w:rPr>
        <w:t xml:space="preserve">rowadząca szkołę niepubliczną o </w:t>
      </w:r>
      <w:r w:rsidRPr="004D1B0F">
        <w:rPr>
          <w:sz w:val="24"/>
          <w:szCs w:val="24"/>
        </w:rPr>
        <w:t>nazwie:</w:t>
      </w:r>
      <w:r w:rsidR="0088261A">
        <w:rPr>
          <w:sz w:val="24"/>
          <w:szCs w:val="24"/>
        </w:rPr>
        <w:t xml:space="preserve"> __ __ __ __ __ __ __ __ __ __ __ __ __</w:t>
      </w:r>
      <w:r w:rsidR="000D1578">
        <w:rPr>
          <w:sz w:val="24"/>
          <w:szCs w:val="24"/>
        </w:rPr>
        <w:t xml:space="preserve"> __</w:t>
      </w:r>
      <w:r w:rsidR="0088261A">
        <w:rPr>
          <w:sz w:val="24"/>
          <w:szCs w:val="24"/>
        </w:rPr>
        <w:t xml:space="preserve"> </w:t>
      </w:r>
    </w:p>
    <w:p w:rsidR="004D1B0F" w:rsidRDefault="004D1B0F" w:rsidP="004D1B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 szkoły </w:t>
      </w:r>
      <w:r w:rsidR="000D1578">
        <w:rPr>
          <w:sz w:val="24"/>
          <w:szCs w:val="24"/>
        </w:rPr>
        <w:t>_</w:t>
      </w:r>
      <w:r w:rsidR="0088261A">
        <w:rPr>
          <w:sz w:val="24"/>
          <w:szCs w:val="24"/>
        </w:rPr>
        <w:t xml:space="preserve">_ __ __ __ __ __ __ __ __ __ __ __ __ __ __ __ __ __ __ __ __ __ __ __ __ __ </w:t>
      </w:r>
    </w:p>
    <w:p w:rsidR="004D1B0F" w:rsidRDefault="004D1B0F" w:rsidP="004D1B0F">
      <w:pPr>
        <w:jc w:val="both"/>
        <w:rPr>
          <w:sz w:val="24"/>
          <w:szCs w:val="24"/>
        </w:rPr>
      </w:pPr>
    </w:p>
    <w:p w:rsidR="004D1B0F" w:rsidRPr="006207AF" w:rsidRDefault="000E56BD" w:rsidP="004D1B0F">
      <w:pPr>
        <w:jc w:val="center"/>
        <w:rPr>
          <w:color w:val="000000"/>
          <w:sz w:val="24"/>
          <w:szCs w:val="24"/>
        </w:rPr>
      </w:pPr>
      <w:r w:rsidRPr="006207AF">
        <w:rPr>
          <w:color w:val="000000"/>
          <w:sz w:val="24"/>
          <w:szCs w:val="24"/>
        </w:rPr>
        <w:t xml:space="preserve">oświadczam, że </w:t>
      </w:r>
      <w:r w:rsidR="004D1B0F" w:rsidRPr="006207AF">
        <w:rPr>
          <w:color w:val="000000"/>
          <w:sz w:val="24"/>
          <w:szCs w:val="24"/>
        </w:rPr>
        <w:t>zobowiązuje się:</w:t>
      </w:r>
    </w:p>
    <w:p w:rsidR="004D1B0F" w:rsidRDefault="004D1B0F" w:rsidP="004D1B0F">
      <w:pPr>
        <w:jc w:val="both"/>
        <w:rPr>
          <w:sz w:val="24"/>
          <w:szCs w:val="24"/>
        </w:rPr>
      </w:pPr>
    </w:p>
    <w:p w:rsidR="00E805D9" w:rsidRDefault="004D1B0F" w:rsidP="004D1B0F">
      <w:pPr>
        <w:jc w:val="both"/>
        <w:rPr>
          <w:sz w:val="24"/>
          <w:szCs w:val="24"/>
        </w:rPr>
      </w:pPr>
      <w:r w:rsidRPr="004D1B0F">
        <w:rPr>
          <w:sz w:val="24"/>
          <w:szCs w:val="24"/>
        </w:rPr>
        <w:t xml:space="preserve">do przestrzegania wymagań określonych w art. </w:t>
      </w:r>
      <w:r w:rsidR="00335161">
        <w:rPr>
          <w:sz w:val="24"/>
          <w:szCs w:val="24"/>
        </w:rPr>
        <w:t>14</w:t>
      </w:r>
      <w:r w:rsidRPr="004D1B0F">
        <w:rPr>
          <w:sz w:val="24"/>
          <w:szCs w:val="24"/>
        </w:rPr>
        <w:t xml:space="preserve"> ust. 3 ustawy z dnia </w:t>
      </w:r>
      <w:r w:rsidR="00335161">
        <w:rPr>
          <w:sz w:val="24"/>
          <w:szCs w:val="24"/>
        </w:rPr>
        <w:t>14 grudnia 2016</w:t>
      </w:r>
      <w:r w:rsidRPr="004D1B0F">
        <w:rPr>
          <w:sz w:val="24"/>
          <w:szCs w:val="24"/>
        </w:rPr>
        <w:t xml:space="preserve"> r. </w:t>
      </w:r>
      <w:r w:rsidR="00535C46">
        <w:rPr>
          <w:sz w:val="24"/>
          <w:szCs w:val="24"/>
        </w:rPr>
        <w:br/>
      </w:r>
      <w:r w:rsidR="00335161">
        <w:rPr>
          <w:i/>
          <w:sz w:val="24"/>
          <w:szCs w:val="24"/>
        </w:rPr>
        <w:t>- Prawo oświatowe</w:t>
      </w:r>
      <w:r w:rsidRPr="004D1B0F">
        <w:rPr>
          <w:sz w:val="24"/>
          <w:szCs w:val="24"/>
        </w:rPr>
        <w:t xml:space="preserve"> (Dz. U. z 20</w:t>
      </w:r>
      <w:r w:rsidR="00335161">
        <w:rPr>
          <w:sz w:val="24"/>
          <w:szCs w:val="24"/>
        </w:rPr>
        <w:t>1</w:t>
      </w:r>
      <w:r w:rsidR="00810686">
        <w:rPr>
          <w:sz w:val="24"/>
          <w:szCs w:val="24"/>
        </w:rPr>
        <w:t>9</w:t>
      </w:r>
      <w:r w:rsidR="00335161">
        <w:rPr>
          <w:sz w:val="24"/>
          <w:szCs w:val="24"/>
        </w:rPr>
        <w:t xml:space="preserve"> r.</w:t>
      </w:r>
      <w:r w:rsidRPr="004D1B0F">
        <w:rPr>
          <w:sz w:val="24"/>
          <w:szCs w:val="24"/>
        </w:rPr>
        <w:t xml:space="preserve"> poz</w:t>
      </w:r>
      <w:r w:rsidR="00810686">
        <w:rPr>
          <w:sz w:val="24"/>
          <w:szCs w:val="24"/>
        </w:rPr>
        <w:t>. 1148</w:t>
      </w:r>
      <w:r w:rsidR="0039111C">
        <w:rPr>
          <w:sz w:val="24"/>
          <w:szCs w:val="24"/>
        </w:rPr>
        <w:t>, z późn. zm.</w:t>
      </w:r>
      <w:r w:rsidR="00E805D9">
        <w:rPr>
          <w:sz w:val="24"/>
          <w:szCs w:val="24"/>
        </w:rPr>
        <w:t>):</w:t>
      </w:r>
    </w:p>
    <w:p w:rsidR="00E805D9" w:rsidRDefault="00E805D9" w:rsidP="004D1B0F">
      <w:pPr>
        <w:jc w:val="both"/>
        <w:rPr>
          <w:sz w:val="24"/>
          <w:szCs w:val="24"/>
        </w:rPr>
      </w:pPr>
    </w:p>
    <w:p w:rsidR="00E805D9" w:rsidRPr="00DE2D94" w:rsidRDefault="00E805D9" w:rsidP="00DE2D94">
      <w:pPr>
        <w:pStyle w:val="Akapitzlist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DE2D94">
        <w:rPr>
          <w:sz w:val="24"/>
          <w:szCs w:val="24"/>
        </w:rPr>
        <w:t>realizowani</w:t>
      </w:r>
      <w:r w:rsidR="00AA3A74" w:rsidRPr="00DE2D94">
        <w:rPr>
          <w:sz w:val="24"/>
          <w:szCs w:val="24"/>
        </w:rPr>
        <w:t>a</w:t>
      </w:r>
      <w:r w:rsidRPr="00DE2D94">
        <w:rPr>
          <w:sz w:val="24"/>
          <w:szCs w:val="24"/>
        </w:rPr>
        <w:t xml:space="preserve"> programów nauczania uwzględniających podstawy programowe kształcenia ogólnego i w zawodzie: </w:t>
      </w:r>
      <w:r w:rsidR="00C86904" w:rsidRPr="00DE2D94">
        <w:rPr>
          <w:sz w:val="24"/>
          <w:szCs w:val="24"/>
        </w:rPr>
        <w:t>…………………………………</w:t>
      </w:r>
      <w:r w:rsidR="006207AF" w:rsidRPr="00DE2D94">
        <w:rPr>
          <w:sz w:val="24"/>
          <w:szCs w:val="24"/>
        </w:rPr>
        <w:t>……,</w:t>
      </w:r>
      <w:r w:rsidR="00C86904" w:rsidRPr="00DE2D94">
        <w:rPr>
          <w:sz w:val="24"/>
          <w:szCs w:val="24"/>
        </w:rPr>
        <w:t xml:space="preserve"> </w:t>
      </w:r>
      <w:r w:rsidRPr="00DE2D94">
        <w:rPr>
          <w:sz w:val="24"/>
          <w:szCs w:val="24"/>
        </w:rPr>
        <w:t>określonego w aktualnym rozporządzeniu ministra właściwego ds. oświaty;</w:t>
      </w:r>
    </w:p>
    <w:p w:rsidR="00E805D9" w:rsidRPr="00DE2D94" w:rsidRDefault="00E805D9" w:rsidP="00DE2D94">
      <w:pPr>
        <w:pStyle w:val="Akapitzlist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DE2D94">
        <w:rPr>
          <w:sz w:val="24"/>
          <w:szCs w:val="24"/>
        </w:rPr>
        <w:t>stosowania zasad klasyfikowania i promowania słuchaczy/uczniów oraz przeprowadzania egzaminów i sprawdzianów z wyjątkiem egzaminów wstępnych, określonych w aktualnym rozporządzeniu ministra właściwego ds. oświaty;</w:t>
      </w:r>
    </w:p>
    <w:p w:rsidR="00E805D9" w:rsidRPr="00DE2D94" w:rsidRDefault="00663CDF" w:rsidP="00DE2D94">
      <w:pPr>
        <w:pStyle w:val="Akapitzlist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DE2D94">
        <w:rPr>
          <w:sz w:val="24"/>
          <w:szCs w:val="24"/>
        </w:rPr>
        <w:t>realizowani</w:t>
      </w:r>
      <w:r w:rsidR="00AA3A74" w:rsidRPr="00DE2D94">
        <w:rPr>
          <w:sz w:val="24"/>
          <w:szCs w:val="24"/>
        </w:rPr>
        <w:t>a</w:t>
      </w:r>
      <w:r w:rsidRPr="00DE2D94">
        <w:rPr>
          <w:sz w:val="24"/>
          <w:szCs w:val="24"/>
        </w:rPr>
        <w:t xml:space="preserve"> zajęć</w:t>
      </w:r>
      <w:r w:rsidR="00E805D9" w:rsidRPr="00DE2D94">
        <w:rPr>
          <w:sz w:val="24"/>
          <w:szCs w:val="24"/>
        </w:rPr>
        <w:t xml:space="preserve"> edukacyjnych w cyklu nie krótszym oraz w wymiarze nie niższym niż ł</w:t>
      </w:r>
      <w:r w:rsidRPr="00DE2D94">
        <w:rPr>
          <w:sz w:val="24"/>
          <w:szCs w:val="24"/>
        </w:rPr>
        <w:t>ączny wymiar obowiązkowych zajęć</w:t>
      </w:r>
      <w:r w:rsidR="00E805D9" w:rsidRPr="00DE2D94">
        <w:rPr>
          <w:sz w:val="24"/>
          <w:szCs w:val="24"/>
        </w:rPr>
        <w:t xml:space="preserve"> edukacyjnych, określonych w ramowym planie nauczania szkoły publicznej </w:t>
      </w:r>
      <w:r w:rsidR="008025B9" w:rsidRPr="00DE2D94">
        <w:rPr>
          <w:sz w:val="24"/>
          <w:szCs w:val="24"/>
        </w:rPr>
        <w:t>danego typu;</w:t>
      </w:r>
    </w:p>
    <w:p w:rsidR="008025B9" w:rsidRPr="00DE2D94" w:rsidRDefault="008025B9" w:rsidP="00DE2D94">
      <w:pPr>
        <w:pStyle w:val="Akapitzlist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DE2D94">
        <w:rPr>
          <w:sz w:val="24"/>
          <w:szCs w:val="24"/>
        </w:rPr>
        <w:t>prowadzeni</w:t>
      </w:r>
      <w:r w:rsidR="00AA3A74" w:rsidRPr="00DE2D94">
        <w:rPr>
          <w:sz w:val="24"/>
          <w:szCs w:val="24"/>
        </w:rPr>
        <w:t>a</w:t>
      </w:r>
      <w:r w:rsidRPr="00DE2D94">
        <w:rPr>
          <w:sz w:val="24"/>
          <w:szCs w:val="24"/>
        </w:rPr>
        <w:t xml:space="preserve"> dokumentacji przebiegu nauczania ustalone dla szkół publicznych – zgodnie z aktualnym rozporządzeniem ministra właściwego ds. oświaty;</w:t>
      </w:r>
    </w:p>
    <w:p w:rsidR="008025B9" w:rsidRPr="00DE2D94" w:rsidRDefault="008025B9" w:rsidP="00DE2D94">
      <w:pPr>
        <w:pStyle w:val="Akapitzlist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DE2D94">
        <w:rPr>
          <w:sz w:val="24"/>
          <w:szCs w:val="24"/>
        </w:rPr>
        <w:t xml:space="preserve">kształcenia w zawodach wskazanych w klasyfikacji zawodów szkolnictwa </w:t>
      </w:r>
      <w:r w:rsidR="00A70406" w:rsidRPr="00DE2D94">
        <w:rPr>
          <w:sz w:val="24"/>
          <w:szCs w:val="24"/>
        </w:rPr>
        <w:t>branżowego</w:t>
      </w:r>
      <w:r w:rsidRPr="00DE2D94">
        <w:rPr>
          <w:sz w:val="24"/>
          <w:szCs w:val="24"/>
        </w:rPr>
        <w:t>, określonych w aktualnym rozporządzeniu ministra właściwego ds. oświaty;</w:t>
      </w:r>
    </w:p>
    <w:p w:rsidR="008025B9" w:rsidRPr="00DE2D94" w:rsidRDefault="008025B9" w:rsidP="00DE2D94">
      <w:pPr>
        <w:pStyle w:val="Akapitzlist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DE2D94">
        <w:rPr>
          <w:sz w:val="24"/>
          <w:szCs w:val="24"/>
        </w:rPr>
        <w:t>zatrudniania</w:t>
      </w:r>
      <w:r w:rsidR="00663CDF" w:rsidRPr="00DE2D94">
        <w:rPr>
          <w:sz w:val="24"/>
          <w:szCs w:val="24"/>
        </w:rPr>
        <w:t xml:space="preserve"> nauczycieli obowiązkowych zajęć</w:t>
      </w:r>
      <w:r w:rsidRPr="00DE2D94">
        <w:rPr>
          <w:sz w:val="24"/>
          <w:szCs w:val="24"/>
        </w:rPr>
        <w:t xml:space="preserve"> edukacyjnych posiadających kwalifikacje określone dla nauczycieli szkół publicznych – zgodnie z aktualnym rozporządzeniem ministra właściwego ds. oświaty oraz z uwzględnieniem art. </w:t>
      </w:r>
      <w:r w:rsidR="00532B76" w:rsidRPr="00DE2D94">
        <w:rPr>
          <w:sz w:val="24"/>
          <w:szCs w:val="24"/>
        </w:rPr>
        <w:t>15</w:t>
      </w:r>
      <w:r w:rsidRPr="00DE2D94">
        <w:rPr>
          <w:sz w:val="24"/>
          <w:szCs w:val="24"/>
        </w:rPr>
        <w:t xml:space="preserve"> ust. </w:t>
      </w:r>
      <w:r w:rsidR="00532B76" w:rsidRPr="00DE2D94">
        <w:rPr>
          <w:sz w:val="24"/>
          <w:szCs w:val="24"/>
        </w:rPr>
        <w:t>6</w:t>
      </w:r>
      <w:r w:rsidRPr="00DE2D94">
        <w:rPr>
          <w:sz w:val="24"/>
          <w:szCs w:val="24"/>
        </w:rPr>
        <w:t xml:space="preserve"> ustawy </w:t>
      </w:r>
      <w:r w:rsidR="00532B76" w:rsidRPr="00DE2D94">
        <w:rPr>
          <w:sz w:val="24"/>
          <w:szCs w:val="24"/>
        </w:rPr>
        <w:t>– Prawo oświatowe</w:t>
      </w:r>
      <w:r w:rsidR="00A70406" w:rsidRPr="00DE2D94">
        <w:rPr>
          <w:sz w:val="24"/>
          <w:szCs w:val="24"/>
        </w:rPr>
        <w:t>;</w:t>
      </w:r>
    </w:p>
    <w:p w:rsidR="00A70406" w:rsidRPr="00DE2D94" w:rsidRDefault="00A70406" w:rsidP="00DE2D94">
      <w:pPr>
        <w:pStyle w:val="Akapitzlist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DE2D94">
        <w:rPr>
          <w:sz w:val="24"/>
          <w:szCs w:val="24"/>
        </w:rPr>
        <w:t>stosowania organizacji roku szkolnego ustalonej dla szkół publicznych.</w:t>
      </w:r>
    </w:p>
    <w:p w:rsidR="00BF6C17" w:rsidRDefault="00BF6C17" w:rsidP="00535C46">
      <w:pPr>
        <w:rPr>
          <w:b/>
        </w:rPr>
      </w:pPr>
    </w:p>
    <w:p w:rsidR="00E5563C" w:rsidRDefault="00E5563C" w:rsidP="005835C5">
      <w:pPr>
        <w:spacing w:line="360" w:lineRule="auto"/>
        <w:ind w:firstLine="708"/>
        <w:jc w:val="both"/>
        <w:rPr>
          <w:color w:val="000000"/>
          <w:sz w:val="22"/>
          <w:szCs w:val="22"/>
        </w:rPr>
      </w:pPr>
    </w:p>
    <w:p w:rsidR="00E5563C" w:rsidRDefault="00E5563C" w:rsidP="00E0264D">
      <w:pPr>
        <w:ind w:firstLine="709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</w:t>
      </w:r>
      <w:r w:rsidR="005C4C3B">
        <w:rPr>
          <w:color w:val="000000"/>
          <w:sz w:val="22"/>
          <w:szCs w:val="22"/>
        </w:rPr>
        <w:t>…</w:t>
      </w:r>
      <w:r>
        <w:rPr>
          <w:color w:val="000000"/>
          <w:sz w:val="22"/>
          <w:szCs w:val="22"/>
        </w:rPr>
        <w:t>……</w:t>
      </w:r>
      <w:r w:rsidR="001456F4">
        <w:rPr>
          <w:color w:val="000000"/>
          <w:sz w:val="22"/>
          <w:szCs w:val="22"/>
        </w:rPr>
        <w:t>…..</w:t>
      </w:r>
      <w:r>
        <w:rPr>
          <w:color w:val="000000"/>
          <w:sz w:val="22"/>
          <w:szCs w:val="22"/>
        </w:rPr>
        <w:t>………………………</w:t>
      </w:r>
    </w:p>
    <w:p w:rsidR="008025B9" w:rsidRPr="008025B9" w:rsidRDefault="001456F4" w:rsidP="001456F4">
      <w:pPr>
        <w:ind w:left="566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E0264D">
        <w:rPr>
          <w:sz w:val="16"/>
          <w:szCs w:val="16"/>
        </w:rPr>
        <w:t xml:space="preserve"> </w:t>
      </w:r>
      <w:r w:rsidR="008025B9" w:rsidRPr="008025B9">
        <w:rPr>
          <w:sz w:val="16"/>
          <w:szCs w:val="16"/>
        </w:rPr>
        <w:t>(</w:t>
      </w:r>
      <w:r>
        <w:rPr>
          <w:sz w:val="16"/>
          <w:szCs w:val="16"/>
        </w:rPr>
        <w:t xml:space="preserve">data i </w:t>
      </w:r>
      <w:r w:rsidR="008025B9" w:rsidRPr="008025B9">
        <w:rPr>
          <w:sz w:val="16"/>
          <w:szCs w:val="16"/>
        </w:rPr>
        <w:t>podpis osoby prowadzącej szkołę)</w:t>
      </w:r>
    </w:p>
    <w:p w:rsidR="00E5563C" w:rsidRDefault="00E5563C" w:rsidP="005835C5">
      <w:pPr>
        <w:spacing w:line="360" w:lineRule="auto"/>
        <w:ind w:firstLine="708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E5563C" w:rsidRPr="005835C5" w:rsidRDefault="00E5563C" w:rsidP="005835C5">
      <w:pPr>
        <w:spacing w:line="360" w:lineRule="auto"/>
        <w:ind w:firstLine="708"/>
        <w:jc w:val="both"/>
        <w:rPr>
          <w:sz w:val="22"/>
          <w:szCs w:val="22"/>
        </w:rPr>
      </w:pPr>
    </w:p>
    <w:p w:rsidR="00B92BB0" w:rsidRPr="00B92BB0" w:rsidRDefault="00B92BB0" w:rsidP="00BF6C17">
      <w:pPr>
        <w:jc w:val="both"/>
        <w:rPr>
          <w:sz w:val="16"/>
          <w:szCs w:val="16"/>
        </w:rPr>
      </w:pPr>
    </w:p>
    <w:sectPr w:rsidR="00B92BB0" w:rsidRPr="00B92BB0" w:rsidSect="00797CF2">
      <w:footerReference w:type="default" r:id="rId7"/>
      <w:pgSz w:w="11906" w:h="16838"/>
      <w:pgMar w:top="540" w:right="1417" w:bottom="54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29F" w:rsidRDefault="00D1029F">
      <w:r>
        <w:separator/>
      </w:r>
    </w:p>
  </w:endnote>
  <w:endnote w:type="continuationSeparator" w:id="0">
    <w:p w:rsidR="00D1029F" w:rsidRDefault="00D1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5B9" w:rsidRPr="008025B9" w:rsidRDefault="005D2317" w:rsidP="008025B9">
    <w:pPr>
      <w:tabs>
        <w:tab w:val="center" w:pos="4536"/>
        <w:tab w:val="right" w:pos="9072"/>
      </w:tabs>
      <w:suppressAutoHyphens/>
      <w:ind w:right="360"/>
      <w:jc w:val="center"/>
      <w:rPr>
        <w:i/>
        <w:color w:val="000000"/>
        <w:sz w:val="22"/>
        <w:szCs w:val="22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6050"/>
              <wp:effectExtent l="9525" t="635" r="508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5B9" w:rsidRDefault="008025B9" w:rsidP="008025B9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.1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qwhw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" stroked="f">
              <v:fill opacity="0"/>
              <v:textbox inset="0,0,0,0">
                <w:txbxContent>
                  <w:p w:rsidR="008025B9" w:rsidRDefault="008025B9" w:rsidP="008025B9">
                    <w:pPr>
                      <w:pStyle w:val="Stopk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8025B9" w:rsidRPr="008025B9">
      <w:rPr>
        <w:lang w:eastAsia="ar-SA"/>
      </w:rPr>
      <w:t xml:space="preserve"> </w:t>
    </w:r>
  </w:p>
  <w:p w:rsidR="00E54A66" w:rsidRPr="0047319A" w:rsidRDefault="00E54A66" w:rsidP="00E54A66">
    <w:pPr>
      <w:tabs>
        <w:tab w:val="left" w:pos="2160"/>
      </w:tabs>
      <w:jc w:val="center"/>
      <w:rPr>
        <w:b/>
        <w:i/>
        <w:color w:val="000000"/>
      </w:rPr>
    </w:pPr>
    <w:r w:rsidRPr="00027622">
      <w:rPr>
        <w:b/>
        <w:color w:val="000000"/>
      </w:rPr>
      <w:t xml:space="preserve">Wniosek o wydanie pozytywnej opinii w sprawie spełnienia wymagań określonych w art. </w:t>
    </w:r>
    <w:r w:rsidR="00335161">
      <w:rPr>
        <w:b/>
        <w:color w:val="000000"/>
      </w:rPr>
      <w:t>14</w:t>
    </w:r>
    <w:r w:rsidRPr="00027622">
      <w:rPr>
        <w:b/>
        <w:color w:val="000000"/>
      </w:rPr>
      <w:t xml:space="preserve"> ust. 3 </w:t>
    </w:r>
    <w:r>
      <w:rPr>
        <w:b/>
        <w:color w:val="000000"/>
      </w:rPr>
      <w:br/>
    </w:r>
    <w:r w:rsidRPr="0047319A">
      <w:rPr>
        <w:b/>
        <w:color w:val="000000"/>
      </w:rPr>
      <w:t xml:space="preserve">ustawy z dnia </w:t>
    </w:r>
    <w:r w:rsidR="00335161">
      <w:rPr>
        <w:b/>
        <w:color w:val="000000"/>
      </w:rPr>
      <w:t>14 grudnia 2016</w:t>
    </w:r>
    <w:r w:rsidRPr="0047319A">
      <w:rPr>
        <w:b/>
        <w:color w:val="000000"/>
      </w:rPr>
      <w:t xml:space="preserve"> r</w:t>
    </w:r>
    <w:r w:rsidR="00335161">
      <w:rPr>
        <w:b/>
        <w:color w:val="000000"/>
      </w:rPr>
      <w:t>. – Prawo oświatowe</w:t>
    </w:r>
  </w:p>
  <w:p w:rsidR="00E54A66" w:rsidRPr="0047319A" w:rsidRDefault="00E54A66" w:rsidP="00E54A66">
    <w:pPr>
      <w:tabs>
        <w:tab w:val="left" w:pos="2160"/>
      </w:tabs>
      <w:jc w:val="center"/>
      <w:rPr>
        <w:b/>
        <w:color w:val="000000"/>
      </w:rPr>
    </w:pPr>
    <w:r w:rsidRPr="0047319A">
      <w:rPr>
        <w:b/>
        <w:color w:val="000000"/>
      </w:rPr>
      <w:t xml:space="preserve"> </w:t>
    </w:r>
    <w:r w:rsidRPr="0047319A">
      <w:rPr>
        <w:b/>
      </w:rPr>
      <w:t>(Dz. U. z 20</w:t>
    </w:r>
    <w:r w:rsidR="00335161">
      <w:rPr>
        <w:b/>
      </w:rPr>
      <w:t>1</w:t>
    </w:r>
    <w:r w:rsidR="00290471">
      <w:rPr>
        <w:b/>
      </w:rPr>
      <w:t>9</w:t>
    </w:r>
    <w:r w:rsidR="00335161">
      <w:rPr>
        <w:b/>
      </w:rPr>
      <w:t xml:space="preserve"> r.</w:t>
    </w:r>
    <w:r w:rsidRPr="0047319A">
      <w:rPr>
        <w:b/>
      </w:rPr>
      <w:t xml:space="preserve"> poz. </w:t>
    </w:r>
    <w:r w:rsidR="00290471">
      <w:rPr>
        <w:b/>
      </w:rPr>
      <w:t>1148</w:t>
    </w:r>
    <w:r w:rsidR="0039111C">
      <w:rPr>
        <w:b/>
      </w:rPr>
      <w:t>, z późn. zm.</w:t>
    </w:r>
    <w:r w:rsidRPr="0047319A">
      <w:rPr>
        <w:b/>
      </w:rPr>
      <w:t>)</w:t>
    </w:r>
    <w:r w:rsidRPr="0047319A">
      <w:rPr>
        <w:b/>
        <w:sz w:val="24"/>
      </w:rPr>
      <w:t xml:space="preserve"> </w:t>
    </w:r>
    <w:r w:rsidRPr="0047319A">
      <w:rPr>
        <w:b/>
        <w:i/>
        <w:color w:val="000000"/>
      </w:rPr>
      <w:t xml:space="preserve"> </w:t>
    </w:r>
  </w:p>
  <w:p w:rsidR="00D8017B" w:rsidRDefault="00D801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29F" w:rsidRDefault="00D1029F">
      <w:r>
        <w:separator/>
      </w:r>
    </w:p>
  </w:footnote>
  <w:footnote w:type="continuationSeparator" w:id="0">
    <w:p w:rsidR="00D1029F" w:rsidRDefault="00D10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D7D22"/>
    <w:multiLevelType w:val="hybridMultilevel"/>
    <w:tmpl w:val="5CBA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B3E9E"/>
    <w:multiLevelType w:val="hybridMultilevel"/>
    <w:tmpl w:val="2222B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17378"/>
    <w:multiLevelType w:val="hybridMultilevel"/>
    <w:tmpl w:val="6A5E26BC"/>
    <w:lvl w:ilvl="0" w:tplc="AAD64938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7324FD"/>
    <w:multiLevelType w:val="hybridMultilevel"/>
    <w:tmpl w:val="4B94F8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A1"/>
    <w:rsid w:val="000A151F"/>
    <w:rsid w:val="000D1578"/>
    <w:rsid w:val="000E56BD"/>
    <w:rsid w:val="0012524F"/>
    <w:rsid w:val="001456F4"/>
    <w:rsid w:val="00163221"/>
    <w:rsid w:val="00233BE3"/>
    <w:rsid w:val="00237548"/>
    <w:rsid w:val="00290471"/>
    <w:rsid w:val="002C14E7"/>
    <w:rsid w:val="0031046B"/>
    <w:rsid w:val="00335161"/>
    <w:rsid w:val="0039111C"/>
    <w:rsid w:val="003B19BF"/>
    <w:rsid w:val="0041454E"/>
    <w:rsid w:val="004469E0"/>
    <w:rsid w:val="0045700D"/>
    <w:rsid w:val="004734DA"/>
    <w:rsid w:val="00481249"/>
    <w:rsid w:val="00492BA1"/>
    <w:rsid w:val="004B4938"/>
    <w:rsid w:val="004D1B0F"/>
    <w:rsid w:val="00522FE2"/>
    <w:rsid w:val="00532B76"/>
    <w:rsid w:val="00535C46"/>
    <w:rsid w:val="00547A3A"/>
    <w:rsid w:val="005754F0"/>
    <w:rsid w:val="005835C5"/>
    <w:rsid w:val="005868A0"/>
    <w:rsid w:val="005C39F8"/>
    <w:rsid w:val="005C4C3B"/>
    <w:rsid w:val="005D2317"/>
    <w:rsid w:val="006207AF"/>
    <w:rsid w:val="00663CDF"/>
    <w:rsid w:val="006F3BD0"/>
    <w:rsid w:val="00774366"/>
    <w:rsid w:val="00797CF2"/>
    <w:rsid w:val="007B7C10"/>
    <w:rsid w:val="0080196F"/>
    <w:rsid w:val="008025B9"/>
    <w:rsid w:val="00810686"/>
    <w:rsid w:val="00841B74"/>
    <w:rsid w:val="008715C6"/>
    <w:rsid w:val="0088261A"/>
    <w:rsid w:val="008D627C"/>
    <w:rsid w:val="0092768B"/>
    <w:rsid w:val="009958F5"/>
    <w:rsid w:val="00A4657E"/>
    <w:rsid w:val="00A70406"/>
    <w:rsid w:val="00AA3A74"/>
    <w:rsid w:val="00AB2037"/>
    <w:rsid w:val="00AF45A0"/>
    <w:rsid w:val="00AF67B6"/>
    <w:rsid w:val="00B01B4E"/>
    <w:rsid w:val="00B92BB0"/>
    <w:rsid w:val="00BD667E"/>
    <w:rsid w:val="00BF6C17"/>
    <w:rsid w:val="00C532C8"/>
    <w:rsid w:val="00C86904"/>
    <w:rsid w:val="00C9049E"/>
    <w:rsid w:val="00CA35C9"/>
    <w:rsid w:val="00CA7673"/>
    <w:rsid w:val="00D1029F"/>
    <w:rsid w:val="00D60303"/>
    <w:rsid w:val="00D65108"/>
    <w:rsid w:val="00D66F5B"/>
    <w:rsid w:val="00D8017B"/>
    <w:rsid w:val="00DE2D94"/>
    <w:rsid w:val="00DF4CDA"/>
    <w:rsid w:val="00E0264D"/>
    <w:rsid w:val="00E164B6"/>
    <w:rsid w:val="00E23210"/>
    <w:rsid w:val="00E30E4D"/>
    <w:rsid w:val="00E4063C"/>
    <w:rsid w:val="00E53DF1"/>
    <w:rsid w:val="00E54A66"/>
    <w:rsid w:val="00E5563C"/>
    <w:rsid w:val="00E805D9"/>
    <w:rsid w:val="00EA1885"/>
    <w:rsid w:val="00EE4460"/>
    <w:rsid w:val="00F507FE"/>
    <w:rsid w:val="00F708EF"/>
    <w:rsid w:val="00F91567"/>
    <w:rsid w:val="00F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F30AA19F-D8C2-447A-88FA-F81F8881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2BA1"/>
  </w:style>
  <w:style w:type="paragraph" w:styleId="Nagwek4">
    <w:name w:val="heading 4"/>
    <w:basedOn w:val="Normalny"/>
    <w:next w:val="Normalny"/>
    <w:qFormat/>
    <w:rsid w:val="00492BA1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92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492BA1"/>
    <w:rPr>
      <w:color w:val="0000FF"/>
      <w:u w:val="single"/>
    </w:rPr>
  </w:style>
  <w:style w:type="paragraph" w:styleId="Nagwek">
    <w:name w:val="header"/>
    <w:basedOn w:val="Normalny"/>
    <w:rsid w:val="00CA76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A767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AA3A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A3A7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E2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p.skwarski</dc:creator>
  <cp:keywords/>
  <cp:lastModifiedBy>Lewandowska Marta</cp:lastModifiedBy>
  <cp:revision>10</cp:revision>
  <cp:lastPrinted>2013-07-24T08:00:00Z</cp:lastPrinted>
  <dcterms:created xsi:type="dcterms:W3CDTF">2019-04-02T13:25:00Z</dcterms:created>
  <dcterms:modified xsi:type="dcterms:W3CDTF">2019-10-09T10:02:00Z</dcterms:modified>
</cp:coreProperties>
</file>