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Ogłoszenie o przetargu:</w:t>
      </w:r>
    </w:p>
    <w:p w14:paraId="1C63FBE0" w14:textId="2A6634AA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Polska Spółka Gazownictwa sp. z o.o.  </w:t>
      </w:r>
      <w:r w:rsidRPr="005C19EB">
        <w:rPr>
          <w:b/>
          <w:sz w:val="22"/>
          <w:szCs w:val="22"/>
        </w:rPr>
        <w:br/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Pr="005C19EB">
        <w:rPr>
          <w:b/>
          <w:sz w:val="22"/>
          <w:szCs w:val="22"/>
        </w:rPr>
        <w:t xml:space="preserve"> w</w:t>
      </w:r>
      <w:r w:rsidR="00CA3558" w:rsidRPr="005C19EB">
        <w:rPr>
          <w:b/>
          <w:sz w:val="22"/>
          <w:szCs w:val="22"/>
        </w:rPr>
        <w:t>e Wrocławiu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 xml:space="preserve">ul. </w:t>
      </w:r>
      <w:r w:rsidR="00CA3558" w:rsidRPr="005C19EB">
        <w:rPr>
          <w:b/>
          <w:sz w:val="22"/>
          <w:szCs w:val="22"/>
        </w:rPr>
        <w:t>Ziębicka 44</w:t>
      </w:r>
      <w:r w:rsidRPr="005C19EB">
        <w:rPr>
          <w:b/>
          <w:sz w:val="22"/>
          <w:szCs w:val="22"/>
        </w:rPr>
        <w:t xml:space="preserve">, </w:t>
      </w:r>
      <w:r w:rsidR="00CA3558" w:rsidRPr="005C19EB">
        <w:rPr>
          <w:b/>
          <w:sz w:val="22"/>
          <w:szCs w:val="22"/>
        </w:rPr>
        <w:t>50-507 Wrocław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 xml:space="preserve">tel. </w:t>
      </w:r>
      <w:r w:rsidR="00100953" w:rsidRPr="005C19EB">
        <w:rPr>
          <w:b/>
          <w:sz w:val="22"/>
          <w:szCs w:val="22"/>
        </w:rPr>
        <w:t xml:space="preserve">71 36 49 </w:t>
      </w:r>
      <w:r w:rsidR="00CA3558" w:rsidRPr="005C19EB">
        <w:rPr>
          <w:b/>
          <w:sz w:val="22"/>
          <w:szCs w:val="22"/>
        </w:rPr>
        <w:t>505</w:t>
      </w:r>
    </w:p>
    <w:p w14:paraId="79F2727F" w14:textId="77777777" w:rsidR="00737403" w:rsidRPr="005C19EB" w:rsidRDefault="00737403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57A9C5E" w14:textId="7CBFEF92" w:rsidR="00DA7829" w:rsidRPr="005C19EB" w:rsidRDefault="00C954C5" w:rsidP="005C19EB">
      <w:pPr>
        <w:spacing w:before="120" w:line="240" w:lineRule="auto"/>
        <w:ind w:left="-70"/>
        <w:rPr>
          <w:b/>
          <w:szCs w:val="22"/>
        </w:rPr>
      </w:pPr>
      <w:r w:rsidRPr="005C19EB">
        <w:rPr>
          <w:b/>
          <w:szCs w:val="22"/>
        </w:rPr>
        <w:t>OGŁASZA PRZETARG</w:t>
      </w:r>
      <w:r w:rsidR="003E1646" w:rsidRPr="005C19EB">
        <w:rPr>
          <w:b/>
          <w:szCs w:val="22"/>
        </w:rPr>
        <w:t xml:space="preserve"> </w:t>
      </w:r>
      <w:r w:rsidR="005441AA" w:rsidRPr="005C19EB">
        <w:rPr>
          <w:b/>
          <w:szCs w:val="22"/>
        </w:rPr>
        <w:t xml:space="preserve">PISEMNY </w:t>
      </w:r>
      <w:r w:rsidR="003E1646" w:rsidRPr="005C19EB">
        <w:rPr>
          <w:b/>
          <w:szCs w:val="22"/>
        </w:rPr>
        <w:t>NIEOGRANICZONY</w:t>
      </w:r>
      <w:r w:rsidR="005E0DE8" w:rsidRPr="005C19EB">
        <w:rPr>
          <w:b/>
          <w:szCs w:val="22"/>
        </w:rPr>
        <w:t xml:space="preserve"> –</w:t>
      </w:r>
      <w:r w:rsidR="003E1646" w:rsidRPr="005C19EB">
        <w:rPr>
          <w:b/>
          <w:szCs w:val="22"/>
        </w:rPr>
        <w:t xml:space="preserve"> </w:t>
      </w:r>
      <w:r w:rsidR="005C19EB" w:rsidRPr="005C19EB">
        <w:rPr>
          <w:b/>
          <w:szCs w:val="22"/>
        </w:rPr>
        <w:t xml:space="preserve">sprzedaż prawa użytkowania wieczystego części zabudowanej nieruchomości gruntowej, położonej w Wałbrzychu przy ul. Głogowskiej 1, tj. działki o nr ew. 153/8 </w:t>
      </w:r>
      <w:r w:rsidR="005C19EB" w:rsidRPr="005C19EB">
        <w:rPr>
          <w:b/>
          <w:szCs w:val="22"/>
        </w:rPr>
        <w:br/>
        <w:t>o pow. 4.810 m</w:t>
      </w:r>
      <w:r w:rsidR="005C19EB" w:rsidRPr="005C19EB">
        <w:rPr>
          <w:b/>
          <w:szCs w:val="22"/>
          <w:vertAlign w:val="superscript"/>
        </w:rPr>
        <w:t>2</w:t>
      </w:r>
      <w:r w:rsidR="005C19EB" w:rsidRPr="005C19EB">
        <w:rPr>
          <w:b/>
          <w:szCs w:val="22"/>
        </w:rPr>
        <w:t xml:space="preserve"> - dla której Sąd Rejonowy w Wałbrzychu, VII Wydział Ksiąg Wieczystych prowadzi księgę wieczystą KW nr SW1W/00057827/6.</w:t>
      </w:r>
    </w:p>
    <w:p w14:paraId="4BE7212D" w14:textId="6E4CD9E1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22E7812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 xml:space="preserve">Cena wywoławcza nieruchomości wynosi 1.419.760,00 zł (słownie: jeden milion czterysta dziewiętnaście tysięcy siedemset sześćdziesiąt złotych 0/100) netto, tj.: </w:t>
      </w:r>
    </w:p>
    <w:p w14:paraId="7BC13DB4" w14:textId="46877A55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1.746.304,80 zł (słownie: jeden milion siedemset czterdzieści sześć tysięcy trzysta cztery złote 80/100) brutto w przypadku gdy nabywcą będzie podatnik VAT czynny (rezygnacja ze zwolnienia z VAT na podstawie oświadczenia </w:t>
      </w:r>
      <w:r>
        <w:rPr>
          <w:b/>
          <w:szCs w:val="22"/>
        </w:rPr>
        <w:br/>
      </w:r>
      <w:r w:rsidRPr="00436738">
        <w:rPr>
          <w:b/>
          <w:szCs w:val="22"/>
        </w:rPr>
        <w:t xml:space="preserve">i opodatkowanie całej dostawy według stawki 23%) albo </w:t>
      </w:r>
    </w:p>
    <w:p w14:paraId="5418E8AA" w14:textId="477604A4" w:rsidR="00F37C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1.419.760,00 zł (słownie: jeden milion czterysta dziewiętnaście tysięcy siedemset sześćdziesiąt złotych 0/100) brutto w przypadku nabywcy nie będącego czynnym podatnikiem VAT (zwolnienie z opodatkowania podatkiem VAT na podstawie art. 43 ust. 1 pkt 10 ustawy z dnia 11.03.2004 r. o podatku od towarów </w:t>
      </w:r>
      <w:r>
        <w:rPr>
          <w:b/>
          <w:szCs w:val="22"/>
        </w:rPr>
        <w:br/>
      </w:r>
      <w:r w:rsidRPr="00436738">
        <w:rPr>
          <w:b/>
          <w:szCs w:val="22"/>
        </w:rPr>
        <w:t>i usług bez prawa do rezygnacji z niego). Nabywca zobowiązany będzie do zapłaty podatku od czynności cywilnoprawnych.</w:t>
      </w:r>
    </w:p>
    <w:p w14:paraId="159CE996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</w:p>
    <w:p w14:paraId="34058AB5" w14:textId="297F9EC5" w:rsidR="00C954C5" w:rsidRPr="005C19EB" w:rsidRDefault="00C954C5" w:rsidP="005C19EB">
      <w:pPr>
        <w:pStyle w:val="Tekstpodstawowy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Wymagane wadium w wysokości:</w:t>
      </w:r>
      <w:r w:rsidR="00DA7829" w:rsidRPr="005C19EB">
        <w:rPr>
          <w:b/>
          <w:sz w:val="22"/>
          <w:szCs w:val="22"/>
        </w:rPr>
        <w:t xml:space="preserve"> </w:t>
      </w:r>
      <w:r w:rsidR="005C19EB" w:rsidRPr="005C19EB">
        <w:rPr>
          <w:b/>
          <w:sz w:val="22"/>
          <w:szCs w:val="22"/>
        </w:rPr>
        <w:t>87.320,</w:t>
      </w:r>
      <w:r w:rsidR="00C143E4" w:rsidRPr="005C19EB">
        <w:rPr>
          <w:b/>
          <w:sz w:val="22"/>
          <w:szCs w:val="22"/>
        </w:rPr>
        <w:t xml:space="preserve">00 </w:t>
      </w:r>
      <w:r w:rsidR="00F34FB6" w:rsidRPr="005C19EB">
        <w:rPr>
          <w:b/>
          <w:sz w:val="22"/>
          <w:szCs w:val="22"/>
        </w:rPr>
        <w:t>zł</w:t>
      </w:r>
      <w:r w:rsidRPr="005C19EB">
        <w:rPr>
          <w:b/>
          <w:sz w:val="22"/>
          <w:szCs w:val="22"/>
        </w:rPr>
        <w:t>.</w:t>
      </w:r>
    </w:p>
    <w:p w14:paraId="53A70736" w14:textId="60FF77DA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Termin </w:t>
      </w:r>
      <w:r w:rsidR="00EC23DB" w:rsidRPr="005C19EB">
        <w:rPr>
          <w:b/>
          <w:sz w:val="22"/>
          <w:szCs w:val="22"/>
        </w:rPr>
        <w:t>rozstrzygnięcia przetargu</w:t>
      </w:r>
      <w:r w:rsidRPr="005C19EB">
        <w:rPr>
          <w:b/>
          <w:sz w:val="22"/>
          <w:szCs w:val="22"/>
        </w:rPr>
        <w:t xml:space="preserve">: </w:t>
      </w:r>
      <w:r w:rsidR="00EA1095">
        <w:rPr>
          <w:b/>
          <w:sz w:val="22"/>
          <w:szCs w:val="22"/>
        </w:rPr>
        <w:t>0</w:t>
      </w:r>
      <w:r w:rsidR="00C436D5">
        <w:rPr>
          <w:b/>
          <w:sz w:val="22"/>
          <w:szCs w:val="22"/>
        </w:rPr>
        <w:t>6.10</w:t>
      </w:r>
      <w:r w:rsidR="005C19EB" w:rsidRPr="005C19EB">
        <w:rPr>
          <w:b/>
          <w:sz w:val="22"/>
          <w:szCs w:val="22"/>
        </w:rPr>
        <w:t>.2020</w:t>
      </w:r>
      <w:r w:rsidR="007D759C" w:rsidRPr="005C19EB">
        <w:rPr>
          <w:b/>
          <w:sz w:val="22"/>
          <w:szCs w:val="22"/>
        </w:rPr>
        <w:t xml:space="preserve"> r.</w:t>
      </w:r>
      <w:r w:rsidRPr="005C19EB">
        <w:rPr>
          <w:b/>
          <w:sz w:val="22"/>
          <w:szCs w:val="22"/>
        </w:rPr>
        <w:t xml:space="preserve"> o godz. </w:t>
      </w:r>
      <w:r w:rsidR="00F37C38" w:rsidRPr="005C19EB">
        <w:rPr>
          <w:b/>
          <w:sz w:val="22"/>
          <w:szCs w:val="22"/>
        </w:rPr>
        <w:t>1</w:t>
      </w:r>
      <w:r w:rsidR="00C436D5">
        <w:rPr>
          <w:b/>
          <w:sz w:val="22"/>
          <w:szCs w:val="22"/>
        </w:rPr>
        <w:t>0</w:t>
      </w:r>
      <w:r w:rsidR="00BC3A1C" w:rsidRPr="005C19EB">
        <w:rPr>
          <w:b/>
          <w:sz w:val="22"/>
          <w:szCs w:val="22"/>
        </w:rPr>
        <w:t>:</w:t>
      </w:r>
      <w:r w:rsidR="00727C02" w:rsidRPr="005C19EB">
        <w:rPr>
          <w:b/>
          <w:sz w:val="22"/>
          <w:szCs w:val="22"/>
        </w:rPr>
        <w:t>00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>w siedzibie zbywcy.</w:t>
      </w:r>
    </w:p>
    <w:p w14:paraId="49CC8B11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43A5C654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Szczegółowe informacje o przetargu oraz nieruchomości zostały zamieszczone na stronie internetowej www.psgaz.pl zakładka </w:t>
      </w:r>
      <w:r w:rsidR="00D87073" w:rsidRPr="005C19EB">
        <w:rPr>
          <w:b/>
          <w:sz w:val="22"/>
          <w:szCs w:val="22"/>
        </w:rPr>
        <w:t>Nieruchomości i m</w:t>
      </w:r>
      <w:r w:rsidR="00CD4EA7" w:rsidRPr="005C19EB">
        <w:rPr>
          <w:b/>
          <w:sz w:val="22"/>
          <w:szCs w:val="22"/>
        </w:rPr>
        <w:t>ajątek na sprzedaż</w:t>
      </w:r>
      <w:r w:rsidRPr="005C19EB">
        <w:rPr>
          <w:b/>
          <w:sz w:val="22"/>
          <w:szCs w:val="22"/>
        </w:rPr>
        <w:t xml:space="preserve">/ </w:t>
      </w:r>
      <w:r w:rsidR="003545EC" w:rsidRPr="005C19EB">
        <w:rPr>
          <w:b/>
          <w:sz w:val="22"/>
          <w:szCs w:val="22"/>
        </w:rPr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="003545EC" w:rsidRPr="005C19EB">
        <w:rPr>
          <w:b/>
          <w:sz w:val="22"/>
          <w:szCs w:val="22"/>
        </w:rPr>
        <w:t xml:space="preserve"> we Wrocławiu. </w:t>
      </w:r>
      <w:r w:rsidRPr="005C19EB">
        <w:rPr>
          <w:b/>
          <w:sz w:val="22"/>
          <w:szCs w:val="22"/>
        </w:rPr>
        <w:t xml:space="preserve">Uczestnik przetargu przed przystąpieniem do </w:t>
      </w:r>
      <w:r w:rsidR="00EC23DB" w:rsidRPr="005C19EB">
        <w:rPr>
          <w:b/>
          <w:sz w:val="22"/>
          <w:szCs w:val="22"/>
        </w:rPr>
        <w:t>przetargu</w:t>
      </w:r>
      <w:r w:rsidR="00225BA1" w:rsidRPr="005C19EB">
        <w:rPr>
          <w:b/>
          <w:sz w:val="22"/>
          <w:szCs w:val="22"/>
        </w:rPr>
        <w:t xml:space="preserve"> zobowiązany jest zapoznać się</w:t>
      </w:r>
      <w:r w:rsidR="003545EC"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92AF6D4" w14:textId="6B79DEC0" w:rsidR="005441AA" w:rsidRPr="005C19EB" w:rsidRDefault="00C954C5" w:rsidP="005C19EB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19EB">
        <w:rPr>
          <w:b/>
          <w:sz w:val="22"/>
          <w:szCs w:val="22"/>
        </w:rPr>
        <w:t>Informacje na temat nieruchomości można uzyskać</w:t>
      </w:r>
      <w:r w:rsidR="005605E8" w:rsidRPr="005C19EB">
        <w:rPr>
          <w:b/>
          <w:sz w:val="22"/>
          <w:szCs w:val="22"/>
        </w:rPr>
        <w:t xml:space="preserve"> </w:t>
      </w:r>
      <w:r w:rsidR="00FD2DE3"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 xml:space="preserve">pod numerem tel. </w:t>
      </w:r>
      <w:r w:rsidR="003E32F1" w:rsidRPr="005C19EB">
        <w:rPr>
          <w:b/>
          <w:sz w:val="22"/>
          <w:szCs w:val="22"/>
        </w:rPr>
        <w:t>71 36 49 597</w:t>
      </w:r>
      <w:r w:rsidR="00322E9F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sz w:val="22"/>
          <w:szCs w:val="22"/>
        </w:rPr>
        <w:t xml:space="preserve">lub </w:t>
      </w:r>
      <w:r w:rsidR="00F34FB6" w:rsidRPr="005C19EB">
        <w:rPr>
          <w:rFonts w:cs="Arial"/>
          <w:b/>
          <w:sz w:val="22"/>
          <w:szCs w:val="22"/>
        </w:rPr>
        <w:t>71 36 49 </w:t>
      </w:r>
      <w:r w:rsidR="00EA1095">
        <w:rPr>
          <w:rFonts w:cs="Arial"/>
          <w:b/>
          <w:sz w:val="22"/>
          <w:szCs w:val="22"/>
        </w:rPr>
        <w:t>558</w:t>
      </w:r>
    </w:p>
    <w:p w14:paraId="1BF7296D" w14:textId="304C1189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od poniedziałku do piątku </w:t>
      </w:r>
      <w:r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>w godz.</w:t>
      </w:r>
      <w:r w:rsidRPr="005C19EB">
        <w:rPr>
          <w:b/>
          <w:sz w:val="22"/>
          <w:szCs w:val="22"/>
        </w:rPr>
        <w:t xml:space="preserve"> </w:t>
      </w:r>
      <w:r w:rsidR="003545EC" w:rsidRPr="005C19EB">
        <w:rPr>
          <w:b/>
          <w:sz w:val="22"/>
          <w:szCs w:val="22"/>
        </w:rPr>
        <w:t>8.00 – 14.00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D7C1014" w14:textId="7E9E84DD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Informacje na temat warunków i zasad uczestnictwa </w:t>
      </w:r>
      <w:r w:rsidRPr="005C19EB">
        <w:rPr>
          <w:b/>
          <w:sz w:val="22"/>
          <w:szCs w:val="22"/>
        </w:rPr>
        <w:br/>
        <w:t xml:space="preserve">w przetargu:                     </w:t>
      </w:r>
      <w:r w:rsidRPr="005C19EB">
        <w:rPr>
          <w:b/>
          <w:sz w:val="22"/>
          <w:szCs w:val="22"/>
        </w:rPr>
        <w:br/>
        <w:t xml:space="preserve"> tel. nr: </w:t>
      </w:r>
      <w:r w:rsidR="003E32F1" w:rsidRPr="005C19EB">
        <w:rPr>
          <w:b/>
          <w:sz w:val="22"/>
          <w:szCs w:val="22"/>
        </w:rPr>
        <w:t>71 36 49 597</w:t>
      </w:r>
      <w:r w:rsidR="00F34FB6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color w:val="000000"/>
          <w:sz w:val="22"/>
          <w:szCs w:val="22"/>
        </w:rPr>
        <w:t>lub</w:t>
      </w:r>
      <w:r w:rsidRPr="005C19EB">
        <w:rPr>
          <w:rFonts w:cs="Arial"/>
          <w:color w:val="000000"/>
          <w:sz w:val="22"/>
          <w:szCs w:val="22"/>
        </w:rPr>
        <w:t xml:space="preserve"> </w:t>
      </w:r>
      <w:r w:rsidR="00F34FB6" w:rsidRPr="005C19EB">
        <w:rPr>
          <w:rFonts w:cs="Arial"/>
          <w:b/>
          <w:color w:val="000000"/>
          <w:sz w:val="22"/>
          <w:szCs w:val="22"/>
        </w:rPr>
        <w:t>71 36 49 </w:t>
      </w:r>
      <w:r w:rsidR="00EA1095">
        <w:rPr>
          <w:rFonts w:cs="Arial"/>
          <w:b/>
          <w:color w:val="000000"/>
          <w:sz w:val="22"/>
          <w:szCs w:val="22"/>
        </w:rPr>
        <w:t>558</w:t>
      </w:r>
      <w:r w:rsidRPr="005C19EB">
        <w:rPr>
          <w:rFonts w:cs="Arial"/>
          <w:color w:val="000000"/>
          <w:sz w:val="22"/>
          <w:szCs w:val="22"/>
        </w:rPr>
        <w:br/>
      </w:r>
      <w:r w:rsidRPr="005C19EB">
        <w:rPr>
          <w:b/>
          <w:sz w:val="22"/>
          <w:szCs w:val="22"/>
        </w:rPr>
        <w:t xml:space="preserve">od poniedziałku do piątku  </w:t>
      </w:r>
      <w:r w:rsidRPr="005C19EB">
        <w:rPr>
          <w:b/>
          <w:sz w:val="22"/>
          <w:szCs w:val="22"/>
        </w:rPr>
        <w:br/>
        <w:t xml:space="preserve">w godz. </w:t>
      </w:r>
      <w:r w:rsidR="003545EC" w:rsidRPr="005C19EB">
        <w:rPr>
          <w:b/>
          <w:sz w:val="22"/>
          <w:szCs w:val="22"/>
        </w:rPr>
        <w:t>8.00 – 14 .00</w:t>
      </w:r>
      <w:r w:rsidRPr="005C19EB">
        <w:rPr>
          <w:b/>
          <w:sz w:val="22"/>
          <w:szCs w:val="22"/>
        </w:rPr>
        <w:t xml:space="preserve"> </w:t>
      </w:r>
    </w:p>
    <w:p w14:paraId="269215E2" w14:textId="46C42567" w:rsidR="003E1646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(z wyjątkiem dnia przetargu).</w:t>
      </w:r>
    </w:p>
    <w:sectPr w:rsidR="003E1646" w:rsidRPr="005C19EB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F6330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509E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36738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19EB"/>
    <w:rsid w:val="005C73A6"/>
    <w:rsid w:val="005E0DE8"/>
    <w:rsid w:val="006210DF"/>
    <w:rsid w:val="0062643F"/>
    <w:rsid w:val="006C24C4"/>
    <w:rsid w:val="006D1F97"/>
    <w:rsid w:val="006D378F"/>
    <w:rsid w:val="006E3628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B6A15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436D5"/>
    <w:rsid w:val="00C57F26"/>
    <w:rsid w:val="00C954C5"/>
    <w:rsid w:val="00C97F1D"/>
    <w:rsid w:val="00CA3558"/>
    <w:rsid w:val="00CB0BD5"/>
    <w:rsid w:val="00CC3D0C"/>
    <w:rsid w:val="00CC628A"/>
    <w:rsid w:val="00CD4EA7"/>
    <w:rsid w:val="00CD5300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1095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9256B"/>
    <w:rsid w:val="00FB3986"/>
    <w:rsid w:val="00FC008F"/>
    <w:rsid w:val="00FC4C10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7b1cf317-af41-45ad-8637-b483ded5e117"/>
    <ds:schemaRef ds:uri="http://www.w3.org/XML/1998/namespace"/>
    <ds:schemaRef ds:uri="http://schemas.openxmlformats.org/package/2006/metadata/core-properties"/>
    <ds:schemaRef ds:uri="0f630b2b-761a-484f-ae0c-e6765c813432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2250D4F-06A8-4DFE-8ADE-83495616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306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2020-04-08T12:49:00Z</cp:lastPrinted>
  <dcterms:created xsi:type="dcterms:W3CDTF">2020-09-09T09:41:00Z</dcterms:created>
  <dcterms:modified xsi:type="dcterms:W3CDTF">2020-09-09T09:41:00Z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