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DDAB" w14:textId="77777777" w:rsidR="002247F9" w:rsidRDefault="002247F9" w:rsidP="00825941">
      <w:pPr>
        <w:spacing w:line="360" w:lineRule="auto"/>
      </w:pPr>
    </w:p>
    <w:p w14:paraId="42FF4816" w14:textId="67EDA5D4" w:rsidR="00E213F8" w:rsidRDefault="00825941" w:rsidP="00825941">
      <w:pPr>
        <w:spacing w:line="360" w:lineRule="auto"/>
      </w:pPr>
      <w:r>
        <w:t>HK.9020.3.2.2021</w:t>
      </w:r>
      <w:r w:rsidR="00CB0C7D">
        <w:t>.NH</w:t>
      </w:r>
      <w:r>
        <w:t xml:space="preserve"> </w:t>
      </w:r>
      <w:r>
        <w:tab/>
      </w:r>
      <w:r>
        <w:tab/>
      </w:r>
      <w:r>
        <w:tab/>
      </w:r>
      <w:r>
        <w:tab/>
      </w:r>
      <w:r w:rsidR="00F22C1E">
        <w:t xml:space="preserve">Złotoryja, </w:t>
      </w:r>
      <w:r w:rsidR="005D1E60">
        <w:t>23</w:t>
      </w:r>
      <w:r w:rsidR="00420424">
        <w:t>.08</w:t>
      </w:r>
      <w:r w:rsidR="007144A8">
        <w:t>.</w:t>
      </w:r>
      <w:r w:rsidR="00E213F8">
        <w:t>202</w:t>
      </w:r>
      <w:r w:rsidR="007144A8">
        <w:t>1</w:t>
      </w:r>
      <w:r w:rsidR="00E213F8">
        <w:t xml:space="preserve">r. </w:t>
      </w:r>
    </w:p>
    <w:p w14:paraId="567D5686" w14:textId="4EE2A82C" w:rsidR="0050655C" w:rsidRPr="000A2C19" w:rsidRDefault="0050655C" w:rsidP="000A2C19">
      <w:pPr>
        <w:shd w:val="clear" w:color="auto" w:fill="FFFFFF"/>
        <w:spacing w:after="150" w:line="600" w:lineRule="atLeast"/>
        <w:jc w:val="center"/>
        <w:outlineLvl w:val="1"/>
        <w:rPr>
          <w:color w:val="000000" w:themeColor="text1"/>
          <w:sz w:val="28"/>
          <w:szCs w:val="48"/>
          <w:lang w:eastAsia="pl-PL"/>
        </w:rPr>
      </w:pPr>
    </w:p>
    <w:p w14:paraId="216D270D" w14:textId="77777777" w:rsidR="00E213F8" w:rsidRPr="00E213F8" w:rsidRDefault="006E27CD" w:rsidP="000A2C19">
      <w:pPr>
        <w:shd w:val="clear" w:color="auto" w:fill="FFFFFF"/>
        <w:spacing w:after="150" w:line="600" w:lineRule="atLeast"/>
        <w:jc w:val="center"/>
        <w:outlineLvl w:val="1"/>
        <w:rPr>
          <w:color w:val="000000" w:themeColor="text1"/>
          <w:sz w:val="44"/>
          <w:szCs w:val="48"/>
          <w:lang w:eastAsia="pl-PL"/>
        </w:rPr>
      </w:pPr>
      <w:r>
        <w:rPr>
          <w:color w:val="000000" w:themeColor="text1"/>
          <w:sz w:val="44"/>
          <w:szCs w:val="48"/>
          <w:lang w:eastAsia="pl-PL"/>
        </w:rPr>
        <w:t>Bieżąca</w:t>
      </w:r>
      <w:r w:rsidR="00E213F8" w:rsidRPr="00E213F8">
        <w:rPr>
          <w:color w:val="000000" w:themeColor="text1"/>
          <w:sz w:val="44"/>
          <w:szCs w:val="48"/>
          <w:lang w:eastAsia="pl-PL"/>
        </w:rPr>
        <w:t xml:space="preserve"> ocena jakości wody w kąpielisku</w:t>
      </w:r>
    </w:p>
    <w:p w14:paraId="737FE56D" w14:textId="77777777" w:rsidR="00E213F8" w:rsidRPr="00C0778A" w:rsidRDefault="00E213F8" w:rsidP="0050655C">
      <w:pPr>
        <w:shd w:val="clear" w:color="auto" w:fill="FFFFFF"/>
        <w:spacing w:line="360" w:lineRule="auto"/>
        <w:ind w:right="150"/>
        <w:rPr>
          <w:color w:val="000000" w:themeColor="text1"/>
          <w:sz w:val="18"/>
          <w:szCs w:val="18"/>
          <w:lang w:eastAsia="pl-PL"/>
        </w:rPr>
      </w:pPr>
    </w:p>
    <w:p w14:paraId="0C918049" w14:textId="2AD5D6E7" w:rsidR="00E213F8" w:rsidRDefault="00E213F8" w:rsidP="0050655C">
      <w:pPr>
        <w:shd w:val="clear" w:color="auto" w:fill="FFFFFF"/>
        <w:spacing w:line="360" w:lineRule="auto"/>
        <w:ind w:firstLine="708"/>
        <w:jc w:val="both"/>
        <w:rPr>
          <w:color w:val="000000" w:themeColor="text1"/>
          <w:lang w:eastAsia="pl-PL"/>
        </w:rPr>
      </w:pPr>
      <w:r w:rsidRPr="00C0778A">
        <w:rPr>
          <w:color w:val="000000" w:themeColor="text1"/>
          <w:lang w:eastAsia="pl-PL"/>
        </w:rPr>
        <w:t xml:space="preserve">Państwowy Powiatowy Inspektor Sanitarny w </w:t>
      </w:r>
      <w:r>
        <w:rPr>
          <w:color w:val="000000" w:themeColor="text1"/>
          <w:lang w:eastAsia="pl-PL"/>
        </w:rPr>
        <w:t>Złotoryi</w:t>
      </w:r>
      <w:r w:rsidRPr="00C0778A">
        <w:rPr>
          <w:color w:val="000000" w:themeColor="text1"/>
          <w:lang w:eastAsia="pl-PL"/>
        </w:rPr>
        <w:t>, działając na podstawie</w:t>
      </w:r>
      <w:r w:rsidR="0050655C">
        <w:rPr>
          <w:color w:val="000000" w:themeColor="text1"/>
          <w:lang w:eastAsia="pl-PL"/>
        </w:rPr>
        <w:br/>
      </w:r>
      <w:r w:rsidRPr="00C0778A">
        <w:rPr>
          <w:color w:val="000000" w:themeColor="text1"/>
          <w:lang w:eastAsia="pl-PL"/>
        </w:rPr>
        <w:t xml:space="preserve"> art. 4 ust. 1 pkt 1 ustawy z dnia 14 marca 1985 r. o Państwowej Inspekcji Sanitarnej </w:t>
      </w:r>
      <w:r w:rsidRPr="00DE5945">
        <w:rPr>
          <w:color w:val="000000" w:themeColor="text1"/>
          <w:lang w:eastAsia="pl-PL"/>
        </w:rPr>
        <w:t>(Dz. U.</w:t>
      </w:r>
      <w:r>
        <w:rPr>
          <w:color w:val="000000" w:themeColor="text1"/>
          <w:lang w:eastAsia="pl-PL"/>
        </w:rPr>
        <w:t xml:space="preserve"> </w:t>
      </w:r>
      <w:r w:rsidR="0050655C">
        <w:rPr>
          <w:color w:val="000000" w:themeColor="text1"/>
          <w:lang w:eastAsia="pl-PL"/>
        </w:rPr>
        <w:br/>
      </w:r>
      <w:r>
        <w:rPr>
          <w:color w:val="000000" w:themeColor="text1"/>
          <w:lang w:eastAsia="pl-PL"/>
        </w:rPr>
        <w:t>z 20</w:t>
      </w:r>
      <w:r w:rsidR="007144A8">
        <w:rPr>
          <w:color w:val="000000" w:themeColor="text1"/>
          <w:lang w:eastAsia="pl-PL"/>
        </w:rPr>
        <w:t>21</w:t>
      </w:r>
      <w:r>
        <w:rPr>
          <w:color w:val="000000" w:themeColor="text1"/>
          <w:lang w:eastAsia="pl-PL"/>
        </w:rPr>
        <w:t xml:space="preserve"> r. poz. </w:t>
      </w:r>
      <w:r w:rsidR="007144A8">
        <w:rPr>
          <w:color w:val="000000" w:themeColor="text1"/>
          <w:lang w:eastAsia="pl-PL"/>
        </w:rPr>
        <w:t>195</w:t>
      </w:r>
      <w:r w:rsidRPr="00DE5945">
        <w:rPr>
          <w:color w:val="000000" w:themeColor="text1"/>
          <w:lang w:eastAsia="pl-PL"/>
        </w:rPr>
        <w:t>)</w:t>
      </w:r>
      <w:r>
        <w:rPr>
          <w:color w:val="000000" w:themeColor="text1"/>
          <w:lang w:eastAsia="pl-PL"/>
        </w:rPr>
        <w:t xml:space="preserve"> </w:t>
      </w:r>
      <w:r w:rsidRPr="00C0778A">
        <w:rPr>
          <w:color w:val="000000" w:themeColor="text1"/>
          <w:lang w:eastAsia="pl-PL"/>
        </w:rPr>
        <w:t>w </w:t>
      </w:r>
      <w:r w:rsidRPr="00C0778A">
        <w:rPr>
          <w:b/>
          <w:bCs/>
          <w:color w:val="000000" w:themeColor="text1"/>
          <w:lang w:eastAsia="pl-PL"/>
        </w:rPr>
        <w:t>związku z art. 344 ust. 1 pkt 1 lit.</w:t>
      </w:r>
      <w:r w:rsidR="00F16FCC">
        <w:rPr>
          <w:b/>
          <w:bCs/>
          <w:color w:val="000000" w:themeColor="text1"/>
          <w:lang w:eastAsia="pl-PL"/>
        </w:rPr>
        <w:t xml:space="preserve"> </w:t>
      </w:r>
      <w:r w:rsidRPr="00C0778A">
        <w:rPr>
          <w:b/>
          <w:bCs/>
          <w:color w:val="000000" w:themeColor="text1"/>
          <w:lang w:eastAsia="pl-PL"/>
        </w:rPr>
        <w:t>b ustawy z dnia 20 lipca 2017</w:t>
      </w:r>
      <w:r>
        <w:rPr>
          <w:b/>
          <w:bCs/>
          <w:color w:val="000000" w:themeColor="text1"/>
          <w:lang w:eastAsia="pl-PL"/>
        </w:rPr>
        <w:t xml:space="preserve"> </w:t>
      </w:r>
      <w:r w:rsidRPr="00C0778A">
        <w:rPr>
          <w:b/>
          <w:bCs/>
          <w:color w:val="000000" w:themeColor="text1"/>
          <w:lang w:eastAsia="pl-PL"/>
        </w:rPr>
        <w:t>r. Prawo Wodne</w:t>
      </w:r>
      <w:r>
        <w:rPr>
          <w:b/>
          <w:bCs/>
          <w:color w:val="000000" w:themeColor="text1"/>
          <w:lang w:eastAsia="pl-PL"/>
        </w:rPr>
        <w:t xml:space="preserve"> </w:t>
      </w:r>
      <w:r w:rsidRPr="00CB4BD0">
        <w:rPr>
          <w:b/>
          <w:bCs/>
          <w:color w:val="000000" w:themeColor="text1"/>
          <w:lang w:eastAsia="pl-PL"/>
        </w:rPr>
        <w:t xml:space="preserve"> (Dz.U. z 202</w:t>
      </w:r>
      <w:r w:rsidR="007144A8">
        <w:rPr>
          <w:b/>
          <w:bCs/>
          <w:color w:val="000000" w:themeColor="text1"/>
          <w:lang w:eastAsia="pl-PL"/>
        </w:rPr>
        <w:t>1</w:t>
      </w:r>
      <w:r w:rsidRPr="00CB4BD0">
        <w:rPr>
          <w:b/>
          <w:bCs/>
          <w:color w:val="000000" w:themeColor="text1"/>
          <w:lang w:eastAsia="pl-PL"/>
        </w:rPr>
        <w:t xml:space="preserve"> r. poz. </w:t>
      </w:r>
      <w:r w:rsidR="007144A8">
        <w:rPr>
          <w:b/>
          <w:bCs/>
          <w:color w:val="000000" w:themeColor="text1"/>
          <w:lang w:eastAsia="pl-PL"/>
        </w:rPr>
        <w:t>624</w:t>
      </w:r>
      <w:r w:rsidR="005D1E60">
        <w:rPr>
          <w:b/>
          <w:bCs/>
          <w:color w:val="000000" w:themeColor="text1"/>
          <w:lang w:eastAsia="pl-PL"/>
        </w:rPr>
        <w:t xml:space="preserve">, z </w:t>
      </w:r>
      <w:proofErr w:type="spellStart"/>
      <w:r w:rsidR="005D1E60">
        <w:rPr>
          <w:b/>
          <w:bCs/>
          <w:color w:val="000000" w:themeColor="text1"/>
          <w:lang w:eastAsia="pl-PL"/>
        </w:rPr>
        <w:t>późn</w:t>
      </w:r>
      <w:proofErr w:type="spellEnd"/>
      <w:r w:rsidR="005D1E60">
        <w:rPr>
          <w:b/>
          <w:bCs/>
          <w:color w:val="000000" w:themeColor="text1"/>
          <w:lang w:eastAsia="pl-PL"/>
        </w:rPr>
        <w:t>. zm.</w:t>
      </w:r>
      <w:r w:rsidRPr="00CB4BD0">
        <w:rPr>
          <w:b/>
          <w:bCs/>
          <w:color w:val="000000" w:themeColor="text1"/>
          <w:lang w:eastAsia="pl-PL"/>
        </w:rPr>
        <w:t>)</w:t>
      </w:r>
      <w:r>
        <w:rPr>
          <w:color w:val="000000" w:themeColor="text1"/>
          <w:lang w:eastAsia="pl-PL"/>
        </w:rPr>
        <w:t xml:space="preserve">, § </w:t>
      </w:r>
      <w:r w:rsidR="006E27CD">
        <w:rPr>
          <w:color w:val="000000" w:themeColor="text1"/>
          <w:lang w:eastAsia="pl-PL"/>
        </w:rPr>
        <w:t xml:space="preserve">2 </w:t>
      </w:r>
      <w:r w:rsidRPr="00C0778A">
        <w:rPr>
          <w:color w:val="000000" w:themeColor="text1"/>
          <w:lang w:eastAsia="pl-PL"/>
        </w:rPr>
        <w:t>ro</w:t>
      </w:r>
      <w:r>
        <w:rPr>
          <w:color w:val="000000" w:themeColor="text1"/>
          <w:lang w:eastAsia="pl-PL"/>
        </w:rPr>
        <w:t xml:space="preserve">zporządzenia Ministra Zdrowia z dnia 17 stycznia 2019 </w:t>
      </w:r>
      <w:r w:rsidRPr="00C0778A">
        <w:rPr>
          <w:color w:val="000000" w:themeColor="text1"/>
          <w:lang w:eastAsia="pl-PL"/>
        </w:rPr>
        <w:t>r. w sprawie nadzoru n</w:t>
      </w:r>
      <w:r>
        <w:rPr>
          <w:color w:val="000000" w:themeColor="text1"/>
          <w:lang w:eastAsia="pl-PL"/>
        </w:rPr>
        <w:t>ad jakością wody</w:t>
      </w:r>
      <w:r w:rsidR="007144A8">
        <w:rPr>
          <w:color w:val="000000" w:themeColor="text1"/>
          <w:lang w:eastAsia="pl-PL"/>
        </w:rPr>
        <w:t xml:space="preserve"> </w:t>
      </w:r>
      <w:r>
        <w:rPr>
          <w:color w:val="000000" w:themeColor="text1"/>
          <w:lang w:eastAsia="pl-PL"/>
        </w:rPr>
        <w:t>w kąpielisku</w:t>
      </w:r>
      <w:r w:rsidR="00CB0C7D">
        <w:rPr>
          <w:color w:val="000000" w:themeColor="text1"/>
          <w:lang w:eastAsia="pl-PL"/>
        </w:rPr>
        <w:t xml:space="preserve"> </w:t>
      </w:r>
      <w:r>
        <w:rPr>
          <w:color w:val="000000" w:themeColor="text1"/>
          <w:lang w:eastAsia="pl-PL"/>
        </w:rPr>
        <w:t>i </w:t>
      </w:r>
      <w:r w:rsidRPr="00C0778A">
        <w:rPr>
          <w:color w:val="000000" w:themeColor="text1"/>
          <w:lang w:eastAsia="pl-PL"/>
        </w:rPr>
        <w:t xml:space="preserve">miejscu wykorzystywanym do kąpieli </w:t>
      </w:r>
      <w:r w:rsidRPr="00DE5945">
        <w:rPr>
          <w:color w:val="000000" w:themeColor="text1"/>
          <w:lang w:eastAsia="pl-PL"/>
        </w:rPr>
        <w:t>(Dz.U. z 2019 r. poz. 255)</w:t>
      </w:r>
      <w:r w:rsidR="006E27CD">
        <w:rPr>
          <w:color w:val="000000" w:themeColor="text1"/>
          <w:lang w:eastAsia="pl-PL"/>
        </w:rPr>
        <w:t xml:space="preserve"> po </w:t>
      </w:r>
      <w:r w:rsidR="00825941">
        <w:rPr>
          <w:color w:val="000000" w:themeColor="text1"/>
          <w:lang w:eastAsia="pl-PL"/>
        </w:rPr>
        <w:t>zapoznaniu się ze</w:t>
      </w:r>
      <w:r w:rsidR="006E27CD">
        <w:rPr>
          <w:color w:val="000000" w:themeColor="text1"/>
          <w:lang w:eastAsia="pl-PL"/>
        </w:rPr>
        <w:t xml:space="preserve"> sprawozdan</w:t>
      </w:r>
      <w:r w:rsidR="00825941">
        <w:rPr>
          <w:color w:val="000000" w:themeColor="text1"/>
          <w:lang w:eastAsia="pl-PL"/>
        </w:rPr>
        <w:t>iem</w:t>
      </w:r>
      <w:r w:rsidR="006E27CD">
        <w:rPr>
          <w:color w:val="000000" w:themeColor="text1"/>
          <w:lang w:eastAsia="pl-PL"/>
        </w:rPr>
        <w:t xml:space="preserve"> z badań mikrobiologicznych jakości wody z kąpieliska</w:t>
      </w:r>
      <w:r w:rsidR="00F051D9">
        <w:rPr>
          <w:color w:val="000000" w:themeColor="text1"/>
          <w:lang w:eastAsia="pl-PL"/>
        </w:rPr>
        <w:t xml:space="preserve"> </w:t>
      </w:r>
      <w:r w:rsidR="009F2FEC">
        <w:rPr>
          <w:color w:val="000000" w:themeColor="text1"/>
          <w:lang w:eastAsia="pl-PL"/>
        </w:rPr>
        <w:t>n</w:t>
      </w:r>
      <w:r w:rsidR="00F22C1E" w:rsidRPr="00F22C1E">
        <w:rPr>
          <w:color w:val="000000" w:themeColor="text1"/>
          <w:lang w:eastAsia="pl-PL"/>
        </w:rPr>
        <w:t xml:space="preserve">r </w:t>
      </w:r>
      <w:r w:rsidR="002A76C0">
        <w:rPr>
          <w:color w:val="000000" w:themeColor="text1"/>
          <w:lang w:eastAsia="pl-PL"/>
        </w:rPr>
        <w:t>3</w:t>
      </w:r>
      <w:r w:rsidR="005D1E60">
        <w:rPr>
          <w:color w:val="000000" w:themeColor="text1"/>
          <w:lang w:eastAsia="pl-PL"/>
        </w:rPr>
        <w:t>97</w:t>
      </w:r>
      <w:r w:rsidR="00F22C1E" w:rsidRPr="00F22C1E">
        <w:rPr>
          <w:color w:val="000000" w:themeColor="text1"/>
          <w:lang w:eastAsia="pl-PL"/>
        </w:rPr>
        <w:t>/</w:t>
      </w:r>
      <w:r w:rsidR="004D3841">
        <w:rPr>
          <w:color w:val="000000" w:themeColor="text1"/>
          <w:lang w:eastAsia="pl-PL"/>
        </w:rPr>
        <w:t>S</w:t>
      </w:r>
      <w:r w:rsidR="00F22C1E" w:rsidRPr="00F22C1E">
        <w:rPr>
          <w:color w:val="000000" w:themeColor="text1"/>
          <w:lang w:eastAsia="pl-PL"/>
        </w:rPr>
        <w:t>/SBM-w/2</w:t>
      </w:r>
      <w:r w:rsidR="0039426D">
        <w:rPr>
          <w:color w:val="000000" w:themeColor="text1"/>
          <w:lang w:eastAsia="pl-PL"/>
        </w:rPr>
        <w:t>1</w:t>
      </w:r>
      <w:r w:rsidR="00F22C1E" w:rsidRPr="00F22C1E">
        <w:rPr>
          <w:color w:val="000000" w:themeColor="text1"/>
          <w:lang w:eastAsia="pl-PL"/>
        </w:rPr>
        <w:t xml:space="preserve"> </w:t>
      </w:r>
      <w:r w:rsidR="002A76C0">
        <w:rPr>
          <w:color w:val="000000" w:themeColor="text1"/>
          <w:lang w:eastAsia="pl-PL"/>
        </w:rPr>
        <w:br/>
      </w:r>
      <w:r w:rsidR="00F22C1E" w:rsidRPr="00F22C1E">
        <w:rPr>
          <w:color w:val="000000" w:themeColor="text1"/>
          <w:lang w:eastAsia="pl-PL"/>
        </w:rPr>
        <w:t xml:space="preserve">z dn. </w:t>
      </w:r>
      <w:r w:rsidR="005D1E60">
        <w:rPr>
          <w:color w:val="000000" w:themeColor="text1"/>
          <w:lang w:eastAsia="pl-PL"/>
        </w:rPr>
        <w:t>19.08</w:t>
      </w:r>
      <w:r w:rsidR="004D3841">
        <w:rPr>
          <w:color w:val="000000" w:themeColor="text1"/>
          <w:lang w:eastAsia="pl-PL"/>
        </w:rPr>
        <w:t>.</w:t>
      </w:r>
      <w:r w:rsidR="00F22C1E" w:rsidRPr="00F22C1E">
        <w:rPr>
          <w:color w:val="000000" w:themeColor="text1"/>
          <w:lang w:eastAsia="pl-PL"/>
        </w:rPr>
        <w:t>202</w:t>
      </w:r>
      <w:r w:rsidR="0039426D">
        <w:rPr>
          <w:color w:val="000000" w:themeColor="text1"/>
          <w:lang w:eastAsia="pl-PL"/>
        </w:rPr>
        <w:t>1</w:t>
      </w:r>
      <w:r w:rsidR="00F22C1E" w:rsidRPr="00F22C1E">
        <w:rPr>
          <w:color w:val="000000" w:themeColor="text1"/>
          <w:lang w:eastAsia="pl-PL"/>
        </w:rPr>
        <w:t>r.</w:t>
      </w:r>
      <w:r w:rsidR="00F22C1E">
        <w:rPr>
          <w:color w:val="000000" w:themeColor="text1"/>
          <w:lang w:eastAsia="pl-PL"/>
        </w:rPr>
        <w:t xml:space="preserve">, </w:t>
      </w:r>
      <w:r w:rsidR="006E27CD">
        <w:rPr>
          <w:color w:val="000000" w:themeColor="text1"/>
          <w:lang w:eastAsia="pl-PL"/>
        </w:rPr>
        <w:t>wykonanych przez Laboratorium Powiatowej Stacji Sanitarno- Epidemiologicznej w Legnicy</w:t>
      </w:r>
    </w:p>
    <w:p w14:paraId="44F32365" w14:textId="77777777" w:rsidR="0050655C" w:rsidRPr="0002748D" w:rsidRDefault="0050655C" w:rsidP="0050655C">
      <w:pPr>
        <w:shd w:val="clear" w:color="auto" w:fill="FFFFFF"/>
        <w:spacing w:line="360" w:lineRule="auto"/>
        <w:jc w:val="both"/>
        <w:rPr>
          <w:color w:val="000000" w:themeColor="text1"/>
          <w:sz w:val="4"/>
          <w:lang w:eastAsia="pl-PL"/>
        </w:rPr>
      </w:pPr>
    </w:p>
    <w:p w14:paraId="3EA1C058" w14:textId="0F4F3746" w:rsidR="006E27CD" w:rsidRPr="0050655C" w:rsidRDefault="006E27CD" w:rsidP="0050655C">
      <w:pPr>
        <w:shd w:val="clear" w:color="auto" w:fill="FFFFFF"/>
        <w:spacing w:line="360" w:lineRule="auto"/>
        <w:ind w:firstLine="708"/>
        <w:jc w:val="center"/>
        <w:rPr>
          <w:b/>
          <w:color w:val="000000" w:themeColor="text1"/>
          <w:lang w:eastAsia="pl-PL"/>
        </w:rPr>
      </w:pPr>
      <w:r w:rsidRPr="0050655C">
        <w:rPr>
          <w:b/>
          <w:color w:val="000000" w:themeColor="text1"/>
          <w:lang w:eastAsia="pl-PL"/>
        </w:rPr>
        <w:t>stwierdza,</w:t>
      </w:r>
      <w:r w:rsidR="0050655C" w:rsidRPr="0050655C">
        <w:rPr>
          <w:b/>
          <w:color w:val="000000" w:themeColor="text1"/>
          <w:lang w:eastAsia="pl-PL"/>
        </w:rPr>
        <w:t xml:space="preserve"> </w:t>
      </w:r>
      <w:r w:rsidRPr="0050655C">
        <w:rPr>
          <w:b/>
          <w:color w:val="000000" w:themeColor="text1"/>
          <w:lang w:eastAsia="pl-PL"/>
        </w:rPr>
        <w:t xml:space="preserve">że woda w kąpielisku </w:t>
      </w:r>
    </w:p>
    <w:p w14:paraId="5E5CC3F6" w14:textId="77777777" w:rsidR="0050655C" w:rsidRDefault="0050655C" w:rsidP="0050655C">
      <w:pPr>
        <w:shd w:val="clear" w:color="auto" w:fill="FFFFFF"/>
        <w:spacing w:line="360" w:lineRule="auto"/>
        <w:ind w:firstLine="708"/>
        <w:jc w:val="center"/>
        <w:rPr>
          <w:b/>
          <w:color w:val="000000" w:themeColor="text1"/>
          <w:lang w:eastAsia="pl-PL"/>
        </w:rPr>
      </w:pPr>
      <w:r w:rsidRPr="0050655C">
        <w:rPr>
          <w:b/>
          <w:color w:val="000000" w:themeColor="text1"/>
          <w:lang w:eastAsia="pl-PL"/>
        </w:rPr>
        <w:t>ZALEW ZŁOTORYJSKI położonym w Złotoryi</w:t>
      </w:r>
    </w:p>
    <w:p w14:paraId="27D6A5F6" w14:textId="68BC729D" w:rsidR="0050655C" w:rsidRDefault="0050655C" w:rsidP="0050655C">
      <w:pPr>
        <w:shd w:val="clear" w:color="auto" w:fill="FFFFFF"/>
        <w:spacing w:line="360" w:lineRule="auto"/>
        <w:ind w:firstLine="708"/>
        <w:jc w:val="center"/>
        <w:rPr>
          <w:b/>
          <w:color w:val="000000" w:themeColor="text1"/>
          <w:lang w:eastAsia="pl-PL"/>
        </w:rPr>
      </w:pPr>
      <w:r>
        <w:rPr>
          <w:b/>
          <w:color w:val="000000" w:themeColor="text1"/>
          <w:lang w:eastAsia="pl-PL"/>
        </w:rPr>
        <w:t xml:space="preserve">JEST PRZYDATNA DO KĄPIELI. </w:t>
      </w:r>
    </w:p>
    <w:p w14:paraId="2085DBBC" w14:textId="4A4B87F3" w:rsidR="00825941" w:rsidRDefault="00825941" w:rsidP="0050655C">
      <w:pPr>
        <w:shd w:val="clear" w:color="auto" w:fill="FFFFFF"/>
        <w:spacing w:line="360" w:lineRule="auto"/>
        <w:ind w:firstLine="708"/>
        <w:jc w:val="center"/>
        <w:rPr>
          <w:b/>
          <w:color w:val="000000" w:themeColor="text1"/>
          <w:lang w:eastAsia="pl-PL"/>
        </w:rPr>
      </w:pPr>
    </w:p>
    <w:p w14:paraId="70A98FED" w14:textId="5D4BA284" w:rsidR="00E23F45" w:rsidRDefault="00E23F45">
      <w:pPr>
        <w:rPr>
          <w:sz w:val="22"/>
          <w:szCs w:val="22"/>
        </w:rPr>
      </w:pPr>
    </w:p>
    <w:p w14:paraId="39A68F80" w14:textId="77777777" w:rsidR="002247F9" w:rsidRDefault="002247F9">
      <w:pPr>
        <w:rPr>
          <w:sz w:val="22"/>
          <w:szCs w:val="22"/>
        </w:rPr>
      </w:pPr>
    </w:p>
    <w:p w14:paraId="73FBE8AA" w14:textId="77777777" w:rsidR="002247F9" w:rsidRDefault="002247F9" w:rsidP="002247F9">
      <w:pPr>
        <w:ind w:left="4820"/>
        <w:jc w:val="center"/>
        <w:rPr>
          <w:color w:val="FF0000"/>
          <w:sz w:val="20"/>
          <w:szCs w:val="20"/>
          <w:lang w:eastAsia="pl-PL"/>
        </w:rPr>
      </w:pPr>
      <w:r>
        <w:rPr>
          <w:sz w:val="22"/>
          <w:szCs w:val="22"/>
        </w:rPr>
        <w:tab/>
      </w:r>
      <w:bookmarkStart w:id="0" w:name="_Hlk63756676"/>
      <w:r>
        <w:rPr>
          <w:color w:val="FF0000"/>
          <w:sz w:val="20"/>
          <w:szCs w:val="20"/>
          <w:lang w:eastAsia="pl-PL"/>
        </w:rPr>
        <w:t>Ewa Cwynar</w:t>
      </w:r>
    </w:p>
    <w:p w14:paraId="2219A770" w14:textId="77777777" w:rsidR="002247F9" w:rsidRDefault="002247F9" w:rsidP="002247F9">
      <w:pPr>
        <w:rPr>
          <w:color w:val="FF0000"/>
          <w:sz w:val="20"/>
          <w:szCs w:val="20"/>
          <w:lang w:eastAsia="pl-PL"/>
        </w:rPr>
      </w:pPr>
    </w:p>
    <w:p w14:paraId="4D3939E5" w14:textId="77777777" w:rsidR="002247F9" w:rsidRDefault="002247F9" w:rsidP="002247F9">
      <w:pPr>
        <w:ind w:left="4820"/>
        <w:jc w:val="center"/>
        <w:rPr>
          <w:color w:val="FF0000"/>
          <w:sz w:val="20"/>
          <w:szCs w:val="20"/>
          <w:lang w:eastAsia="pl-PL"/>
        </w:rPr>
      </w:pPr>
      <w:r>
        <w:rPr>
          <w:color w:val="FF0000"/>
          <w:sz w:val="20"/>
          <w:szCs w:val="20"/>
          <w:lang w:eastAsia="pl-PL"/>
        </w:rPr>
        <w:t>Państwowy Powiatowy</w:t>
      </w:r>
    </w:p>
    <w:p w14:paraId="276EE79A" w14:textId="77777777" w:rsidR="002247F9" w:rsidRPr="0042197F" w:rsidRDefault="002247F9" w:rsidP="002247F9">
      <w:pPr>
        <w:ind w:left="4820"/>
        <w:jc w:val="center"/>
        <w:rPr>
          <w:color w:val="FF0000"/>
          <w:sz w:val="20"/>
          <w:szCs w:val="20"/>
          <w:lang w:eastAsia="pl-PL"/>
        </w:rPr>
      </w:pPr>
      <w:r>
        <w:rPr>
          <w:color w:val="FF0000"/>
          <w:sz w:val="20"/>
          <w:szCs w:val="20"/>
          <w:lang w:eastAsia="pl-PL"/>
        </w:rPr>
        <w:t>Inspektor Sanitarny w Złotoryi</w:t>
      </w:r>
    </w:p>
    <w:p w14:paraId="64B7B784" w14:textId="77777777" w:rsidR="002247F9" w:rsidRDefault="002247F9" w:rsidP="002247F9">
      <w:pPr>
        <w:ind w:left="4820"/>
        <w:jc w:val="center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(pismo wydane w formie dokumentu elektronicznego</w:t>
      </w:r>
    </w:p>
    <w:p w14:paraId="7708221C" w14:textId="77777777" w:rsidR="002247F9" w:rsidRPr="005748FA" w:rsidRDefault="002247F9" w:rsidP="002247F9">
      <w:pPr>
        <w:ind w:left="4820"/>
        <w:jc w:val="center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podpisanego kwalifikowanym podpisem elektronicznym) </w:t>
      </w:r>
      <w:bookmarkEnd w:id="0"/>
    </w:p>
    <w:p w14:paraId="78AFD8C4" w14:textId="0D1BC281" w:rsidR="002247F9" w:rsidRDefault="002247F9" w:rsidP="00B06EDE">
      <w:pPr>
        <w:rPr>
          <w:sz w:val="22"/>
          <w:szCs w:val="22"/>
        </w:rPr>
      </w:pPr>
    </w:p>
    <w:p w14:paraId="2A8E4836" w14:textId="77777777" w:rsidR="002247F9" w:rsidRPr="00B06EDE" w:rsidRDefault="002247F9" w:rsidP="00B06EDE">
      <w:pPr>
        <w:rPr>
          <w:sz w:val="22"/>
          <w:szCs w:val="22"/>
        </w:rPr>
      </w:pPr>
    </w:p>
    <w:p w14:paraId="423F71D9" w14:textId="16FF5A97" w:rsidR="00B06EDE" w:rsidRDefault="00B06EDE" w:rsidP="00B06EDE">
      <w:pPr>
        <w:rPr>
          <w:sz w:val="22"/>
          <w:szCs w:val="22"/>
        </w:rPr>
      </w:pPr>
    </w:p>
    <w:p w14:paraId="5D4314A4" w14:textId="0E69AD91" w:rsidR="00B06EDE" w:rsidRPr="00042B77" w:rsidRDefault="00B06EDE" w:rsidP="00B06EDE">
      <w:pPr>
        <w:spacing w:line="360" w:lineRule="auto"/>
        <w:rPr>
          <w:sz w:val="20"/>
          <w:szCs w:val="20"/>
        </w:rPr>
      </w:pPr>
      <w:r w:rsidRPr="00042B77">
        <w:rPr>
          <w:sz w:val="20"/>
          <w:szCs w:val="20"/>
        </w:rPr>
        <w:t>Otrzymują:</w:t>
      </w:r>
    </w:p>
    <w:p w14:paraId="07344B0D" w14:textId="2EEC9A7C" w:rsidR="00B06EDE" w:rsidRPr="00042B77" w:rsidRDefault="00B06EDE" w:rsidP="00B06EDE">
      <w:pPr>
        <w:pStyle w:val="Akapitzlist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042B77">
        <w:rPr>
          <w:sz w:val="20"/>
          <w:szCs w:val="20"/>
        </w:rPr>
        <w:t>Hala Sportowa przy Szkole Podstawowej nr 3 w Złotoryi,</w:t>
      </w:r>
    </w:p>
    <w:p w14:paraId="45EF4BFB" w14:textId="5D8868FF" w:rsidR="00B06EDE" w:rsidRPr="00042B77" w:rsidRDefault="00B06EDE" w:rsidP="00B06EDE">
      <w:pPr>
        <w:pStyle w:val="Akapitzlist"/>
        <w:spacing w:line="276" w:lineRule="auto"/>
        <w:rPr>
          <w:sz w:val="20"/>
          <w:szCs w:val="20"/>
        </w:rPr>
      </w:pPr>
      <w:r w:rsidRPr="00042B77">
        <w:rPr>
          <w:sz w:val="20"/>
          <w:szCs w:val="20"/>
        </w:rPr>
        <w:t>ul. Wilcza 43, 59-500 Złotoryja</w:t>
      </w:r>
      <w:r w:rsidR="005C176E" w:rsidRPr="00042B77">
        <w:rPr>
          <w:sz w:val="20"/>
          <w:szCs w:val="20"/>
        </w:rPr>
        <w:t xml:space="preserve"> (doręczenie za zwrotnym potwierdzeniem odbioru)</w:t>
      </w:r>
    </w:p>
    <w:p w14:paraId="370AB7AD" w14:textId="77B30D6A" w:rsidR="00B06EDE" w:rsidRPr="00042B77" w:rsidRDefault="00B06EDE" w:rsidP="00B06EDE">
      <w:pPr>
        <w:pStyle w:val="Akapitzlist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042B77">
        <w:rPr>
          <w:sz w:val="20"/>
          <w:szCs w:val="20"/>
        </w:rPr>
        <w:t>Burmistrz Miasta Złotoryja,</w:t>
      </w:r>
    </w:p>
    <w:p w14:paraId="3FE79464" w14:textId="30A6D16D" w:rsidR="00B06EDE" w:rsidRPr="00042B77" w:rsidRDefault="00B06EDE" w:rsidP="00B06EDE">
      <w:pPr>
        <w:pStyle w:val="Akapitzlist"/>
        <w:spacing w:line="276" w:lineRule="auto"/>
        <w:rPr>
          <w:sz w:val="20"/>
          <w:szCs w:val="20"/>
        </w:rPr>
      </w:pPr>
      <w:r w:rsidRPr="00042B77">
        <w:rPr>
          <w:sz w:val="20"/>
          <w:szCs w:val="20"/>
        </w:rPr>
        <w:t>pl. Orląt Lwowskich 1, 59-500 Złotoryja</w:t>
      </w:r>
      <w:r w:rsidR="005C176E" w:rsidRPr="00042B77">
        <w:rPr>
          <w:sz w:val="20"/>
          <w:szCs w:val="20"/>
        </w:rPr>
        <w:t xml:space="preserve"> (doręczenie za pośrednictwem </w:t>
      </w:r>
      <w:proofErr w:type="spellStart"/>
      <w:r w:rsidR="005C176E" w:rsidRPr="00042B77">
        <w:rPr>
          <w:sz w:val="20"/>
          <w:szCs w:val="20"/>
        </w:rPr>
        <w:t>ePUAP</w:t>
      </w:r>
      <w:proofErr w:type="spellEnd"/>
      <w:r w:rsidR="005C176E" w:rsidRPr="00042B77">
        <w:rPr>
          <w:sz w:val="20"/>
          <w:szCs w:val="20"/>
        </w:rPr>
        <w:t>)</w:t>
      </w:r>
    </w:p>
    <w:p w14:paraId="0ABD17B8" w14:textId="330B999A" w:rsidR="00AD2575" w:rsidRPr="00042B77" w:rsidRDefault="00AD2575" w:rsidP="00AD2575">
      <w:pPr>
        <w:pStyle w:val="Akapitzlist"/>
        <w:numPr>
          <w:ilvl w:val="0"/>
          <w:numId w:val="7"/>
        </w:numPr>
        <w:spacing w:line="276" w:lineRule="auto"/>
        <w:rPr>
          <w:sz w:val="20"/>
          <w:szCs w:val="20"/>
        </w:rPr>
      </w:pPr>
      <w:r w:rsidRPr="00042B77">
        <w:rPr>
          <w:sz w:val="20"/>
          <w:szCs w:val="20"/>
        </w:rPr>
        <w:t>aa</w:t>
      </w:r>
    </w:p>
    <w:p w14:paraId="56AB8298" w14:textId="77777777" w:rsidR="00B06EDE" w:rsidRPr="00B06EDE" w:rsidRDefault="00B06EDE" w:rsidP="00B06EDE">
      <w:pPr>
        <w:pStyle w:val="Akapitzlist"/>
        <w:rPr>
          <w:sz w:val="22"/>
          <w:szCs w:val="22"/>
        </w:rPr>
      </w:pPr>
    </w:p>
    <w:sectPr w:rsidR="00B06EDE" w:rsidRPr="00B06EDE" w:rsidSect="00966664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95B4D" w14:textId="77777777" w:rsidR="00F072B2" w:rsidRDefault="00F072B2" w:rsidP="00B21CC0">
      <w:r>
        <w:separator/>
      </w:r>
    </w:p>
  </w:endnote>
  <w:endnote w:type="continuationSeparator" w:id="0">
    <w:p w14:paraId="20F33365" w14:textId="77777777" w:rsidR="00F072B2" w:rsidRDefault="00F072B2" w:rsidP="00B2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1577B" w14:textId="77777777" w:rsidR="001F4940" w:rsidRDefault="001F4940" w:rsidP="001F4940">
    <w:pPr>
      <w:tabs>
        <w:tab w:val="center" w:pos="4536"/>
        <w:tab w:val="right" w:pos="9072"/>
      </w:tabs>
      <w:rPr>
        <w:noProof/>
      </w:rPr>
    </w:pPr>
    <w:r w:rsidRPr="00363BC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B8930C" wp14:editId="68EE1A15">
              <wp:simplePos x="0" y="0"/>
              <wp:positionH relativeFrom="column">
                <wp:posOffset>-461645</wp:posOffset>
              </wp:positionH>
              <wp:positionV relativeFrom="paragraph">
                <wp:posOffset>109855</wp:posOffset>
              </wp:positionV>
              <wp:extent cx="6962775" cy="0"/>
              <wp:effectExtent l="9525" t="10160" r="9525" b="889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627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1646C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-36.35pt;margin-top:8.65pt;width:548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"/>
          </w:pict>
        </mc:Fallback>
      </mc:AlternateContent>
    </w:r>
  </w:p>
  <w:p w14:paraId="3155DD14" w14:textId="77777777" w:rsidR="001F4940" w:rsidRPr="001F4940" w:rsidRDefault="00966664" w:rsidP="001F4940">
    <w:pPr>
      <w:pStyle w:val="Stopka"/>
      <w:rPr>
        <w:rFonts w:asciiTheme="minorHAnsi" w:eastAsiaTheme="minorHAnsi" w:hAnsiTheme="minorHAnsi" w:cstheme="minorBidi"/>
        <w:sz w:val="18"/>
        <w:szCs w:val="22"/>
        <w:lang w:eastAsia="en-US"/>
      </w:rPr>
    </w:pPr>
    <w:r w:rsidRPr="001F4940">
      <w:rPr>
        <w:noProof/>
        <w:sz w:val="20"/>
        <w:lang w:eastAsia="pl-PL"/>
      </w:rPr>
      <w:drawing>
        <wp:anchor distT="0" distB="0" distL="114300" distR="114300" simplePos="0" relativeHeight="251658240" behindDoc="1" locked="0" layoutInCell="1" allowOverlap="1" wp14:anchorId="116B98F5" wp14:editId="02E43D1D">
          <wp:simplePos x="0" y="0"/>
          <wp:positionH relativeFrom="column">
            <wp:posOffset>3999668</wp:posOffset>
          </wp:positionH>
          <wp:positionV relativeFrom="paragraph">
            <wp:posOffset>112395</wp:posOffset>
          </wp:positionV>
          <wp:extent cx="2390775" cy="432975"/>
          <wp:effectExtent l="0" t="0" r="0" b="571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6" t="21519" r="4790" b="20253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43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940" w:rsidRPr="001F4940">
      <w:rPr>
        <w:rFonts w:asciiTheme="minorHAnsi" w:eastAsiaTheme="minorHAnsi" w:hAnsiTheme="minorHAnsi" w:cstheme="minorBidi"/>
        <w:sz w:val="18"/>
        <w:szCs w:val="22"/>
        <w:lang w:eastAsia="en-US"/>
      </w:rPr>
      <w:t>Powiatowa Stacja Sanitarno-Epidemiologiczna w Złotoryi</w:t>
    </w:r>
  </w:p>
  <w:p w14:paraId="460F2879" w14:textId="77777777" w:rsidR="001F4940" w:rsidRPr="001F4940" w:rsidRDefault="001F4940" w:rsidP="001F4940">
    <w:pPr>
      <w:tabs>
        <w:tab w:val="center" w:pos="4536"/>
        <w:tab w:val="right" w:pos="9072"/>
      </w:tabs>
      <w:suppressAutoHyphens w:val="0"/>
      <w:rPr>
        <w:rFonts w:asciiTheme="minorHAnsi" w:eastAsiaTheme="minorHAnsi" w:hAnsiTheme="minorHAnsi" w:cstheme="minorBidi"/>
        <w:sz w:val="18"/>
        <w:szCs w:val="22"/>
        <w:lang w:eastAsia="en-US"/>
      </w:rPr>
    </w:pPr>
    <w:r w:rsidRPr="001F4940">
      <w:rPr>
        <w:rFonts w:asciiTheme="minorHAnsi" w:eastAsiaTheme="minorHAnsi" w:hAnsiTheme="minorHAnsi" w:cstheme="minorBidi"/>
        <w:sz w:val="18"/>
        <w:szCs w:val="22"/>
        <w:lang w:eastAsia="en-US"/>
      </w:rPr>
      <w:t xml:space="preserve">ul. Stanisława Staszica 22, 59-500 Złotoryja  </w:t>
    </w:r>
  </w:p>
  <w:p w14:paraId="4E908C7D" w14:textId="77777777" w:rsidR="001F4940" w:rsidRPr="001F4940" w:rsidRDefault="001F4940" w:rsidP="001F4940">
    <w:pPr>
      <w:tabs>
        <w:tab w:val="center" w:pos="4536"/>
        <w:tab w:val="right" w:pos="9072"/>
      </w:tabs>
      <w:suppressAutoHyphens w:val="0"/>
      <w:rPr>
        <w:rFonts w:asciiTheme="minorHAnsi" w:eastAsiaTheme="minorHAnsi" w:hAnsiTheme="minorHAnsi" w:cstheme="minorBidi"/>
        <w:sz w:val="18"/>
        <w:szCs w:val="22"/>
        <w:lang w:eastAsia="en-US"/>
      </w:rPr>
    </w:pPr>
    <w:r w:rsidRPr="001F4940">
      <w:rPr>
        <w:rFonts w:asciiTheme="minorHAnsi" w:eastAsiaTheme="minorHAnsi" w:hAnsiTheme="minorHAnsi" w:cstheme="minorBidi"/>
        <w:sz w:val="18"/>
        <w:szCs w:val="22"/>
        <w:lang w:eastAsia="en-US"/>
      </w:rPr>
      <w:t xml:space="preserve">e-mail: </w:t>
    </w:r>
    <w:hyperlink r:id="rId2" w:history="1">
      <w:r w:rsidRPr="001F4940">
        <w:rPr>
          <w:rFonts w:asciiTheme="minorHAnsi" w:eastAsiaTheme="minorHAnsi" w:hAnsiTheme="minorHAnsi" w:cstheme="minorBidi"/>
          <w:color w:val="0563C1" w:themeColor="hyperlink"/>
          <w:sz w:val="18"/>
          <w:szCs w:val="22"/>
          <w:u w:val="single"/>
          <w:lang w:eastAsia="en-US"/>
        </w:rPr>
        <w:t>pssez@home.pl</w:t>
      </w:r>
    </w:hyperlink>
    <w:r w:rsidRPr="001F4940">
      <w:rPr>
        <w:rFonts w:asciiTheme="minorHAnsi" w:eastAsiaTheme="minorHAnsi" w:hAnsiTheme="minorHAnsi" w:cstheme="minorBidi"/>
        <w:sz w:val="18"/>
        <w:szCs w:val="22"/>
        <w:lang w:eastAsia="en-US"/>
      </w:rPr>
      <w:t>, tel. 76 878-78-31, fax  76 878-34-33</w:t>
    </w:r>
  </w:p>
  <w:p w14:paraId="1A6A6BC8" w14:textId="423E9065" w:rsidR="001F4940" w:rsidRPr="001F4940" w:rsidRDefault="00825941" w:rsidP="001F4940">
    <w:pPr>
      <w:tabs>
        <w:tab w:val="center" w:pos="4536"/>
        <w:tab w:val="right" w:pos="9072"/>
      </w:tabs>
      <w:suppressAutoHyphens w:val="0"/>
      <w:rPr>
        <w:rFonts w:asciiTheme="minorHAnsi" w:eastAsiaTheme="minorHAnsi" w:hAnsiTheme="minorHAnsi" w:cstheme="minorBidi"/>
        <w:sz w:val="18"/>
        <w:szCs w:val="22"/>
        <w:lang w:eastAsia="en-US"/>
      </w:rPr>
    </w:pPr>
    <w:r w:rsidRPr="00825941">
      <w:rPr>
        <w:rFonts w:asciiTheme="minorHAnsi" w:eastAsiaTheme="minorHAnsi" w:hAnsiTheme="minorHAnsi" w:cstheme="minorBidi"/>
        <w:sz w:val="18"/>
        <w:szCs w:val="22"/>
        <w:lang w:eastAsia="en-US"/>
      </w:rPr>
      <w:t>https://www.gov.pl/web/psse-zlotoryja</w:t>
    </w:r>
    <w:r w:rsidR="001F4940" w:rsidRPr="001F4940">
      <w:rPr>
        <w:rFonts w:asciiTheme="minorHAnsi" w:eastAsiaTheme="minorHAnsi" w:hAnsiTheme="minorHAnsi" w:cstheme="minorBidi"/>
        <w:sz w:val="18"/>
        <w:szCs w:val="22"/>
        <w:lang w:eastAsia="en-US"/>
      </w:rPr>
      <w:t xml:space="preserve">, adres skrytki </w:t>
    </w:r>
    <w:proofErr w:type="spellStart"/>
    <w:r w:rsidR="001F4940" w:rsidRPr="001F4940">
      <w:rPr>
        <w:rFonts w:asciiTheme="minorHAnsi" w:eastAsiaTheme="minorHAnsi" w:hAnsiTheme="minorHAnsi" w:cstheme="minorBidi"/>
        <w:sz w:val="18"/>
        <w:szCs w:val="22"/>
        <w:lang w:eastAsia="en-US"/>
      </w:rPr>
      <w:t>ePUAP</w:t>
    </w:r>
    <w:proofErr w:type="spellEnd"/>
    <w:r w:rsidR="001F4940" w:rsidRPr="001F4940">
      <w:rPr>
        <w:rFonts w:asciiTheme="minorHAnsi" w:eastAsiaTheme="minorHAnsi" w:hAnsiTheme="minorHAnsi" w:cstheme="minorBidi"/>
        <w:sz w:val="18"/>
        <w:szCs w:val="22"/>
        <w:lang w:eastAsia="en-US"/>
      </w:rPr>
      <w:t>: /PSSEZ/</w:t>
    </w:r>
    <w:proofErr w:type="spellStart"/>
    <w:r w:rsidR="001F4940" w:rsidRPr="001F4940">
      <w:rPr>
        <w:rFonts w:asciiTheme="minorHAnsi" w:eastAsiaTheme="minorHAnsi" w:hAnsiTheme="minorHAnsi" w:cstheme="minorBidi"/>
        <w:sz w:val="18"/>
        <w:szCs w:val="22"/>
        <w:lang w:eastAsia="en-US"/>
      </w:rPr>
      <w:t>SkrytkaESP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5C7D0" w14:textId="77777777" w:rsidR="00F072B2" w:rsidRDefault="00F072B2" w:rsidP="00B21CC0">
      <w:r>
        <w:separator/>
      </w:r>
    </w:p>
  </w:footnote>
  <w:footnote w:type="continuationSeparator" w:id="0">
    <w:p w14:paraId="3A69353B" w14:textId="77777777" w:rsidR="00F072B2" w:rsidRDefault="00F072B2" w:rsidP="00B2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7EB6E" w14:textId="6BE33C8A" w:rsidR="002247F9" w:rsidRDefault="002247F9" w:rsidP="002247F9">
    <w:pPr>
      <w:pStyle w:val="Nagwek"/>
      <w:jc w:val="center"/>
      <w:rPr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3A718F8F" wp14:editId="47A63DA3">
          <wp:simplePos x="0" y="0"/>
          <wp:positionH relativeFrom="margin">
            <wp:posOffset>-489892</wp:posOffset>
          </wp:positionH>
          <wp:positionV relativeFrom="page">
            <wp:posOffset>299545</wp:posOffset>
          </wp:positionV>
          <wp:extent cx="1276350" cy="1250315"/>
          <wp:effectExtent l="0" t="0" r="0" b="6985"/>
          <wp:wrapTight wrapText="bothSides">
            <wp:wrapPolygon edited="0">
              <wp:start x="0" y="0"/>
              <wp:lineTo x="0" y="21392"/>
              <wp:lineTo x="21278" y="21392"/>
              <wp:lineTo x="21278" y="0"/>
              <wp:lineTo x="0" y="0"/>
            </wp:wrapPolygon>
          </wp:wrapTight>
          <wp:docPr id="2" name="Obraz 2" descr="Plik:Państwowa Inspekcja Sanitarna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ik:Państwowa Inspekcja Sanitarna-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250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406D">
      <w:rPr>
        <w:sz w:val="28"/>
        <w:szCs w:val="28"/>
      </w:rPr>
      <w:t xml:space="preserve">   </w:t>
    </w:r>
    <w:r w:rsidRPr="00342E36">
      <w:rPr>
        <w:sz w:val="28"/>
        <w:szCs w:val="28"/>
      </w:rPr>
      <w:t>PAŃSTWOWY POWIATOWY INSPEKTOR SANITARNY</w:t>
    </w:r>
    <w:r>
      <w:rPr>
        <w:sz w:val="28"/>
        <w:szCs w:val="28"/>
      </w:rPr>
      <w:br/>
    </w:r>
    <w:r w:rsidRPr="00342E36">
      <w:rPr>
        <w:sz w:val="28"/>
        <w:szCs w:val="28"/>
      </w:rPr>
      <w:t xml:space="preserve"> </w:t>
    </w:r>
    <w:r w:rsidR="00A7406D">
      <w:rPr>
        <w:sz w:val="28"/>
        <w:szCs w:val="28"/>
      </w:rPr>
      <w:t xml:space="preserve">   </w:t>
    </w:r>
    <w:r w:rsidRPr="00342E36">
      <w:rPr>
        <w:sz w:val="28"/>
        <w:szCs w:val="28"/>
      </w:rPr>
      <w:t>W ZŁOTORYI</w:t>
    </w:r>
  </w:p>
  <w:p w14:paraId="768B1AA3" w14:textId="6237BD26" w:rsidR="002247F9" w:rsidRPr="00342E36" w:rsidRDefault="002247F9" w:rsidP="002247F9">
    <w:pPr>
      <w:pStyle w:val="Nagwek"/>
      <w:jc w:val="center"/>
      <w:rPr>
        <w:sz w:val="28"/>
        <w:szCs w:val="28"/>
      </w:rPr>
    </w:pPr>
    <w:r>
      <w:rPr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CFB09A" wp14:editId="6926EF31">
              <wp:simplePos x="0" y="0"/>
              <wp:positionH relativeFrom="column">
                <wp:posOffset>1275846</wp:posOffset>
              </wp:positionH>
              <wp:positionV relativeFrom="paragraph">
                <wp:posOffset>103177</wp:posOffset>
              </wp:positionV>
              <wp:extent cx="4162097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62097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96765E" id="Łącznik prost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45pt,8.1pt" to="428.1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" strokecolor="black [3213]" strokeweight=".5pt">
              <v:stroke joinstyle="miter"/>
            </v:line>
          </w:pict>
        </mc:Fallback>
      </mc:AlternateContent>
    </w:r>
  </w:p>
  <w:p w14:paraId="2917776E" w14:textId="63FFAA5E" w:rsidR="002247F9" w:rsidRDefault="002247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44E43"/>
    <w:multiLevelType w:val="hybridMultilevel"/>
    <w:tmpl w:val="4B4E7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E4721"/>
    <w:multiLevelType w:val="multilevel"/>
    <w:tmpl w:val="F86C05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E42C7"/>
    <w:multiLevelType w:val="hybridMultilevel"/>
    <w:tmpl w:val="3EB40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41864"/>
    <w:multiLevelType w:val="hybridMultilevel"/>
    <w:tmpl w:val="E1D8A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B5E5A"/>
    <w:multiLevelType w:val="hybridMultilevel"/>
    <w:tmpl w:val="2D3A7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01727"/>
    <w:multiLevelType w:val="hybridMultilevel"/>
    <w:tmpl w:val="6DFE0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36F23"/>
    <w:multiLevelType w:val="hybridMultilevel"/>
    <w:tmpl w:val="26D4E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BA2"/>
    <w:rsid w:val="0002748D"/>
    <w:rsid w:val="00042B77"/>
    <w:rsid w:val="00064BA2"/>
    <w:rsid w:val="00083A74"/>
    <w:rsid w:val="00090948"/>
    <w:rsid w:val="000A0E4D"/>
    <w:rsid w:val="000A2C19"/>
    <w:rsid w:val="000D5326"/>
    <w:rsid w:val="0019225D"/>
    <w:rsid w:val="00193678"/>
    <w:rsid w:val="001D56B5"/>
    <w:rsid w:val="001F4940"/>
    <w:rsid w:val="00216890"/>
    <w:rsid w:val="002247F9"/>
    <w:rsid w:val="00290777"/>
    <w:rsid w:val="00292658"/>
    <w:rsid w:val="002A263D"/>
    <w:rsid w:val="002A3D7B"/>
    <w:rsid w:val="002A76C0"/>
    <w:rsid w:val="002B18CB"/>
    <w:rsid w:val="00363794"/>
    <w:rsid w:val="00364EA9"/>
    <w:rsid w:val="00384A87"/>
    <w:rsid w:val="0039054E"/>
    <w:rsid w:val="0039426D"/>
    <w:rsid w:val="003D5824"/>
    <w:rsid w:val="00420424"/>
    <w:rsid w:val="004214D9"/>
    <w:rsid w:val="00452201"/>
    <w:rsid w:val="004B4FC2"/>
    <w:rsid w:val="004D3841"/>
    <w:rsid w:val="00503BAD"/>
    <w:rsid w:val="0050655C"/>
    <w:rsid w:val="00526E09"/>
    <w:rsid w:val="00534DD3"/>
    <w:rsid w:val="0055519D"/>
    <w:rsid w:val="005C03A7"/>
    <w:rsid w:val="005C0645"/>
    <w:rsid w:val="005C176E"/>
    <w:rsid w:val="005D1E60"/>
    <w:rsid w:val="006145D4"/>
    <w:rsid w:val="006571C9"/>
    <w:rsid w:val="00671A1F"/>
    <w:rsid w:val="00695B8F"/>
    <w:rsid w:val="0069656C"/>
    <w:rsid w:val="006A30C9"/>
    <w:rsid w:val="006A44B0"/>
    <w:rsid w:val="006C49C6"/>
    <w:rsid w:val="006E1878"/>
    <w:rsid w:val="006E27CD"/>
    <w:rsid w:val="006F53C7"/>
    <w:rsid w:val="007144A8"/>
    <w:rsid w:val="00766B40"/>
    <w:rsid w:val="00825941"/>
    <w:rsid w:val="00836F7E"/>
    <w:rsid w:val="00855B42"/>
    <w:rsid w:val="008E6E86"/>
    <w:rsid w:val="00966664"/>
    <w:rsid w:val="00975411"/>
    <w:rsid w:val="009C03EF"/>
    <w:rsid w:val="009E2641"/>
    <w:rsid w:val="009F2FEC"/>
    <w:rsid w:val="00A15289"/>
    <w:rsid w:val="00A60244"/>
    <w:rsid w:val="00A7406D"/>
    <w:rsid w:val="00AD2575"/>
    <w:rsid w:val="00B06EDE"/>
    <w:rsid w:val="00B21CC0"/>
    <w:rsid w:val="00B30360"/>
    <w:rsid w:val="00C3106A"/>
    <w:rsid w:val="00C32B14"/>
    <w:rsid w:val="00C927A6"/>
    <w:rsid w:val="00CB0C7D"/>
    <w:rsid w:val="00CD464A"/>
    <w:rsid w:val="00CD7B97"/>
    <w:rsid w:val="00D30DDA"/>
    <w:rsid w:val="00D37F38"/>
    <w:rsid w:val="00D81A6F"/>
    <w:rsid w:val="00D834E4"/>
    <w:rsid w:val="00D97586"/>
    <w:rsid w:val="00DB5447"/>
    <w:rsid w:val="00E213F8"/>
    <w:rsid w:val="00E23F45"/>
    <w:rsid w:val="00E460E7"/>
    <w:rsid w:val="00EA43A0"/>
    <w:rsid w:val="00EB496D"/>
    <w:rsid w:val="00F051D9"/>
    <w:rsid w:val="00F072B2"/>
    <w:rsid w:val="00F16FCC"/>
    <w:rsid w:val="00F22C1E"/>
    <w:rsid w:val="00F45F3D"/>
    <w:rsid w:val="00F51111"/>
    <w:rsid w:val="00F57247"/>
    <w:rsid w:val="00F93632"/>
    <w:rsid w:val="00FA4519"/>
    <w:rsid w:val="00FA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ED4DCE"/>
  <w15:docId w15:val="{4747298A-E8BB-417D-8D07-C0F07B59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06A"/>
    <w:pPr>
      <w:suppressAutoHyphens/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18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18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1C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21C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1C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B21C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21CC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C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CC0"/>
    <w:rPr>
      <w:rFonts w:ascii="Segoe UI" w:eastAsia="Times New Roman" w:hAnsi="Segoe UI" w:cs="Segoe UI"/>
      <w:sz w:val="18"/>
      <w:szCs w:val="18"/>
      <w:lang w:eastAsia="ar-SA"/>
    </w:rPr>
  </w:style>
  <w:style w:type="character" w:styleId="Numerstrony">
    <w:name w:val="page number"/>
    <w:basedOn w:val="Domylnaczcionkaakapitu"/>
    <w:rsid w:val="004B4FC2"/>
  </w:style>
  <w:style w:type="character" w:customStyle="1" w:styleId="Nagwek1Znak">
    <w:name w:val="Nagłówek 1 Znak"/>
    <w:basedOn w:val="Domylnaczcionkaakapitu"/>
    <w:link w:val="Nagwek1"/>
    <w:uiPriority w:val="9"/>
    <w:rsid w:val="002B18C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2B18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paragraph" w:styleId="Lista2">
    <w:name w:val="List 2"/>
    <w:basedOn w:val="Normalny"/>
    <w:uiPriority w:val="99"/>
    <w:unhideWhenUsed/>
    <w:rsid w:val="002B18CB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2B18C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B18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2B18CB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2B18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B18C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B18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2B18CB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2B18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26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263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263D"/>
    <w:rPr>
      <w:vertAlign w:val="superscript"/>
    </w:rPr>
  </w:style>
  <w:style w:type="table" w:customStyle="1" w:styleId="Zwykatabela51">
    <w:name w:val="Zwykła tabela 51"/>
    <w:basedOn w:val="Standardowy"/>
    <w:uiPriority w:val="45"/>
    <w:rsid w:val="00E213F8"/>
    <w:pPr>
      <w:spacing w:before="0" w:after="0" w:line="240" w:lineRule="auto"/>
      <w:jc w:val="left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ssez@home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E9F70-86F7-4FC8-A40E-DCD47FAC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hp04</dc:creator>
  <cp:lastModifiedBy>Nikolina Hupental</cp:lastModifiedBy>
  <cp:revision>2</cp:revision>
  <cp:lastPrinted>2021-08-23T09:04:00Z</cp:lastPrinted>
  <dcterms:created xsi:type="dcterms:W3CDTF">2021-08-23T09:04:00Z</dcterms:created>
  <dcterms:modified xsi:type="dcterms:W3CDTF">2021-08-23T09:04:00Z</dcterms:modified>
</cp:coreProperties>
</file>