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5BD7" w14:textId="79E45BC7" w:rsidR="00226B5F" w:rsidRPr="00226B5F" w:rsidRDefault="00226B5F" w:rsidP="00226B5F">
      <w:pPr>
        <w:pStyle w:val="NormalnyWeb"/>
        <w:spacing w:before="0" w:beforeAutospacing="0" w:after="0" w:afterAutospacing="0" w:line="276" w:lineRule="auto"/>
        <w:ind w:left="360"/>
        <w:jc w:val="center"/>
        <w:rPr>
          <w:b/>
          <w:sz w:val="20"/>
          <w:szCs w:val="20"/>
          <w:lang w:val="en-US"/>
        </w:rPr>
      </w:pPr>
      <w:r w:rsidRPr="00226B5F">
        <w:rPr>
          <w:b/>
          <w:color w:val="000000"/>
          <w:sz w:val="20"/>
          <w:szCs w:val="20"/>
        </w:rPr>
        <w:t xml:space="preserve">INFORMACJA DOTYCZĄCA PRZETWARZANIA DANYCH OSOBOWYCH </w:t>
      </w:r>
      <w:r w:rsidRPr="00226B5F">
        <w:rPr>
          <w:b/>
          <w:color w:val="000000"/>
          <w:sz w:val="20"/>
          <w:szCs w:val="20"/>
        </w:rPr>
        <w:br/>
        <w:t xml:space="preserve"> </w:t>
      </w:r>
      <w:r w:rsidRPr="00226B5F">
        <w:rPr>
          <w:b/>
          <w:sz w:val="20"/>
          <w:szCs w:val="20"/>
          <w:lang w:val="en-US"/>
        </w:rPr>
        <w:t>W PROCESIE DOFINANSOWANIA JEDNOSTEK OSP</w:t>
      </w:r>
    </w:p>
    <w:p w14:paraId="3227E4C0" w14:textId="1C130F57" w:rsidR="00226B5F" w:rsidRPr="00C62894" w:rsidRDefault="00226B5F" w:rsidP="00226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F7F6414" w14:textId="77777777" w:rsidR="00226B5F" w:rsidRPr="00C62894" w:rsidRDefault="00226B5F" w:rsidP="00226B5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89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C62894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152F344D" w14:textId="77777777" w:rsidR="00226B5F" w:rsidRPr="00237DBF" w:rsidRDefault="00226B5F" w:rsidP="00226B5F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w Nowym Sączu (33-300 Nowy Sącz, ul. W. Witosa 69, tel. +48 47 831 49 00, fax. 47 831 49 09, e-mail: </w:t>
      </w:r>
      <w:hyperlink r:id="rId8" w:history="1">
        <w:r w:rsidRPr="00237DB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237DBF">
        <w:rPr>
          <w:rFonts w:ascii="Times New Roman" w:hAnsi="Times New Roman" w:cs="Times New Roman"/>
          <w:sz w:val="20"/>
          <w:szCs w:val="20"/>
        </w:rPr>
        <w:t>).</w:t>
      </w:r>
    </w:p>
    <w:p w14:paraId="5AD650A5" w14:textId="7C2BF1EF" w:rsidR="00226B5F" w:rsidRPr="00226B5F" w:rsidRDefault="00226B5F" w:rsidP="00226B5F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237DB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237DBF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0531FFC6" w:rsidR="009B751C" w:rsidRPr="00226B5F" w:rsidRDefault="00A973B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26B5F">
        <w:rPr>
          <w:rFonts w:ascii="Times New Roman" w:hAnsi="Times New Roman" w:cs="Times New Roman"/>
          <w:sz w:val="20"/>
          <w:szCs w:val="20"/>
        </w:rPr>
        <w:t>Pani</w:t>
      </w:r>
      <w:r w:rsidR="001623FA" w:rsidRPr="00226B5F">
        <w:rPr>
          <w:rFonts w:ascii="Times New Roman" w:hAnsi="Times New Roman" w:cs="Times New Roman"/>
          <w:sz w:val="20"/>
          <w:szCs w:val="20"/>
        </w:rPr>
        <w:t>(</w:t>
      </w:r>
      <w:r w:rsidRPr="00226B5F">
        <w:rPr>
          <w:rFonts w:ascii="Times New Roman" w:hAnsi="Times New Roman" w:cs="Times New Roman"/>
          <w:sz w:val="20"/>
          <w:szCs w:val="20"/>
        </w:rPr>
        <w:t>a</w:t>
      </w:r>
      <w:r w:rsidR="001623FA" w:rsidRPr="00226B5F">
        <w:rPr>
          <w:rFonts w:ascii="Times New Roman" w:hAnsi="Times New Roman" w:cs="Times New Roman"/>
          <w:sz w:val="20"/>
          <w:szCs w:val="20"/>
        </w:rPr>
        <w:t>)</w:t>
      </w:r>
      <w:r w:rsidRPr="00226B5F">
        <w:rPr>
          <w:rFonts w:ascii="Times New Roman" w:hAnsi="Times New Roman" w:cs="Times New Roman"/>
          <w:sz w:val="20"/>
          <w:szCs w:val="20"/>
        </w:rPr>
        <w:t xml:space="preserve"> dane osobowe</w:t>
      </w:r>
      <w:r w:rsidR="00454896" w:rsidRPr="00226B5F">
        <w:rPr>
          <w:rFonts w:ascii="Times New Roman" w:hAnsi="Times New Roman" w:cs="Times New Roman"/>
          <w:sz w:val="20"/>
          <w:szCs w:val="20"/>
        </w:rPr>
        <w:t xml:space="preserve"> </w:t>
      </w:r>
      <w:r w:rsidRPr="00226B5F">
        <w:rPr>
          <w:rFonts w:ascii="Times New Roman" w:hAnsi="Times New Roman" w:cs="Times New Roman"/>
          <w:sz w:val="20"/>
          <w:szCs w:val="20"/>
        </w:rPr>
        <w:t xml:space="preserve">będą przetwarzane w celu </w:t>
      </w:r>
      <w:r w:rsidR="0025569E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uzyskania </w:t>
      </w:r>
      <w:r w:rsidR="00333488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dofinansowania jednostek </w:t>
      </w:r>
      <w:r w:rsidR="00DA2EEA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25569E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chotniczych </w:t>
      </w:r>
      <w:r w:rsidR="00DA2EEA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s</w:t>
      </w:r>
      <w:r w:rsidR="0025569E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traży </w:t>
      </w:r>
      <w:r w:rsidR="00DA2EEA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25569E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ożarnych</w:t>
      </w:r>
      <w:r w:rsidR="00333488" w:rsidRPr="00226B5F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2C341E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8C3998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</w:t>
      </w:r>
      <w:r w:rsidR="00DC2CA3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 dnia 24 sierpnia 1991 r. o ochronie przeciwpożarowej z późn. zmianami</w:t>
      </w:r>
      <w:r w:rsidR="00454896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E4D73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i/lub</w:t>
      </w:r>
      <w:r w:rsidR="00454896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Ustawy z dnia 27 sierpnia 2009 roku o finansach publicznych z późn. zmianami</w:t>
      </w:r>
      <w:r w:rsidR="008E4D73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A02F6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i/</w:t>
      </w:r>
      <w:r w:rsidR="008E4D73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lub Ustawy z dnia 24 kwietnia 2003 r. o działalności pożytku publicznego i o wolontariacie z późn. zmianami</w:t>
      </w:r>
      <w:r w:rsidR="00F1219A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107375E6" w14:textId="77777777" w:rsidR="00DA2EEA" w:rsidRPr="00226B5F" w:rsidRDefault="00DA2EE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26B5F">
        <w:rPr>
          <w:rFonts w:ascii="Times New Roman" w:hAnsi="Times New Roman" w:cs="Times New Roman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 (podmioty przetwarzające).</w:t>
      </w:r>
    </w:p>
    <w:p w14:paraId="22F64F72" w14:textId="3CED4B25" w:rsidR="00A973BA" w:rsidRPr="00226B5F" w:rsidRDefault="00A973B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26B5F">
        <w:rPr>
          <w:rFonts w:ascii="Times New Roman" w:hAnsi="Times New Roman" w:cs="Times New Roman"/>
          <w:color w:val="000000" w:themeColor="text1"/>
          <w:sz w:val="20"/>
          <w:szCs w:val="20"/>
        </w:rPr>
        <w:t>Pani</w:t>
      </w:r>
      <w:r w:rsidR="00E277C4" w:rsidRPr="00226B5F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226B5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E277C4" w:rsidRPr="00226B5F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226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dane osobowe będą przechowywane przez okres </w:t>
      </w:r>
      <w:r w:rsidR="00EB1943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wynikający z wymogów archiwalnych określonych </w:t>
      </w:r>
      <w:r w:rsidR="00161079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="00EB1943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Jednolitym Rzeczowym Wykazie Akt dla jednostek Państwowej Straży Pożarnej</w:t>
      </w:r>
      <w:r w:rsidR="001A28A3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tj. </w:t>
      </w:r>
      <w:r w:rsidR="00333488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5</w:t>
      </w:r>
      <w:r w:rsidR="001A28A3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lat.</w:t>
      </w:r>
      <w:r w:rsidR="00223625" w:rsidRPr="00226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223625"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przechowywania danych zależy od rodzaju wniesionej sprawy i może być przedłużony w związku z ustaleniem lub dochodzeniem roszczeń oraz obroną przed roszczeniami.</w:t>
      </w:r>
    </w:p>
    <w:p w14:paraId="4A5FD252" w14:textId="77777777" w:rsidR="00CC3FAD" w:rsidRPr="00226B5F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43812645"/>
      <w:r w:rsidRPr="00226B5F">
        <w:rPr>
          <w:rFonts w:ascii="Times New Roman" w:hAnsi="Times New Roman" w:cs="Times New Roman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226B5F">
        <w:rPr>
          <w:rFonts w:ascii="Times New Roman" w:hAnsi="Times New Roman" w:cs="Times New Roman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9147605" w14:textId="77777777" w:rsidR="00CC3FAD" w:rsidRPr="00226B5F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26B5F">
        <w:rPr>
          <w:rFonts w:ascii="Times New Roman" w:hAnsi="Times New Roman" w:cs="Times New Roman"/>
          <w:sz w:val="20"/>
          <w:szCs w:val="20"/>
        </w:rPr>
        <w:t xml:space="preserve">Posiada </w:t>
      </w:r>
      <w:r w:rsidRPr="00226B5F">
        <w:rPr>
          <w:rFonts w:ascii="Times New Roman" w:hAnsi="Times New Roman" w:cs="Times New Roman"/>
          <w:color w:val="000000"/>
          <w:sz w:val="20"/>
          <w:szCs w:val="20"/>
        </w:rPr>
        <w:t>Pan(i) prawo wniesienia skargi do</w:t>
      </w:r>
      <w:r w:rsidRPr="00226B5F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bookmarkEnd w:id="0"/>
    <w:p w14:paraId="30186347" w14:textId="77777777" w:rsidR="00CC3FAD" w:rsidRPr="00226B5F" w:rsidRDefault="00CC3FAD" w:rsidP="003C30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26B5F">
        <w:rPr>
          <w:rFonts w:ascii="Times New Roman" w:hAnsi="Times New Roman" w:cs="Times New Roman"/>
          <w:color w:val="000000"/>
          <w:sz w:val="20"/>
          <w:szCs w:val="20"/>
        </w:rPr>
        <w:t>Podanie przez Panią(a) danych osobowych jest</w:t>
      </w:r>
      <w:r w:rsidRPr="00226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konieczne do realizacji celu, o którym mowa w pkt. 3. Brak tych danych skutkuje brakiem możliwości jego realizacji.</w:t>
      </w:r>
    </w:p>
    <w:p w14:paraId="151BDAF9" w14:textId="77777777" w:rsidR="00CC3FAD" w:rsidRPr="00226B5F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26B5F">
        <w:rPr>
          <w:rFonts w:ascii="Times New Roman" w:hAnsi="Times New Roman" w:cs="Times New Roman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41BFB324" w14:textId="77777777" w:rsidR="003A6F8C" w:rsidRPr="00226B5F" w:rsidRDefault="003A6F8C">
      <w:pPr>
        <w:rPr>
          <w:rFonts w:ascii="Times New Roman" w:hAnsi="Times New Roman" w:cs="Times New Roman"/>
        </w:rPr>
      </w:pPr>
    </w:p>
    <w:sectPr w:rsidR="003A6F8C" w:rsidRPr="00226B5F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F2EAA" w14:textId="77777777" w:rsidR="00BF73A0" w:rsidRDefault="00BF73A0" w:rsidP="00A973BA">
      <w:pPr>
        <w:spacing w:after="0" w:line="240" w:lineRule="auto"/>
      </w:pPr>
      <w:r>
        <w:separator/>
      </w:r>
    </w:p>
  </w:endnote>
  <w:endnote w:type="continuationSeparator" w:id="0">
    <w:p w14:paraId="6DE50652" w14:textId="77777777" w:rsidR="00BF73A0" w:rsidRDefault="00BF73A0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9D94" w14:textId="77777777" w:rsidR="00BF73A0" w:rsidRDefault="00BF73A0" w:rsidP="00A973BA">
      <w:pPr>
        <w:spacing w:after="0" w:line="240" w:lineRule="auto"/>
      </w:pPr>
      <w:r>
        <w:separator/>
      </w:r>
    </w:p>
  </w:footnote>
  <w:footnote w:type="continuationSeparator" w:id="0">
    <w:p w14:paraId="3F3E7FAD" w14:textId="77777777" w:rsidR="00BF73A0" w:rsidRDefault="00BF73A0" w:rsidP="00A973BA">
      <w:pPr>
        <w:spacing w:after="0" w:line="240" w:lineRule="auto"/>
      </w:pPr>
      <w:r>
        <w:continuationSeparator/>
      </w:r>
    </w:p>
  </w:footnote>
  <w:footnote w:id="1">
    <w:p w14:paraId="3AAD46A7" w14:textId="023FB309" w:rsidR="00333488" w:rsidRPr="00226B5F" w:rsidRDefault="00333488">
      <w:pPr>
        <w:pStyle w:val="Tekstprzypisudolnego"/>
        <w:rPr>
          <w:rFonts w:ascii="Times New Roman" w:hAnsi="Times New Roman" w:cs="Times New Roman"/>
        </w:rPr>
      </w:pPr>
      <w:r w:rsidRPr="00226B5F">
        <w:rPr>
          <w:rStyle w:val="Odwoanieprzypisudolnego"/>
          <w:rFonts w:ascii="Times New Roman" w:hAnsi="Times New Roman" w:cs="Times New Roman"/>
        </w:rPr>
        <w:footnoteRef/>
      </w:r>
      <w:r w:rsidRPr="00226B5F">
        <w:rPr>
          <w:rFonts w:ascii="Times New Roman" w:hAnsi="Times New Roman" w:cs="Times New Roman"/>
        </w:rPr>
        <w:t xml:space="preserve"> </w:t>
      </w:r>
      <w:r w:rsidRPr="00226B5F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wypełnianiem obowiązku prawnego (art. 6 ust. 1 lit. c RODO)</w:t>
      </w:r>
      <w:r w:rsidR="001623FA" w:rsidRPr="00226B5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w związku z zawarciem umowy o dofinansowanie (art. 6 ust. 1 lit. b)</w:t>
      </w:r>
      <w:r w:rsidRPr="00226B5F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E4AC0"/>
    <w:multiLevelType w:val="hybridMultilevel"/>
    <w:tmpl w:val="35E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42009">
    <w:abstractNumId w:val="0"/>
  </w:num>
  <w:num w:numId="2" w16cid:durableId="1449352489">
    <w:abstractNumId w:val="1"/>
  </w:num>
  <w:num w:numId="3" w16cid:durableId="1672903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B7"/>
    <w:rsid w:val="00020180"/>
    <w:rsid w:val="00031FF4"/>
    <w:rsid w:val="00087D0E"/>
    <w:rsid w:val="000B2C8D"/>
    <w:rsid w:val="000E4212"/>
    <w:rsid w:val="000F58FA"/>
    <w:rsid w:val="0011103E"/>
    <w:rsid w:val="00133B71"/>
    <w:rsid w:val="00161079"/>
    <w:rsid w:val="001623FA"/>
    <w:rsid w:val="0018376A"/>
    <w:rsid w:val="00194ED3"/>
    <w:rsid w:val="001A28A3"/>
    <w:rsid w:val="001E7EA3"/>
    <w:rsid w:val="002124A7"/>
    <w:rsid w:val="002205CE"/>
    <w:rsid w:val="00223625"/>
    <w:rsid w:val="002254C8"/>
    <w:rsid w:val="00226B5F"/>
    <w:rsid w:val="0025569E"/>
    <w:rsid w:val="00277FF1"/>
    <w:rsid w:val="00286B21"/>
    <w:rsid w:val="002A02F6"/>
    <w:rsid w:val="002C341E"/>
    <w:rsid w:val="002E3943"/>
    <w:rsid w:val="00320BAF"/>
    <w:rsid w:val="003218F1"/>
    <w:rsid w:val="00327066"/>
    <w:rsid w:val="00333488"/>
    <w:rsid w:val="003414A8"/>
    <w:rsid w:val="003A6F8C"/>
    <w:rsid w:val="003B4330"/>
    <w:rsid w:val="003C30A4"/>
    <w:rsid w:val="003D5B5D"/>
    <w:rsid w:val="003D662C"/>
    <w:rsid w:val="00405581"/>
    <w:rsid w:val="00415832"/>
    <w:rsid w:val="00422FA2"/>
    <w:rsid w:val="0042754C"/>
    <w:rsid w:val="00427D23"/>
    <w:rsid w:val="00454896"/>
    <w:rsid w:val="0047098B"/>
    <w:rsid w:val="004757B7"/>
    <w:rsid w:val="0048166E"/>
    <w:rsid w:val="004E6DE8"/>
    <w:rsid w:val="00521CAA"/>
    <w:rsid w:val="00570805"/>
    <w:rsid w:val="005C5F8C"/>
    <w:rsid w:val="00625806"/>
    <w:rsid w:val="00626094"/>
    <w:rsid w:val="00636199"/>
    <w:rsid w:val="006521EA"/>
    <w:rsid w:val="006A3DF2"/>
    <w:rsid w:val="006E310D"/>
    <w:rsid w:val="006F0258"/>
    <w:rsid w:val="00700BAF"/>
    <w:rsid w:val="007048EC"/>
    <w:rsid w:val="00715E8D"/>
    <w:rsid w:val="00726ECA"/>
    <w:rsid w:val="007410AD"/>
    <w:rsid w:val="007D1468"/>
    <w:rsid w:val="007D3410"/>
    <w:rsid w:val="00806FC3"/>
    <w:rsid w:val="008171D1"/>
    <w:rsid w:val="00862F27"/>
    <w:rsid w:val="00884743"/>
    <w:rsid w:val="00885642"/>
    <w:rsid w:val="008B7A56"/>
    <w:rsid w:val="008C3998"/>
    <w:rsid w:val="008E4D73"/>
    <w:rsid w:val="009108DB"/>
    <w:rsid w:val="00946D18"/>
    <w:rsid w:val="0097357D"/>
    <w:rsid w:val="00991201"/>
    <w:rsid w:val="009A6D6D"/>
    <w:rsid w:val="009B751C"/>
    <w:rsid w:val="009E587E"/>
    <w:rsid w:val="00A54FA7"/>
    <w:rsid w:val="00A973BA"/>
    <w:rsid w:val="00B0331D"/>
    <w:rsid w:val="00B86D89"/>
    <w:rsid w:val="00BC2A11"/>
    <w:rsid w:val="00BC4729"/>
    <w:rsid w:val="00BD7D2C"/>
    <w:rsid w:val="00BE3BE0"/>
    <w:rsid w:val="00BF73A0"/>
    <w:rsid w:val="00C551FF"/>
    <w:rsid w:val="00C571B5"/>
    <w:rsid w:val="00C82D27"/>
    <w:rsid w:val="00CC3FAD"/>
    <w:rsid w:val="00D01C62"/>
    <w:rsid w:val="00D64A21"/>
    <w:rsid w:val="00D83095"/>
    <w:rsid w:val="00DA2EEA"/>
    <w:rsid w:val="00DA6FD7"/>
    <w:rsid w:val="00DC1CA0"/>
    <w:rsid w:val="00DC2CA3"/>
    <w:rsid w:val="00E277C4"/>
    <w:rsid w:val="00E34B49"/>
    <w:rsid w:val="00E77311"/>
    <w:rsid w:val="00EA5BF7"/>
    <w:rsid w:val="00EB1943"/>
    <w:rsid w:val="00ED693C"/>
    <w:rsid w:val="00F00ED1"/>
    <w:rsid w:val="00F119E3"/>
    <w:rsid w:val="00F1219A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41FF-3EF2-4DF3-BF31-C5D9D302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3</cp:revision>
  <cp:lastPrinted>2021-02-16T12:56:00Z</cp:lastPrinted>
  <dcterms:created xsi:type="dcterms:W3CDTF">2023-05-29T11:57:00Z</dcterms:created>
  <dcterms:modified xsi:type="dcterms:W3CDTF">2023-05-30T07:00:00Z</dcterms:modified>
</cp:coreProperties>
</file>