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C2" w:rsidRPr="004C700C" w:rsidRDefault="004C700C" w:rsidP="004C70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 2021-09-06</w:t>
      </w:r>
    </w:p>
    <w:p w:rsidR="00A331C2" w:rsidRPr="004C700C" w:rsidRDefault="004C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Sygnatura: OA-XVI.272.4</w:t>
      </w:r>
      <w:r w:rsidR="00A342C4" w:rsidRPr="004C70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342C4" w:rsidRPr="004C700C">
        <w:rPr>
          <w:rFonts w:ascii="Times New Roman" w:hAnsi="Times New Roman" w:cs="Times New Roman"/>
          <w:b/>
          <w:sz w:val="24"/>
          <w:szCs w:val="24"/>
        </w:rPr>
        <w:t>2021</w:t>
      </w:r>
    </w:p>
    <w:p w:rsidR="004C700C" w:rsidRPr="004C700C" w:rsidRDefault="00A342C4" w:rsidP="004C70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00C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4C700C" w:rsidRPr="004C700C">
        <w:rPr>
          <w:rFonts w:ascii="Times New Roman" w:hAnsi="Times New Roman" w:cs="Times New Roman"/>
          <w:b/>
          <w:sz w:val="24"/>
          <w:szCs w:val="24"/>
        </w:rPr>
        <w:t xml:space="preserve">Rozbudowa budynku Archiwum Zakładowego PUW w Tarnobrzegu przy </w:t>
      </w:r>
      <w:r w:rsidR="004C700C">
        <w:rPr>
          <w:rFonts w:ascii="Times New Roman" w:hAnsi="Times New Roman" w:cs="Times New Roman"/>
          <w:b/>
          <w:sz w:val="24"/>
          <w:szCs w:val="24"/>
        </w:rPr>
        <w:br/>
      </w:r>
      <w:r w:rsidR="004C700C" w:rsidRPr="004C700C">
        <w:rPr>
          <w:rFonts w:ascii="Times New Roman" w:hAnsi="Times New Roman" w:cs="Times New Roman"/>
          <w:b/>
          <w:sz w:val="24"/>
          <w:szCs w:val="24"/>
        </w:rPr>
        <w:t>ul. M. Dąbro</w:t>
      </w:r>
      <w:r w:rsidR="004C700C">
        <w:rPr>
          <w:rFonts w:ascii="Times New Roman" w:hAnsi="Times New Roman" w:cs="Times New Roman"/>
          <w:b/>
          <w:sz w:val="24"/>
          <w:szCs w:val="24"/>
        </w:rPr>
        <w:t>wskiej 6a - wykonanie projektu.</w:t>
      </w:r>
    </w:p>
    <w:p w:rsidR="004C700C" w:rsidRDefault="004C700C" w:rsidP="004C70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1C2" w:rsidRPr="004C700C" w:rsidRDefault="00A342C4" w:rsidP="004C700C">
      <w:pPr>
        <w:jc w:val="center"/>
        <w:rPr>
          <w:rFonts w:ascii="Times New Roman" w:hAnsi="Times New Roman" w:cs="Times New Roman"/>
          <w:sz w:val="32"/>
          <w:szCs w:val="32"/>
        </w:rPr>
      </w:pPr>
      <w:r w:rsidRPr="004C700C">
        <w:rPr>
          <w:rFonts w:ascii="Times New Roman" w:hAnsi="Times New Roman" w:cs="Times New Roman"/>
          <w:b/>
          <w:sz w:val="32"/>
          <w:szCs w:val="32"/>
        </w:rPr>
        <w:t>Informacja z otwarcia ofert</w:t>
      </w:r>
    </w:p>
    <w:p w:rsidR="004C700C" w:rsidRDefault="004C700C">
      <w:pPr>
        <w:rPr>
          <w:rFonts w:ascii="Times New Roman" w:hAnsi="Times New Roman" w:cs="Times New Roman"/>
          <w:sz w:val="24"/>
          <w:szCs w:val="24"/>
        </w:rPr>
      </w:pPr>
    </w:p>
    <w:p w:rsidR="004C700C" w:rsidRPr="004C700C" w:rsidRDefault="00A342C4">
      <w:pPr>
        <w:rPr>
          <w:rFonts w:ascii="Times New Roman" w:hAnsi="Times New Roman" w:cs="Times New Roman"/>
          <w:b/>
          <w:sz w:val="24"/>
          <w:szCs w:val="24"/>
        </w:rPr>
      </w:pPr>
      <w:r w:rsidRPr="004C700C">
        <w:rPr>
          <w:rFonts w:ascii="Times New Roman" w:hAnsi="Times New Roman" w:cs="Times New Roman"/>
          <w:sz w:val="24"/>
          <w:szCs w:val="24"/>
        </w:rPr>
        <w:t>Kwota jaką Zamawiający zamierza przezn</w:t>
      </w:r>
      <w:r w:rsidR="004C700C">
        <w:rPr>
          <w:rFonts w:ascii="Times New Roman" w:hAnsi="Times New Roman" w:cs="Times New Roman"/>
          <w:sz w:val="24"/>
          <w:szCs w:val="24"/>
        </w:rPr>
        <w:t xml:space="preserve">aczyć na realizację zamówienia: </w:t>
      </w:r>
      <w:r w:rsidR="004C700C" w:rsidRPr="004C700C">
        <w:rPr>
          <w:rFonts w:ascii="Times New Roman" w:hAnsi="Times New Roman" w:cs="Times New Roman"/>
          <w:b/>
          <w:sz w:val="24"/>
          <w:szCs w:val="24"/>
        </w:rPr>
        <w:t>120 000,00 zł</w:t>
      </w:r>
    </w:p>
    <w:p w:rsidR="00A331C2" w:rsidRPr="004C700C" w:rsidRDefault="00A342C4">
      <w:pPr>
        <w:rPr>
          <w:rFonts w:ascii="Times New Roman" w:hAnsi="Times New Roman" w:cs="Times New Roman"/>
          <w:sz w:val="24"/>
          <w:szCs w:val="24"/>
        </w:rPr>
      </w:pPr>
      <w:r w:rsidRPr="004C700C">
        <w:rPr>
          <w:rFonts w:ascii="Times New Roman" w:hAnsi="Times New Roman" w:cs="Times New Roman"/>
          <w:sz w:val="24"/>
          <w:szCs w:val="24"/>
        </w:rPr>
        <w:t>Zestawienie ofert złożonych w postępowaniu:</w:t>
      </w:r>
    </w:p>
    <w:tbl>
      <w:tblPr>
        <w:tblpPr w:leftFromText="141" w:rightFromText="141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6421"/>
        <w:gridCol w:w="1696"/>
      </w:tblGrid>
      <w:tr w:rsidR="004C700C" w:rsidRPr="004C700C" w:rsidTr="006E7E6F">
        <w:trPr>
          <w:trHeight w:val="882"/>
        </w:trPr>
        <w:tc>
          <w:tcPr>
            <w:tcW w:w="0" w:type="auto"/>
            <w:shd w:val="clear" w:color="auto" w:fill="D9D9D9"/>
            <w:vAlign w:val="center"/>
          </w:tcPr>
          <w:p w:rsidR="004C700C" w:rsidRPr="004C700C" w:rsidRDefault="004C700C" w:rsidP="004C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6421" w:type="dxa"/>
            <w:shd w:val="clear" w:color="auto" w:fill="D9D9D9"/>
            <w:vAlign w:val="center"/>
          </w:tcPr>
          <w:p w:rsidR="004C700C" w:rsidRPr="004C700C" w:rsidRDefault="004C700C" w:rsidP="004C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(firma), </w:t>
            </w:r>
          </w:p>
          <w:p w:rsidR="004C700C" w:rsidRPr="004C700C" w:rsidRDefault="004C700C" w:rsidP="004C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>siedziba, adres wykonawcy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4C700C" w:rsidRPr="004C700C" w:rsidRDefault="004C700C" w:rsidP="004C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oferty ogółem brutto</w:t>
            </w:r>
          </w:p>
        </w:tc>
      </w:tr>
      <w:tr w:rsidR="004C700C" w:rsidRPr="004C700C" w:rsidTr="006E7E6F">
        <w:trPr>
          <w:cantSplit/>
          <w:trHeight w:val="381"/>
        </w:trPr>
        <w:tc>
          <w:tcPr>
            <w:tcW w:w="0" w:type="auto"/>
            <w:vAlign w:val="center"/>
          </w:tcPr>
          <w:p w:rsidR="004C700C" w:rsidRPr="004C700C" w:rsidRDefault="004C700C" w:rsidP="004C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21" w:type="dxa"/>
            <w:vAlign w:val="center"/>
          </w:tcPr>
          <w:p w:rsidR="004C700C" w:rsidRPr="004C700C" w:rsidRDefault="004C700C" w:rsidP="004C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70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Instal</w:t>
            </w:r>
            <w:proofErr w:type="spellEnd"/>
            <w:r w:rsidRPr="004C70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-Tech Marcin Marzec, ul. Nowohucka 92a/15, 30-728 Kraków</w:t>
            </w:r>
          </w:p>
        </w:tc>
        <w:tc>
          <w:tcPr>
            <w:tcW w:w="1696" w:type="dxa"/>
            <w:vAlign w:val="center"/>
          </w:tcPr>
          <w:p w:rsidR="004C700C" w:rsidRPr="004C700C" w:rsidRDefault="004C700C" w:rsidP="004C700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>67 650,00 zł</w:t>
            </w:r>
          </w:p>
        </w:tc>
      </w:tr>
      <w:tr w:rsidR="004C700C" w:rsidRPr="004C700C" w:rsidTr="006E7E6F">
        <w:trPr>
          <w:cantSplit/>
          <w:trHeight w:val="417"/>
        </w:trPr>
        <w:tc>
          <w:tcPr>
            <w:tcW w:w="0" w:type="auto"/>
            <w:vAlign w:val="center"/>
          </w:tcPr>
          <w:p w:rsidR="004C700C" w:rsidRPr="004C700C" w:rsidRDefault="004C700C" w:rsidP="004C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21" w:type="dxa"/>
            <w:vAlign w:val="center"/>
          </w:tcPr>
          <w:p w:rsidR="004C700C" w:rsidRPr="004C700C" w:rsidRDefault="004C700C" w:rsidP="004C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0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G&amp;G PROJEKT, ul. Dekabrystów 29/2, 42-218 Częstochowa</w:t>
            </w:r>
          </w:p>
        </w:tc>
        <w:tc>
          <w:tcPr>
            <w:tcW w:w="1696" w:type="dxa"/>
            <w:vAlign w:val="center"/>
          </w:tcPr>
          <w:p w:rsidR="004C700C" w:rsidRPr="004C700C" w:rsidRDefault="004C700C" w:rsidP="004C700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>168 700,00 zł</w:t>
            </w:r>
          </w:p>
        </w:tc>
      </w:tr>
      <w:tr w:rsidR="004C700C" w:rsidRPr="004C700C" w:rsidTr="006E7E6F">
        <w:trPr>
          <w:cantSplit/>
          <w:trHeight w:val="404"/>
        </w:trPr>
        <w:tc>
          <w:tcPr>
            <w:tcW w:w="0" w:type="auto"/>
            <w:vAlign w:val="center"/>
          </w:tcPr>
          <w:p w:rsidR="004C700C" w:rsidRPr="004C700C" w:rsidRDefault="004C700C" w:rsidP="004C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21" w:type="dxa"/>
            <w:vAlign w:val="center"/>
          </w:tcPr>
          <w:p w:rsidR="004C700C" w:rsidRPr="004C700C" w:rsidRDefault="004C700C" w:rsidP="004C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Projektowanie Architektoniczne</w:t>
            </w:r>
            <w:r w:rsidR="00C22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Elżbieta Podwińska</w:t>
            </w:r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>, ul. Broniewskiego 28/7, 35-206 Rzeszów</w:t>
            </w:r>
          </w:p>
        </w:tc>
        <w:tc>
          <w:tcPr>
            <w:tcW w:w="1696" w:type="dxa"/>
            <w:vAlign w:val="center"/>
          </w:tcPr>
          <w:p w:rsidR="004C700C" w:rsidRPr="004C700C" w:rsidRDefault="004C700C" w:rsidP="004C700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>114 390,00 zł</w:t>
            </w:r>
          </w:p>
        </w:tc>
      </w:tr>
      <w:tr w:rsidR="004C700C" w:rsidRPr="004C700C" w:rsidTr="006E7E6F">
        <w:trPr>
          <w:cantSplit/>
          <w:trHeight w:val="551"/>
        </w:trPr>
        <w:tc>
          <w:tcPr>
            <w:tcW w:w="0" w:type="auto"/>
            <w:vAlign w:val="center"/>
          </w:tcPr>
          <w:p w:rsidR="004C700C" w:rsidRPr="004C700C" w:rsidRDefault="004C700C" w:rsidP="004C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21" w:type="dxa"/>
            <w:vAlign w:val="center"/>
          </w:tcPr>
          <w:p w:rsidR="004C700C" w:rsidRPr="004C700C" w:rsidRDefault="004C700C" w:rsidP="004C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Biuro Projektowe </w:t>
            </w:r>
            <w:proofErr w:type="spellStart"/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>Dworaczyk-Architekrura</w:t>
            </w:r>
            <w:proofErr w:type="spellEnd"/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Kamil </w:t>
            </w:r>
            <w:proofErr w:type="spellStart"/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>Dworaczyk</w:t>
            </w:r>
            <w:proofErr w:type="spellEnd"/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>, Aleja Warszawska 170D, 39-400 Tarnobrzeg,</w:t>
            </w:r>
          </w:p>
        </w:tc>
        <w:tc>
          <w:tcPr>
            <w:tcW w:w="1696" w:type="dxa"/>
            <w:vAlign w:val="center"/>
          </w:tcPr>
          <w:p w:rsidR="004C700C" w:rsidRPr="004C700C" w:rsidRDefault="004C700C" w:rsidP="004C700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>70 602,00 zł</w:t>
            </w:r>
          </w:p>
        </w:tc>
      </w:tr>
      <w:tr w:rsidR="004C700C" w:rsidRPr="004C700C" w:rsidTr="006E7E6F">
        <w:trPr>
          <w:cantSplit/>
          <w:trHeight w:val="417"/>
        </w:trPr>
        <w:tc>
          <w:tcPr>
            <w:tcW w:w="0" w:type="auto"/>
            <w:vAlign w:val="center"/>
          </w:tcPr>
          <w:p w:rsidR="004C700C" w:rsidRPr="004C700C" w:rsidRDefault="004C700C" w:rsidP="004C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21" w:type="dxa"/>
            <w:vAlign w:val="center"/>
          </w:tcPr>
          <w:p w:rsidR="004C700C" w:rsidRPr="004C700C" w:rsidRDefault="004C700C" w:rsidP="004C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>AKINT Sp. z o.o., ul. Wiertnicza 143A, 02-952 Warszawa</w:t>
            </w:r>
          </w:p>
        </w:tc>
        <w:tc>
          <w:tcPr>
            <w:tcW w:w="1696" w:type="dxa"/>
            <w:vAlign w:val="center"/>
          </w:tcPr>
          <w:p w:rsidR="004C700C" w:rsidRPr="004C700C" w:rsidRDefault="004C700C" w:rsidP="004C700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00C">
              <w:rPr>
                <w:rFonts w:ascii="Times New Roman" w:eastAsia="Times New Roman" w:hAnsi="Times New Roman" w:cs="Times New Roman"/>
                <w:sz w:val="20"/>
                <w:szCs w:val="20"/>
              </w:rPr>
              <w:t>84 132,00 zł</w:t>
            </w:r>
          </w:p>
        </w:tc>
      </w:tr>
    </w:tbl>
    <w:p w:rsidR="004C700C" w:rsidRDefault="004C700C">
      <w:pPr>
        <w:rPr>
          <w:rFonts w:ascii="Times New Roman" w:hAnsi="Times New Roman" w:cs="Times New Roman"/>
          <w:sz w:val="24"/>
          <w:szCs w:val="24"/>
        </w:rPr>
      </w:pPr>
    </w:p>
    <w:p w:rsidR="004C700C" w:rsidRDefault="004C700C">
      <w:pPr>
        <w:rPr>
          <w:rFonts w:ascii="Times New Roman" w:hAnsi="Times New Roman" w:cs="Times New Roman"/>
          <w:sz w:val="24"/>
          <w:szCs w:val="24"/>
        </w:rPr>
      </w:pPr>
    </w:p>
    <w:p w:rsidR="00E11872" w:rsidRPr="00E11872" w:rsidRDefault="00E11872" w:rsidP="00E11872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872">
        <w:rPr>
          <w:rFonts w:ascii="Times New Roman" w:eastAsia="Times New Roman" w:hAnsi="Times New Roman" w:cs="Times New Roman"/>
          <w:b/>
          <w:sz w:val="24"/>
          <w:szCs w:val="24"/>
        </w:rPr>
        <w:t xml:space="preserve">Z up. DYREKTORA GENERALNEGO </w:t>
      </w:r>
      <w:r w:rsidRPr="00E11872">
        <w:rPr>
          <w:rFonts w:ascii="Times New Roman" w:eastAsia="Times New Roman" w:hAnsi="Times New Roman" w:cs="Times New Roman"/>
          <w:b/>
          <w:sz w:val="24"/>
          <w:szCs w:val="24"/>
        </w:rPr>
        <w:br/>
        <w:t>URZĘDU</w:t>
      </w:r>
      <w:r w:rsidRPr="00E1187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(-)</w:t>
      </w:r>
    </w:p>
    <w:p w:rsidR="00E11872" w:rsidRPr="00E11872" w:rsidRDefault="00E11872" w:rsidP="00E11872">
      <w:pPr>
        <w:spacing w:after="0" w:line="240" w:lineRule="auto"/>
        <w:ind w:left="3686"/>
        <w:jc w:val="center"/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</w:pPr>
      <w:r w:rsidRPr="00E11872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Krzysztof </w:t>
      </w:r>
      <w:proofErr w:type="spellStart"/>
      <w:r w:rsidRPr="00E11872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>Mędrygał</w:t>
      </w:r>
      <w:proofErr w:type="spellEnd"/>
    </w:p>
    <w:p w:rsidR="00E11872" w:rsidRPr="00E11872" w:rsidRDefault="00E11872" w:rsidP="00E11872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872">
        <w:rPr>
          <w:rFonts w:ascii="Times New Roman" w:eastAsia="Times New Roman" w:hAnsi="Times New Roman" w:cs="Times New Roman"/>
          <w:b/>
          <w:sz w:val="24"/>
          <w:szCs w:val="24"/>
        </w:rPr>
        <w:t>Zastępca Dyrektora Wydziału</w:t>
      </w:r>
    </w:p>
    <w:p w:rsidR="00E11872" w:rsidRPr="00E11872" w:rsidRDefault="00E11872" w:rsidP="00E11872">
      <w:pPr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1872">
        <w:rPr>
          <w:rFonts w:ascii="Times New Roman" w:eastAsia="Times New Roman" w:hAnsi="Times New Roman" w:cs="Times New Roman"/>
          <w:b/>
          <w:sz w:val="24"/>
          <w:szCs w:val="24"/>
        </w:rPr>
        <w:t>Organizacyjno-Administracyjnego</w:t>
      </w:r>
    </w:p>
    <w:p w:rsidR="004C700C" w:rsidRDefault="004C70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700C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47" w:rsidRDefault="00D07F47">
      <w:pPr>
        <w:spacing w:after="0" w:line="240" w:lineRule="auto"/>
      </w:pPr>
      <w:r>
        <w:separator/>
      </w:r>
    </w:p>
  </w:endnote>
  <w:endnote w:type="continuationSeparator" w:id="0">
    <w:p w:rsidR="00D07F47" w:rsidRDefault="00D0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47" w:rsidRDefault="00D07F47">
      <w:pPr>
        <w:spacing w:after="0" w:line="240" w:lineRule="auto"/>
      </w:pPr>
      <w:r>
        <w:separator/>
      </w:r>
    </w:p>
  </w:footnote>
  <w:footnote w:type="continuationSeparator" w:id="0">
    <w:p w:rsidR="00D07F47" w:rsidRDefault="00D0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C2" w:rsidRDefault="00A342C4">
    <w:r>
      <w:rPr>
        <w:noProof/>
      </w:rPr>
      <w:drawing>
        <wp:inline distT="0" distB="0" distL="0" distR="0">
          <wp:extent cx="2540000" cy="1265171"/>
          <wp:effectExtent l="0" t="0" r="0" b="0"/>
          <wp:docPr id="1" name="Drawing 0" descr="godlo_PODKARPACKI_1_20201113_16004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odlo_PODKARPACKI_1_20201113_160044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1265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C2"/>
    <w:rsid w:val="00430183"/>
    <w:rsid w:val="004C700C"/>
    <w:rsid w:val="00A331C2"/>
    <w:rsid w:val="00A342C4"/>
    <w:rsid w:val="00C10C46"/>
    <w:rsid w:val="00C220C7"/>
    <w:rsid w:val="00D07F47"/>
    <w:rsid w:val="00E11872"/>
    <w:rsid w:val="00F3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2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7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00C"/>
  </w:style>
  <w:style w:type="paragraph" w:styleId="Stopka">
    <w:name w:val="footer"/>
    <w:basedOn w:val="Normalny"/>
    <w:link w:val="StopkaZnak"/>
    <w:uiPriority w:val="99"/>
    <w:unhideWhenUsed/>
    <w:rsid w:val="004C7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2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7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00C"/>
  </w:style>
  <w:style w:type="paragraph" w:styleId="Stopka">
    <w:name w:val="footer"/>
    <w:basedOn w:val="Normalny"/>
    <w:link w:val="StopkaZnak"/>
    <w:uiPriority w:val="99"/>
    <w:unhideWhenUsed/>
    <w:rsid w:val="004C7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Tomasz Kisała</cp:lastModifiedBy>
  <cp:revision>3</cp:revision>
  <cp:lastPrinted>2021-09-06T07:30:00Z</cp:lastPrinted>
  <dcterms:created xsi:type="dcterms:W3CDTF">2021-09-09T08:32:00Z</dcterms:created>
  <dcterms:modified xsi:type="dcterms:W3CDTF">2021-09-09T08:36:00Z</dcterms:modified>
</cp:coreProperties>
</file>