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6C7E" w14:textId="5D5ED0DF" w:rsidR="009378B2" w:rsidRDefault="009378B2" w:rsidP="009378B2">
      <w:pPr>
        <w:pStyle w:val="Nagwek10"/>
        <w:keepNext/>
        <w:keepLines/>
        <w:spacing w:after="500"/>
        <w:jc w:val="center"/>
      </w:pPr>
      <w:bookmarkStart w:id="0" w:name="bookmark22"/>
      <w:r>
        <w:t>Zgłoszenie udziału w</w:t>
      </w:r>
      <w:r w:rsidR="00471216">
        <w:t xml:space="preserve">e wstępnych </w:t>
      </w:r>
      <w:bookmarkEnd w:id="0"/>
      <w:r w:rsidR="00471216">
        <w:t>k</w:t>
      </w:r>
      <w:r>
        <w:t>onsultacjach rynkowych</w:t>
      </w:r>
    </w:p>
    <w:p w14:paraId="6D6F0C5D" w14:textId="77777777" w:rsidR="009378B2" w:rsidRDefault="009378B2" w:rsidP="009378B2">
      <w:pPr>
        <w:pStyle w:val="Teksttreci0"/>
        <w:tabs>
          <w:tab w:val="left" w:leader="dot" w:pos="7680"/>
        </w:tabs>
        <w:spacing w:after="0"/>
        <w:jc w:val="both"/>
      </w:pPr>
      <w:r>
        <w:t>Działając w imieniu</w:t>
      </w:r>
      <w:r>
        <w:tab/>
        <w:t>, w odpowiedzi</w:t>
      </w:r>
    </w:p>
    <w:p w14:paraId="501773EE" w14:textId="479C2C47" w:rsidR="00471216" w:rsidRPr="00211C73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</w:pPr>
      <w:r>
        <w:t xml:space="preserve">na </w:t>
      </w:r>
      <w:r w:rsidRPr="000A4242">
        <w:rPr>
          <w:b/>
        </w:rPr>
        <w:t xml:space="preserve">Ogłoszenie o </w:t>
      </w:r>
      <w:r w:rsidR="00471216" w:rsidRPr="000A4242">
        <w:rPr>
          <w:b/>
        </w:rPr>
        <w:t>wstępnych k</w:t>
      </w:r>
      <w:r w:rsidRPr="000A4242">
        <w:rPr>
          <w:b/>
        </w:rPr>
        <w:t>onsultacjach rynkowych z dnia</w:t>
      </w:r>
      <w:r w:rsidRPr="000A4242">
        <w:rPr>
          <w:b/>
        </w:rPr>
        <w:tab/>
        <w:t>,</w:t>
      </w:r>
      <w:r w:rsidRPr="000A4242">
        <w:rPr>
          <w:b/>
        </w:rPr>
        <w:tab/>
      </w:r>
      <w:r w:rsidR="00471216">
        <w:t>zgłaszam</w:t>
      </w:r>
      <w:r>
        <w:t xml:space="preserve"> udziału w Konsultacjach </w:t>
      </w:r>
      <w:r w:rsidR="00471216">
        <w:t xml:space="preserve">organizowanych </w:t>
      </w:r>
      <w:r>
        <w:t xml:space="preserve">przez Ministerstwo Spraw Zagranicznych, </w:t>
      </w:r>
      <w:r w:rsidR="00471216">
        <w:t xml:space="preserve">związanych z planowanym </w:t>
      </w:r>
      <w:bookmarkStart w:id="1" w:name="bookmark24"/>
      <w:r w:rsidR="00211C73">
        <w:t xml:space="preserve"> </w:t>
      </w:r>
      <w:r w:rsidRPr="000A4242">
        <w:rPr>
          <w:bCs/>
        </w:rPr>
        <w:t>postępowanie</w:t>
      </w:r>
      <w:r w:rsidR="00471216" w:rsidRPr="000A4242">
        <w:rPr>
          <w:bCs/>
        </w:rPr>
        <w:t>m</w:t>
      </w:r>
      <w:r w:rsidRPr="000A4242">
        <w:rPr>
          <w:bCs/>
        </w:rPr>
        <w:t xml:space="preserve"> o udzielenie zamówienia publicznego</w:t>
      </w:r>
      <w:r w:rsidR="00471216" w:rsidRPr="000A4242">
        <w:rPr>
          <w:bCs/>
        </w:rPr>
        <w:t>, którego przedmiotem będzie</w:t>
      </w:r>
      <w:r w:rsidRPr="000A4242">
        <w:rPr>
          <w:bCs/>
        </w:rPr>
        <w:t xml:space="preserve"> </w:t>
      </w:r>
      <w:r w:rsidRPr="00471216">
        <w:rPr>
          <w:rFonts w:asciiTheme="minorHAnsi" w:hAnsiTheme="minorHAnsi" w:cstheme="minorHAnsi"/>
          <w:b/>
          <w:i/>
          <w:lang w:eastAsia="zh-CN"/>
        </w:rPr>
        <w:t>kompleksową obsługę techniczną spotkań służbowych</w:t>
      </w:r>
      <w:r w:rsidRPr="000A4242">
        <w:rPr>
          <w:rFonts w:asciiTheme="minorHAnsi" w:hAnsiTheme="minorHAnsi" w:cstheme="minorHAnsi"/>
          <w:i/>
          <w:lang w:eastAsia="zh-CN"/>
        </w:rPr>
        <w:t xml:space="preserve"> Ministra Spraw Zagranicznych RP, Kierownictwa oraz Dyrektorów Biur </w:t>
      </w:r>
      <w:r w:rsidR="00211C73">
        <w:rPr>
          <w:rFonts w:asciiTheme="minorHAnsi" w:hAnsiTheme="minorHAnsi" w:cstheme="minorHAnsi"/>
          <w:i/>
          <w:lang w:eastAsia="zh-CN"/>
        </w:rPr>
        <w:br/>
      </w:r>
      <w:bookmarkStart w:id="2" w:name="_GoBack"/>
      <w:bookmarkEnd w:id="2"/>
      <w:r w:rsidRPr="000A4242">
        <w:rPr>
          <w:rFonts w:asciiTheme="minorHAnsi" w:hAnsiTheme="minorHAnsi" w:cstheme="minorHAnsi"/>
          <w:i/>
          <w:lang w:eastAsia="zh-CN"/>
        </w:rPr>
        <w:t>i Departamentów organizowanych przez Ministerstwo Spraw Zagranicznych</w:t>
      </w:r>
      <w:r>
        <w:rPr>
          <w:rFonts w:asciiTheme="minorHAnsi" w:hAnsiTheme="minorHAnsi" w:cstheme="minorHAnsi"/>
          <w:b/>
          <w:i/>
          <w:lang w:eastAsia="zh-CN"/>
        </w:rPr>
        <w:t xml:space="preserve"> </w:t>
      </w:r>
    </w:p>
    <w:p w14:paraId="2EC761B4" w14:textId="77777777" w:rsidR="00471216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Theme="minorHAnsi" w:hAnsiTheme="minorHAnsi" w:cstheme="minorHAnsi"/>
          <w:b/>
          <w:i/>
          <w:lang w:eastAsia="zh-CN"/>
        </w:rPr>
      </w:pPr>
    </w:p>
    <w:p w14:paraId="31FC13FA" w14:textId="77777777" w:rsidR="00471216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Theme="minorHAnsi" w:hAnsiTheme="minorHAnsi" w:cstheme="minorHAnsi"/>
          <w:b/>
          <w:i/>
          <w:lang w:eastAsia="zh-CN"/>
        </w:rPr>
      </w:pPr>
    </w:p>
    <w:p w14:paraId="2E9732A4" w14:textId="77777777" w:rsidR="009378B2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</w:pPr>
      <w:r>
        <w:t>Zgłaszający (Uczestnik):</w:t>
      </w:r>
      <w:bookmarkEnd w:id="1"/>
    </w:p>
    <w:p w14:paraId="797E88BA" w14:textId="77777777" w:rsidR="009378B2" w:rsidRDefault="009378B2" w:rsidP="009378B2">
      <w:pPr>
        <w:pStyle w:val="Teksttreci0"/>
        <w:tabs>
          <w:tab w:val="left" w:leader="dot" w:pos="6435"/>
        </w:tabs>
        <w:jc w:val="both"/>
      </w:pPr>
      <w:r>
        <w:t>Nazwa</w:t>
      </w:r>
      <w:r>
        <w:tab/>
      </w:r>
    </w:p>
    <w:p w14:paraId="06504EE5" w14:textId="77777777" w:rsidR="009378B2" w:rsidRDefault="009378B2" w:rsidP="009378B2">
      <w:pPr>
        <w:pStyle w:val="Teksttreci0"/>
        <w:tabs>
          <w:tab w:val="left" w:leader="dot" w:pos="6435"/>
        </w:tabs>
        <w:jc w:val="both"/>
      </w:pPr>
      <w:r>
        <w:t xml:space="preserve">Adres </w:t>
      </w:r>
      <w:r>
        <w:tab/>
      </w:r>
    </w:p>
    <w:p w14:paraId="51EF5C77" w14:textId="77777777" w:rsidR="009378B2" w:rsidRDefault="009378B2" w:rsidP="009378B2">
      <w:pPr>
        <w:pStyle w:val="Teksttreci0"/>
        <w:tabs>
          <w:tab w:val="right" w:leader="dot" w:pos="3158"/>
          <w:tab w:val="left" w:pos="3357"/>
          <w:tab w:val="left" w:leader="dot" w:pos="6435"/>
        </w:tabs>
        <w:spacing w:after="500"/>
        <w:jc w:val="both"/>
      </w:pPr>
      <w:r>
        <w:t>Tel</w:t>
      </w:r>
      <w:r>
        <w:tab/>
        <w:t>,</w:t>
      </w:r>
      <w:r>
        <w:tab/>
        <w:t>e-mail</w:t>
      </w:r>
      <w:r>
        <w:tab/>
      </w:r>
    </w:p>
    <w:p w14:paraId="66BB20B0" w14:textId="77777777" w:rsidR="009378B2" w:rsidRDefault="009378B2" w:rsidP="009378B2">
      <w:pPr>
        <w:pStyle w:val="Nagwek10"/>
        <w:keepNext/>
        <w:keepLines/>
        <w:jc w:val="both"/>
      </w:pPr>
      <w:bookmarkStart w:id="3" w:name="bookmark26"/>
      <w:r>
        <w:t>W związku ze Zgłoszeniem do udziału w Konsultacjach rynkowych oświadczam, iż:</w:t>
      </w:r>
      <w:bookmarkEnd w:id="3"/>
    </w:p>
    <w:p w14:paraId="33E1E983" w14:textId="77777777" w:rsidR="009378B2" w:rsidRDefault="009378B2" w:rsidP="009378B2">
      <w:pPr>
        <w:pStyle w:val="Teksttreci0"/>
        <w:numPr>
          <w:ilvl w:val="0"/>
          <w:numId w:val="1"/>
        </w:numPr>
        <w:tabs>
          <w:tab w:val="left" w:pos="338"/>
        </w:tabs>
        <w:ind w:left="380" w:hanging="380"/>
        <w:jc w:val="both"/>
      </w:pPr>
      <w:r>
        <w:t>jestem należycie umocowany/a do reprezentowania Uczestnika, na dowód czego przedkładam dokument potwierdzający moje umocowanie;</w:t>
      </w:r>
    </w:p>
    <w:p w14:paraId="7CC81DCE" w14:textId="4958051C" w:rsidR="009378B2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spacing w:line="233" w:lineRule="auto"/>
        <w:ind w:left="380" w:hanging="380"/>
        <w:jc w:val="both"/>
      </w:pPr>
      <w:r>
        <w:t xml:space="preserve">zapoznałem się z „Ogłoszeniem o </w:t>
      </w:r>
      <w:r w:rsidR="000A4242">
        <w:t xml:space="preserve">konsultacjach </w:t>
      </w:r>
      <w:r>
        <w:t>rynkowych” i w całości akceptuję jego postanowienia;</w:t>
      </w:r>
    </w:p>
    <w:p w14:paraId="242C5229" w14:textId="77777777" w:rsidR="009378B2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ind w:left="380" w:hanging="380"/>
        <w:jc w:val="both"/>
      </w:pPr>
      <w:r>
        <w:t>wyrażam zgodę na przetwarzanie i przechowywanie przez Ministerstwo Spraw Zagranicznych informacji zawartych w niniejszym Zgłoszeniu oraz w załącznikach do Zgłoszenia dla celów Konsultacji lub Postępowania;</w:t>
      </w:r>
    </w:p>
    <w:p w14:paraId="39374699" w14:textId="5F5BCC9F" w:rsidR="00D130D0" w:rsidRDefault="00D130D0" w:rsidP="00D130D0">
      <w:pPr>
        <w:pStyle w:val="Teksttreci0"/>
        <w:numPr>
          <w:ilvl w:val="0"/>
          <w:numId w:val="1"/>
        </w:numPr>
        <w:tabs>
          <w:tab w:val="left" w:pos="352"/>
        </w:tabs>
        <w:ind w:left="426" w:hanging="426"/>
        <w:jc w:val="both"/>
      </w:pPr>
      <w:r>
        <w:t xml:space="preserve">udzielam bezwarunkowej zgody na wykorzystanie informacji przekazywanych w toku Konsultacji, na potrzeby przeprowadzenia Postępowania, którego przedmiotem będzie </w:t>
      </w:r>
      <w:r>
        <w:rPr>
          <w:rFonts w:asciiTheme="minorHAnsi" w:hAnsiTheme="minorHAnsi" w:cstheme="minorHAnsi"/>
          <w:b/>
          <w:i/>
          <w:lang w:eastAsia="zh-CN"/>
        </w:rPr>
        <w:t>Kompleksowa obsługa techniczna spotkań służbowych Ministra Spraw Zagranicznych RP, Kierownictwa oraz Dyrektorów Biur i Departamentów organizowanych przez Ministerstwo Spraw Zagranicznych</w:t>
      </w:r>
      <w:r>
        <w:rPr>
          <w:i/>
          <w:iCs/>
        </w:rPr>
        <w:t>,</w:t>
      </w:r>
      <w:r>
        <w:t xml:space="preserve"> w tym w szczególności do przygotowania opisu przedmiotu Zamówienia, specyfikacji warunków Zamówienia lub projektowanych postanowień umowy dla Zamówienia. W przypadku pojawienia się w toku konsultacji informacji objętych ochroną wynikającą z ustawy o prawie autorskim </w:t>
      </w:r>
      <w:r>
        <w:br/>
        <w:t xml:space="preserve">i prawach pokrewnych, zobowiązuję się do podpisania stosownego oświadczenia określającego zakres i sposób ich wykorzystania przez Ministerstwo Spraw Zagranicznych. </w:t>
      </w:r>
    </w:p>
    <w:p w14:paraId="0BFD08F1" w14:textId="77777777" w:rsidR="00AC7947" w:rsidRDefault="00AC7947" w:rsidP="00AC7947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</w:pPr>
      <w:r>
        <w:t>zapoznałem się z informacją na temat przetwarzania przez Ministerstwo Spraw Zagranicznych  danych osobowych w związku z moim udziałem w Konsultacjach rynkowych lub Postępowaniu.</w:t>
      </w:r>
    </w:p>
    <w:p w14:paraId="5D6840E5" w14:textId="77777777" w:rsidR="00AC7947" w:rsidRDefault="00AC7947" w:rsidP="005354D7">
      <w:pPr>
        <w:pStyle w:val="Teksttreci0"/>
        <w:tabs>
          <w:tab w:val="left" w:pos="352"/>
        </w:tabs>
        <w:ind w:left="380"/>
        <w:jc w:val="both"/>
      </w:pPr>
    </w:p>
    <w:p w14:paraId="1FCC027B" w14:textId="77777777" w:rsidR="009378B2" w:rsidRDefault="009378B2" w:rsidP="009378B2">
      <w:pPr>
        <w:pStyle w:val="Teksttreci0"/>
      </w:pPr>
    </w:p>
    <w:p w14:paraId="7087ED51" w14:textId="77777777" w:rsidR="009378B2" w:rsidRDefault="009378B2" w:rsidP="009378B2">
      <w:pPr>
        <w:pStyle w:val="Teksttrec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29A824F4" w14:textId="77777777" w:rsidR="009378B2" w:rsidRDefault="009378B2" w:rsidP="009378B2">
      <w:pPr>
        <w:pStyle w:val="Teksttrec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877629">
        <w:t>uczestnika</w:t>
      </w:r>
    </w:p>
    <w:p w14:paraId="329E671A" w14:textId="77777777" w:rsidR="009378B2" w:rsidRDefault="009378B2" w:rsidP="009378B2">
      <w:pPr>
        <w:pStyle w:val="Teksttreci0"/>
      </w:pPr>
    </w:p>
    <w:p w14:paraId="769A9C8F" w14:textId="77777777" w:rsidR="009378B2" w:rsidRDefault="009378B2" w:rsidP="009378B2">
      <w:pPr>
        <w:pStyle w:val="Teksttreci0"/>
      </w:pPr>
    </w:p>
    <w:p w14:paraId="24750CBE" w14:textId="77777777" w:rsidR="00471216" w:rsidRDefault="00471216" w:rsidP="009378B2">
      <w:pPr>
        <w:pStyle w:val="Teksttreci0"/>
        <w:numPr>
          <w:ilvl w:val="0"/>
          <w:numId w:val="2"/>
        </w:numPr>
        <w:tabs>
          <w:tab w:val="left" w:pos="730"/>
        </w:tabs>
        <w:spacing w:after="0"/>
        <w:ind w:left="740" w:hanging="360"/>
        <w:jc w:val="both"/>
      </w:pPr>
      <w:r>
        <w:t>dokument potwierdzający umocowanie do reprezentacji</w:t>
      </w:r>
    </w:p>
    <w:p w14:paraId="18672E3D" w14:textId="77777777" w:rsidR="009378B2" w:rsidRDefault="009378B2" w:rsidP="009378B2">
      <w:pPr>
        <w:pStyle w:val="Teksttreci0"/>
        <w:tabs>
          <w:tab w:val="left" w:leader="dot" w:pos="4195"/>
        </w:tabs>
        <w:spacing w:after="0"/>
        <w:jc w:val="both"/>
      </w:pPr>
    </w:p>
    <w:p w14:paraId="49658864" w14:textId="77777777" w:rsidR="000B3865" w:rsidRDefault="004B6FD0"/>
    <w:sectPr w:rsidR="000B38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9E2F" w14:textId="77777777" w:rsidR="004B6FD0" w:rsidRDefault="004B6FD0" w:rsidP="009378B2">
      <w:pPr>
        <w:spacing w:after="0" w:line="240" w:lineRule="auto"/>
      </w:pPr>
      <w:r>
        <w:separator/>
      </w:r>
    </w:p>
  </w:endnote>
  <w:endnote w:type="continuationSeparator" w:id="0">
    <w:p w14:paraId="5DFF867D" w14:textId="77777777" w:rsidR="004B6FD0" w:rsidRDefault="004B6FD0" w:rsidP="009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0E59" w14:textId="77777777" w:rsidR="004B6FD0" w:rsidRDefault="004B6FD0" w:rsidP="009378B2">
      <w:pPr>
        <w:spacing w:after="0" w:line="240" w:lineRule="auto"/>
      </w:pPr>
      <w:r>
        <w:separator/>
      </w:r>
    </w:p>
  </w:footnote>
  <w:footnote w:type="continuationSeparator" w:id="0">
    <w:p w14:paraId="2327EC77" w14:textId="77777777" w:rsidR="004B6FD0" w:rsidRDefault="004B6FD0" w:rsidP="009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E254" w14:textId="77777777" w:rsidR="009378B2" w:rsidRDefault="009378B2">
    <w:pPr>
      <w:pStyle w:val="Nagwek"/>
    </w:pPr>
    <w:r>
      <w:tab/>
    </w:r>
    <w:r>
      <w:tab/>
    </w:r>
    <w:r>
      <w:tab/>
    </w:r>
    <w: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B2"/>
    <w:rsid w:val="00060874"/>
    <w:rsid w:val="0006532A"/>
    <w:rsid w:val="000922CD"/>
    <w:rsid w:val="000A3DAB"/>
    <w:rsid w:val="000A3EDB"/>
    <w:rsid w:val="000A4242"/>
    <w:rsid w:val="001C5C1E"/>
    <w:rsid w:val="00211C73"/>
    <w:rsid w:val="00471216"/>
    <w:rsid w:val="004B6225"/>
    <w:rsid w:val="004B6FD0"/>
    <w:rsid w:val="004D6235"/>
    <w:rsid w:val="005027DE"/>
    <w:rsid w:val="005354D7"/>
    <w:rsid w:val="006802C8"/>
    <w:rsid w:val="00766A8F"/>
    <w:rsid w:val="007A4E1D"/>
    <w:rsid w:val="007D5800"/>
    <w:rsid w:val="00877629"/>
    <w:rsid w:val="009378B2"/>
    <w:rsid w:val="009614C1"/>
    <w:rsid w:val="00A13FB8"/>
    <w:rsid w:val="00AC7947"/>
    <w:rsid w:val="00B4645C"/>
    <w:rsid w:val="00B76B1E"/>
    <w:rsid w:val="00D130D0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3559"/>
  <w15:chartTrackingRefBased/>
  <w15:docId w15:val="{E063CE5F-AECD-4F58-A3C7-A7B23D9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378B2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9378B2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378B2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378B2"/>
    <w:pPr>
      <w:widowControl w:val="0"/>
      <w:spacing w:after="120" w:line="240" w:lineRule="auto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B2"/>
  </w:style>
  <w:style w:type="paragraph" w:styleId="Stopka">
    <w:name w:val="footer"/>
    <w:basedOn w:val="Normalny"/>
    <w:link w:val="Stopka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B2"/>
  </w:style>
  <w:style w:type="paragraph" w:styleId="Tekstdymka">
    <w:name w:val="Balloon Text"/>
    <w:basedOn w:val="Normalny"/>
    <w:link w:val="TekstdymkaZnak"/>
    <w:uiPriority w:val="99"/>
    <w:semiHidden/>
    <w:unhideWhenUsed/>
    <w:rsid w:val="0047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Gogól Marlena</cp:lastModifiedBy>
  <cp:revision>3</cp:revision>
  <dcterms:created xsi:type="dcterms:W3CDTF">2021-11-18T09:26:00Z</dcterms:created>
  <dcterms:modified xsi:type="dcterms:W3CDTF">2021-11-18T09:27:00Z</dcterms:modified>
</cp:coreProperties>
</file>