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5BE5C" w14:textId="61ED2176" w:rsidR="00E508DC" w:rsidRPr="00027045" w:rsidRDefault="00027045" w:rsidP="00027045">
      <w:pPr>
        <w:jc w:val="right"/>
        <w:rPr>
          <w:rFonts w:ascii="Arial" w:hAnsi="Arial" w:cs="Arial"/>
          <w:sz w:val="20"/>
        </w:rPr>
      </w:pPr>
      <w:bookmarkStart w:id="0" w:name="_Hlk108012889"/>
      <w:r w:rsidRPr="00027045">
        <w:rPr>
          <w:rFonts w:ascii="Arial" w:hAnsi="Arial" w:cs="Arial"/>
          <w:sz w:val="20"/>
        </w:rPr>
        <w:t>Załącznik nr 4 do Za</w:t>
      </w:r>
      <w:r w:rsidR="007679A1">
        <w:rPr>
          <w:rFonts w:ascii="Arial" w:hAnsi="Arial" w:cs="Arial"/>
          <w:sz w:val="20"/>
        </w:rPr>
        <w:t>pytania ofertowego</w:t>
      </w:r>
    </w:p>
    <w:bookmarkEnd w:id="0"/>
    <w:p w14:paraId="7DA36AD2" w14:textId="77777777" w:rsidR="00027045" w:rsidRDefault="00027045" w:rsidP="00027045">
      <w:pPr>
        <w:ind w:firstLine="5812"/>
        <w:rPr>
          <w:rFonts w:ascii="Arial" w:hAnsi="Arial" w:cs="Arial"/>
          <w:b/>
          <w:sz w:val="20"/>
        </w:rPr>
      </w:pPr>
    </w:p>
    <w:p w14:paraId="0D36AA69" w14:textId="064AC63B" w:rsidR="00027045" w:rsidRPr="00027045" w:rsidRDefault="00027045" w:rsidP="00027045">
      <w:pPr>
        <w:ind w:firstLine="5812"/>
        <w:rPr>
          <w:rFonts w:ascii="Arial" w:hAnsi="Arial" w:cs="Arial"/>
          <w:b/>
          <w:sz w:val="20"/>
        </w:rPr>
      </w:pPr>
      <w:r w:rsidRPr="00027045">
        <w:rPr>
          <w:rFonts w:ascii="Arial" w:hAnsi="Arial" w:cs="Arial"/>
          <w:b/>
          <w:sz w:val="20"/>
        </w:rPr>
        <w:t>Zamawiający:</w:t>
      </w:r>
    </w:p>
    <w:p w14:paraId="053433B9" w14:textId="77777777" w:rsidR="00027045" w:rsidRPr="0053752F" w:rsidRDefault="00027045" w:rsidP="0053752F">
      <w:pPr>
        <w:spacing w:after="0" w:line="240" w:lineRule="auto"/>
        <w:ind w:firstLine="5812"/>
        <w:rPr>
          <w:rFonts w:ascii="Arial" w:hAnsi="Arial" w:cs="Arial"/>
          <w:b/>
          <w:sz w:val="18"/>
        </w:rPr>
      </w:pPr>
      <w:bookmarkStart w:id="1" w:name="_GoBack"/>
      <w:bookmarkEnd w:id="1"/>
    </w:p>
    <w:p w14:paraId="3EB0EED0" w14:textId="77777777" w:rsidR="00027045" w:rsidRPr="00027045" w:rsidRDefault="00027045" w:rsidP="000B2D50">
      <w:pPr>
        <w:spacing w:after="0" w:line="360" w:lineRule="auto"/>
        <w:ind w:firstLine="5812"/>
        <w:rPr>
          <w:rFonts w:ascii="Arial" w:hAnsi="Arial" w:cs="Arial"/>
          <w:b/>
          <w:sz w:val="20"/>
        </w:rPr>
      </w:pPr>
      <w:r w:rsidRPr="00027045">
        <w:rPr>
          <w:rFonts w:ascii="Arial" w:hAnsi="Arial" w:cs="Arial"/>
          <w:b/>
          <w:sz w:val="20"/>
        </w:rPr>
        <w:t>Łódzki Urząd Wojewódzki w Łodzi</w:t>
      </w:r>
    </w:p>
    <w:p w14:paraId="24C67AA7" w14:textId="77777777" w:rsidR="00027045" w:rsidRPr="00027045" w:rsidRDefault="00027045" w:rsidP="000B2D50">
      <w:pPr>
        <w:spacing w:after="0" w:line="360" w:lineRule="auto"/>
        <w:ind w:firstLine="5812"/>
        <w:rPr>
          <w:rFonts w:ascii="Arial" w:hAnsi="Arial" w:cs="Arial"/>
          <w:b/>
          <w:sz w:val="20"/>
        </w:rPr>
      </w:pPr>
      <w:r w:rsidRPr="00027045">
        <w:rPr>
          <w:rFonts w:ascii="Arial" w:hAnsi="Arial" w:cs="Arial"/>
          <w:b/>
          <w:sz w:val="20"/>
        </w:rPr>
        <w:t xml:space="preserve">ul. Piotrkowska 104 </w:t>
      </w:r>
    </w:p>
    <w:p w14:paraId="6D5C3161" w14:textId="77777777" w:rsidR="00027045" w:rsidRPr="00027045" w:rsidRDefault="00027045" w:rsidP="000B2D50">
      <w:pPr>
        <w:spacing w:after="0" w:line="360" w:lineRule="auto"/>
        <w:ind w:firstLine="5812"/>
        <w:rPr>
          <w:rFonts w:ascii="Arial" w:hAnsi="Arial" w:cs="Arial"/>
          <w:b/>
          <w:sz w:val="20"/>
        </w:rPr>
      </w:pPr>
      <w:r w:rsidRPr="00027045">
        <w:rPr>
          <w:rFonts w:ascii="Arial" w:hAnsi="Arial" w:cs="Arial"/>
          <w:b/>
          <w:sz w:val="20"/>
        </w:rPr>
        <w:t>90 – 926 Łódź</w:t>
      </w:r>
    </w:p>
    <w:p w14:paraId="04DF58D8" w14:textId="77777777" w:rsidR="00027045" w:rsidRPr="00027045" w:rsidRDefault="00027045" w:rsidP="00027045">
      <w:pPr>
        <w:rPr>
          <w:rFonts w:ascii="Arial" w:hAnsi="Arial" w:cs="Arial"/>
          <w:b/>
          <w:sz w:val="20"/>
        </w:rPr>
      </w:pPr>
    </w:p>
    <w:p w14:paraId="075FFAAA" w14:textId="77777777" w:rsidR="00027045" w:rsidRPr="00027045" w:rsidRDefault="00027045" w:rsidP="000B2D50">
      <w:pPr>
        <w:spacing w:after="0" w:line="360" w:lineRule="auto"/>
        <w:rPr>
          <w:rFonts w:ascii="Arial" w:hAnsi="Arial" w:cs="Arial"/>
          <w:b/>
          <w:sz w:val="20"/>
        </w:rPr>
      </w:pPr>
      <w:r w:rsidRPr="00027045">
        <w:rPr>
          <w:rFonts w:ascii="Arial" w:hAnsi="Arial" w:cs="Arial"/>
          <w:b/>
          <w:sz w:val="20"/>
        </w:rPr>
        <w:t>Wykonawca:</w:t>
      </w:r>
    </w:p>
    <w:p w14:paraId="4D05A430" w14:textId="5291C752" w:rsidR="00027045" w:rsidRPr="00027045" w:rsidRDefault="00027045" w:rsidP="000B2D50">
      <w:pPr>
        <w:spacing w:after="0" w:line="360" w:lineRule="auto"/>
        <w:ind w:right="5726"/>
        <w:rPr>
          <w:rFonts w:ascii="Arial" w:hAnsi="Arial" w:cs="Arial"/>
          <w:i/>
          <w:sz w:val="20"/>
        </w:rPr>
      </w:pPr>
      <w:r w:rsidRPr="00027045">
        <w:rPr>
          <w:rFonts w:ascii="Arial" w:hAnsi="Arial" w:cs="Arial"/>
          <w:sz w:val="20"/>
        </w:rPr>
        <w:t>………………………………………………………………………………</w:t>
      </w:r>
      <w:r w:rsidR="000B2D50">
        <w:rPr>
          <w:rFonts w:ascii="Arial" w:hAnsi="Arial" w:cs="Arial"/>
          <w:sz w:val="20"/>
        </w:rPr>
        <w:t>………………</w:t>
      </w:r>
      <w:r w:rsidRPr="00027045">
        <w:rPr>
          <w:rFonts w:ascii="Arial" w:hAnsi="Arial" w:cs="Arial"/>
          <w:sz w:val="20"/>
        </w:rPr>
        <w:br/>
      </w:r>
      <w:r w:rsidRPr="00027045">
        <w:rPr>
          <w:rFonts w:ascii="Arial" w:hAnsi="Arial" w:cs="Arial"/>
          <w:i/>
          <w:sz w:val="20"/>
        </w:rPr>
        <w:t xml:space="preserve">(pełna nazwa/firma, adres, w </w:t>
      </w:r>
      <w:r w:rsidR="000B2D50">
        <w:rPr>
          <w:rFonts w:ascii="Arial" w:hAnsi="Arial" w:cs="Arial"/>
          <w:i/>
          <w:sz w:val="20"/>
        </w:rPr>
        <w:t>z</w:t>
      </w:r>
      <w:r w:rsidRPr="00027045">
        <w:rPr>
          <w:rFonts w:ascii="Arial" w:hAnsi="Arial" w:cs="Arial"/>
          <w:i/>
          <w:sz w:val="20"/>
        </w:rPr>
        <w:t>ależności od podmiotu: NIP/PESEL)</w:t>
      </w:r>
    </w:p>
    <w:p w14:paraId="6C7893F6" w14:textId="77777777" w:rsidR="00027045" w:rsidRPr="00027045" w:rsidRDefault="00027045" w:rsidP="000B2D50">
      <w:pPr>
        <w:spacing w:after="0" w:line="360" w:lineRule="auto"/>
        <w:rPr>
          <w:rFonts w:ascii="Arial" w:hAnsi="Arial" w:cs="Arial"/>
          <w:sz w:val="20"/>
          <w:u w:val="single"/>
        </w:rPr>
      </w:pPr>
      <w:r w:rsidRPr="00027045">
        <w:rPr>
          <w:rFonts w:ascii="Arial" w:hAnsi="Arial" w:cs="Arial"/>
          <w:sz w:val="20"/>
          <w:u w:val="single"/>
        </w:rPr>
        <w:t>reprezentowany przez:</w:t>
      </w:r>
    </w:p>
    <w:p w14:paraId="68D12BFE" w14:textId="77777777" w:rsidR="00027045" w:rsidRPr="00027045" w:rsidRDefault="00027045" w:rsidP="000B2D50">
      <w:pPr>
        <w:spacing w:after="0" w:line="360" w:lineRule="auto"/>
        <w:ind w:right="5954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t>…………………………………………………………………………………………</w:t>
      </w:r>
    </w:p>
    <w:p w14:paraId="3B919135" w14:textId="77777777" w:rsidR="00027045" w:rsidRPr="00027045" w:rsidRDefault="00027045" w:rsidP="000B2D50">
      <w:pPr>
        <w:spacing w:after="0" w:line="360" w:lineRule="auto"/>
        <w:ind w:right="5953"/>
        <w:rPr>
          <w:rFonts w:ascii="Arial" w:hAnsi="Arial" w:cs="Arial"/>
          <w:i/>
          <w:sz w:val="20"/>
        </w:rPr>
      </w:pPr>
      <w:r w:rsidRPr="00027045">
        <w:rPr>
          <w:rFonts w:ascii="Arial" w:hAnsi="Arial" w:cs="Arial"/>
          <w:i/>
          <w:sz w:val="20"/>
        </w:rPr>
        <w:t>(imię, nazwisko, stanowisko/podstawa do reprezentacji)</w:t>
      </w:r>
    </w:p>
    <w:p w14:paraId="29424569" w14:textId="6E6D8364" w:rsidR="00027045" w:rsidRDefault="00027045" w:rsidP="00E508DC">
      <w:pPr>
        <w:jc w:val="center"/>
        <w:rPr>
          <w:rFonts w:ascii="Arial" w:hAnsi="Arial" w:cs="Arial"/>
          <w:b/>
          <w:bCs/>
          <w:sz w:val="20"/>
        </w:rPr>
      </w:pPr>
    </w:p>
    <w:p w14:paraId="38347D34" w14:textId="57F284D3" w:rsidR="00E508DC" w:rsidRPr="00996E11" w:rsidRDefault="00027045" w:rsidP="000B2D50">
      <w:pPr>
        <w:spacing w:line="360" w:lineRule="auto"/>
        <w:jc w:val="center"/>
        <w:rPr>
          <w:rFonts w:ascii="Arial" w:hAnsi="Arial" w:cs="Arial"/>
          <w:b/>
          <w:bCs/>
          <w:sz w:val="20"/>
          <w:u w:val="single"/>
        </w:rPr>
      </w:pPr>
      <w:r w:rsidRPr="00996E11">
        <w:rPr>
          <w:rFonts w:ascii="Arial" w:hAnsi="Arial" w:cs="Arial"/>
          <w:b/>
          <w:bCs/>
          <w:sz w:val="20"/>
          <w:u w:val="single"/>
        </w:rPr>
        <w:t>Oświadczenie wykonawcy</w:t>
      </w:r>
    </w:p>
    <w:p w14:paraId="0DDE80BA" w14:textId="07497F14" w:rsidR="00027045" w:rsidRPr="00027045" w:rsidRDefault="00027045" w:rsidP="000B2D50">
      <w:pPr>
        <w:spacing w:line="36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Składane na podstawie art. 7 ust. 1 ustawy z dnia </w:t>
      </w:r>
      <w:r w:rsidRPr="00027045">
        <w:rPr>
          <w:rFonts w:ascii="Arial" w:hAnsi="Arial" w:cs="Arial"/>
          <w:b/>
          <w:bCs/>
          <w:sz w:val="20"/>
        </w:rPr>
        <w:t xml:space="preserve">13 kwietnia 2022 r. o szczególnych rozwiązaniach w zakresie przeciwdziałania wspieraniu agresji na Ukrainę </w:t>
      </w:r>
      <w:r w:rsidR="000B2D50">
        <w:rPr>
          <w:rFonts w:ascii="Arial" w:hAnsi="Arial" w:cs="Arial"/>
          <w:b/>
          <w:bCs/>
          <w:sz w:val="20"/>
        </w:rPr>
        <w:br/>
      </w:r>
      <w:r w:rsidRPr="00027045">
        <w:rPr>
          <w:rFonts w:ascii="Arial" w:hAnsi="Arial" w:cs="Arial"/>
          <w:b/>
          <w:bCs/>
          <w:sz w:val="20"/>
        </w:rPr>
        <w:t xml:space="preserve">oraz służących ochronie bezpieczeństwa narodowego </w:t>
      </w:r>
    </w:p>
    <w:p w14:paraId="7F9A7922" w14:textId="77777777" w:rsidR="00027045" w:rsidRDefault="00027045" w:rsidP="000B2D50">
      <w:pPr>
        <w:spacing w:line="360" w:lineRule="auto"/>
        <w:rPr>
          <w:rFonts w:ascii="Arial" w:hAnsi="Arial" w:cs="Arial"/>
          <w:b/>
          <w:bCs/>
          <w:sz w:val="20"/>
        </w:rPr>
      </w:pPr>
    </w:p>
    <w:p w14:paraId="017CBA5B" w14:textId="19580DB6" w:rsidR="00E508DC" w:rsidRPr="00027045" w:rsidRDefault="00E508DC" w:rsidP="000B2D50">
      <w:pPr>
        <w:spacing w:line="360" w:lineRule="auto"/>
        <w:jc w:val="both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t xml:space="preserve">W związku z art. 7 ust. 1 </w:t>
      </w:r>
      <w:r w:rsidR="000B2C3D">
        <w:rPr>
          <w:rFonts w:ascii="Arial" w:hAnsi="Arial" w:cs="Arial"/>
          <w:sz w:val="20"/>
        </w:rPr>
        <w:t xml:space="preserve">i 9 </w:t>
      </w:r>
      <w:r w:rsidRPr="00027045">
        <w:rPr>
          <w:rFonts w:ascii="Arial" w:hAnsi="Arial" w:cs="Arial"/>
          <w:sz w:val="20"/>
        </w:rPr>
        <w:t xml:space="preserve">ustawy z 13 kwietnia 2022 r. o szczególnych rozwiązaniach w zakresie przeciwdziałania wspieraniu agresji na Ukrainę oraz służących ochronie bezpieczeństwa narodowego oświadczam, że wykonawca: </w:t>
      </w:r>
    </w:p>
    <w:p w14:paraId="2905E816" w14:textId="77777777" w:rsidR="00E508DC" w:rsidRPr="00027045" w:rsidRDefault="00E508DC" w:rsidP="000B2D50">
      <w:pPr>
        <w:pStyle w:val="Akapitzlist"/>
        <w:spacing w:line="360" w:lineRule="auto"/>
        <w:ind w:left="284" w:hanging="284"/>
        <w:jc w:val="both"/>
        <w:rPr>
          <w:rFonts w:ascii="Arial" w:hAnsi="Arial" w:cs="Arial"/>
          <w:sz w:val="20"/>
        </w:rPr>
      </w:pPr>
    </w:p>
    <w:p w14:paraId="62A56237" w14:textId="45C70A8D" w:rsidR="00E508DC" w:rsidRPr="00027045" w:rsidRDefault="00E508DC" w:rsidP="000B2D50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t>jest*</w:t>
      </w:r>
      <w:r w:rsidR="00996E11">
        <w:rPr>
          <w:rFonts w:ascii="Arial" w:hAnsi="Arial" w:cs="Arial"/>
          <w:sz w:val="20"/>
        </w:rPr>
        <w:t xml:space="preserve"> </w:t>
      </w:r>
      <w:r w:rsidRPr="00027045">
        <w:rPr>
          <w:rFonts w:ascii="Arial" w:hAnsi="Arial" w:cs="Arial"/>
          <w:sz w:val="20"/>
        </w:rPr>
        <w:t>/</w:t>
      </w:r>
      <w:r w:rsidR="00996E11">
        <w:rPr>
          <w:rFonts w:ascii="Arial" w:hAnsi="Arial" w:cs="Arial"/>
          <w:sz w:val="20"/>
        </w:rPr>
        <w:t xml:space="preserve"> </w:t>
      </w:r>
      <w:r w:rsidRPr="00027045">
        <w:rPr>
          <w:rFonts w:ascii="Arial" w:hAnsi="Arial" w:cs="Arial"/>
          <w:sz w:val="20"/>
        </w:rPr>
        <w:t>nie jest* wymieniony w wykazach określonych w rozporządzeniu 765/2006 i rozporządzeniu 269/2014 albo wpisany na listę na podstawie decyzji w sprawie wpisu na listę rozstrzygającej o</w:t>
      </w:r>
      <w:r w:rsidR="00996E11">
        <w:rPr>
          <w:rFonts w:ascii="Arial" w:hAnsi="Arial" w:cs="Arial"/>
          <w:sz w:val="20"/>
        </w:rPr>
        <w:t> </w:t>
      </w:r>
      <w:r w:rsidRPr="00027045">
        <w:rPr>
          <w:rFonts w:ascii="Arial" w:hAnsi="Arial" w:cs="Arial"/>
          <w:sz w:val="20"/>
        </w:rPr>
        <w:t xml:space="preserve">zastosowaniu środka, o którym mowa w art. 1 pkt 3 ww. ustawy; </w:t>
      </w:r>
    </w:p>
    <w:p w14:paraId="7DB5D598" w14:textId="12919665" w:rsidR="00E508DC" w:rsidRPr="00027045" w:rsidRDefault="00E508DC" w:rsidP="009C6CE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t>jest*</w:t>
      </w:r>
      <w:r w:rsidR="00996E11">
        <w:rPr>
          <w:rFonts w:ascii="Arial" w:hAnsi="Arial" w:cs="Arial"/>
          <w:sz w:val="20"/>
        </w:rPr>
        <w:t xml:space="preserve"> </w:t>
      </w:r>
      <w:r w:rsidRPr="00027045">
        <w:rPr>
          <w:rFonts w:ascii="Arial" w:hAnsi="Arial" w:cs="Arial"/>
          <w:sz w:val="20"/>
        </w:rPr>
        <w:t>/</w:t>
      </w:r>
      <w:r w:rsidR="00996E11">
        <w:rPr>
          <w:rFonts w:ascii="Arial" w:hAnsi="Arial" w:cs="Arial"/>
          <w:sz w:val="20"/>
        </w:rPr>
        <w:t xml:space="preserve"> </w:t>
      </w:r>
      <w:r w:rsidRPr="00027045">
        <w:rPr>
          <w:rFonts w:ascii="Arial" w:hAnsi="Arial" w:cs="Arial"/>
          <w:sz w:val="20"/>
        </w:rPr>
        <w:t>nie jest* beneficjentem rzeczywistym wykonawcy w rozumieniu ustawy z 1 marca 2018 r. o</w:t>
      </w:r>
      <w:r w:rsidR="00996E11">
        <w:rPr>
          <w:rFonts w:ascii="Arial" w:hAnsi="Arial" w:cs="Arial"/>
          <w:sz w:val="20"/>
        </w:rPr>
        <w:t> </w:t>
      </w:r>
      <w:r w:rsidRPr="00027045">
        <w:rPr>
          <w:rFonts w:ascii="Arial" w:hAnsi="Arial" w:cs="Arial"/>
          <w:sz w:val="20"/>
        </w:rPr>
        <w:t>przeciwdziałaniu praniu pieniędzy oraz finansowaniu terroryzmu (</w:t>
      </w:r>
      <w:r w:rsidR="009C6CE5" w:rsidRPr="009C6CE5">
        <w:rPr>
          <w:rFonts w:ascii="Arial" w:hAnsi="Arial" w:cs="Arial"/>
          <w:sz w:val="20"/>
        </w:rPr>
        <w:t>Dz.U. z 2023 r. poz. 1124, 1285, 1723 i 1843</w:t>
      </w:r>
      <w:r w:rsidR="00182163">
        <w:rPr>
          <w:rFonts w:ascii="Arial" w:hAnsi="Arial" w:cs="Arial"/>
          <w:sz w:val="20"/>
        </w:rPr>
        <w:t>);</w:t>
      </w:r>
    </w:p>
    <w:p w14:paraId="43D0293F" w14:textId="77777777" w:rsidR="00E508DC" w:rsidRPr="00027045" w:rsidRDefault="00E508DC" w:rsidP="000B2D50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t xml:space="preserve">jest* / nie jest* osobą wymienioną w wykazach określonych w rozporządzeniu 765/2006 i rozporządzeniu 269/2014 albo wpisaną na listę lub będąca takim beneficjentem rzeczywistym od 24 lutego 2022 r., o ile została wpisana na listę na podstawie decyzji w sprawie wpisu na listę rozstrzygającej o zastosowaniu środka, o którym mowa w art. 1 pkt 3 ww. ustawy; </w:t>
      </w:r>
    </w:p>
    <w:p w14:paraId="23CB27A3" w14:textId="43C54EA6" w:rsidR="00E508DC" w:rsidRPr="00027045" w:rsidRDefault="00E508DC" w:rsidP="00740972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lastRenderedPageBreak/>
        <w:t xml:space="preserve">jest* / nie jest* jednostką dominującą wykonawcy w rozumieniu art. 3 ust. 1 pkt 37 ustawy z 29 września 1994 r. o rachunkowości </w:t>
      </w:r>
      <w:r w:rsidR="009C6CE5" w:rsidRPr="009C6CE5">
        <w:rPr>
          <w:rFonts w:ascii="Arial" w:hAnsi="Arial" w:cs="Arial"/>
          <w:sz w:val="20"/>
        </w:rPr>
        <w:t>(Dz.U. z 2023 r. poz. 120, 295 i 1598)</w:t>
      </w:r>
      <w:r w:rsidR="00182163">
        <w:rPr>
          <w:rFonts w:ascii="Arial" w:hAnsi="Arial" w:cs="Arial"/>
          <w:sz w:val="20"/>
        </w:rPr>
        <w:t>;</w:t>
      </w:r>
    </w:p>
    <w:p w14:paraId="43BC5236" w14:textId="79FCD4A9" w:rsidR="00E508DC" w:rsidRPr="00027045" w:rsidRDefault="00E508DC" w:rsidP="000B2D50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</w:rPr>
      </w:pPr>
      <w:r w:rsidRPr="00027045">
        <w:rPr>
          <w:rFonts w:ascii="Arial" w:hAnsi="Arial" w:cs="Arial"/>
          <w:sz w:val="20"/>
        </w:rPr>
        <w:t>jest* / nie jest* podmiotem wymienionym w wykazach określonych w rozporządzeniu 765/2006 i</w:t>
      </w:r>
      <w:r w:rsidR="00996E11">
        <w:rPr>
          <w:rFonts w:ascii="Arial" w:hAnsi="Arial" w:cs="Arial"/>
          <w:sz w:val="20"/>
        </w:rPr>
        <w:t> </w:t>
      </w:r>
      <w:r w:rsidRPr="00027045">
        <w:rPr>
          <w:rFonts w:ascii="Arial" w:hAnsi="Arial" w:cs="Arial"/>
          <w:sz w:val="20"/>
        </w:rPr>
        <w:t>rozporządzeniu 269/2014 albo wpisanym na listę lub będącym taką jednostką dominującą od 24 lutego 2022 r., o ile został wpisany na listę na podstawie decyzji w sprawie wpisu na listę rozstrzygającej o</w:t>
      </w:r>
      <w:r w:rsidR="00996E11">
        <w:rPr>
          <w:rFonts w:ascii="Arial" w:hAnsi="Arial" w:cs="Arial"/>
          <w:sz w:val="20"/>
        </w:rPr>
        <w:t> </w:t>
      </w:r>
      <w:r w:rsidRPr="00027045">
        <w:rPr>
          <w:rFonts w:ascii="Arial" w:hAnsi="Arial" w:cs="Arial"/>
          <w:sz w:val="20"/>
        </w:rPr>
        <w:t>zastosowaniu środka, o którym mowa w art. 1 pkt 3 ww. ustawy.</w:t>
      </w:r>
    </w:p>
    <w:p w14:paraId="4D000E93" w14:textId="5CD519F5" w:rsidR="00027045" w:rsidRDefault="00027045" w:rsidP="00027045">
      <w:pPr>
        <w:pStyle w:val="Akapitzlist"/>
        <w:ind w:left="284"/>
        <w:jc w:val="both"/>
        <w:rPr>
          <w:rFonts w:ascii="Arial" w:hAnsi="Arial" w:cs="Arial"/>
          <w:sz w:val="20"/>
        </w:rPr>
      </w:pPr>
    </w:p>
    <w:p w14:paraId="7651C54F" w14:textId="77777777" w:rsidR="00996E11" w:rsidRPr="00027045" w:rsidRDefault="00996E11" w:rsidP="00027045">
      <w:pPr>
        <w:pStyle w:val="Akapitzlist"/>
        <w:ind w:left="284"/>
        <w:jc w:val="both"/>
        <w:rPr>
          <w:rFonts w:ascii="Arial" w:hAnsi="Arial" w:cs="Arial"/>
          <w:sz w:val="20"/>
        </w:rPr>
      </w:pPr>
    </w:p>
    <w:p w14:paraId="16ED4729" w14:textId="3C2420C7" w:rsidR="00027045" w:rsidRDefault="00027045" w:rsidP="00027045">
      <w:pPr>
        <w:pStyle w:val="Akapitzlist"/>
        <w:ind w:left="284"/>
        <w:jc w:val="both"/>
        <w:rPr>
          <w:rFonts w:ascii="Arial" w:hAnsi="Arial" w:cs="Arial"/>
          <w:sz w:val="20"/>
        </w:rPr>
      </w:pPr>
    </w:p>
    <w:p w14:paraId="0F62F0B4" w14:textId="78C7E871" w:rsidR="000B2D50" w:rsidRPr="00996E11" w:rsidRDefault="000B2D50" w:rsidP="00996E11">
      <w:pPr>
        <w:autoSpaceDE w:val="0"/>
        <w:spacing w:after="0" w:line="276" w:lineRule="auto"/>
        <w:rPr>
          <w:rFonts w:ascii="Arial" w:hAnsi="Arial" w:cs="Arial"/>
          <w:sz w:val="20"/>
        </w:rPr>
      </w:pPr>
      <w:r w:rsidRPr="00996E11">
        <w:rPr>
          <w:rFonts w:ascii="Arial" w:hAnsi="Arial" w:cs="Arial"/>
          <w:sz w:val="20"/>
        </w:rPr>
        <w:t>……</w:t>
      </w:r>
      <w:r w:rsidR="00182163">
        <w:rPr>
          <w:rFonts w:ascii="Arial" w:hAnsi="Arial" w:cs="Arial"/>
          <w:sz w:val="20"/>
        </w:rPr>
        <w:t xml:space="preserve">………………….., dnia …...……………. 2026 </w:t>
      </w:r>
      <w:r w:rsidRPr="00996E11">
        <w:rPr>
          <w:rFonts w:ascii="Arial" w:hAnsi="Arial" w:cs="Arial"/>
          <w:sz w:val="20"/>
        </w:rPr>
        <w:t xml:space="preserve">r.  </w:t>
      </w:r>
      <w:r w:rsidR="00182163">
        <w:rPr>
          <w:rFonts w:ascii="Arial" w:hAnsi="Arial" w:cs="Arial"/>
          <w:sz w:val="20"/>
        </w:rPr>
        <w:t xml:space="preserve">      </w:t>
      </w:r>
      <w:r w:rsidRPr="00996E11">
        <w:rPr>
          <w:rFonts w:ascii="Arial" w:hAnsi="Arial" w:cs="Arial"/>
          <w:sz w:val="20"/>
        </w:rPr>
        <w:t>….……………………………………………………</w:t>
      </w:r>
    </w:p>
    <w:p w14:paraId="61B8EDA6" w14:textId="307EA1CA" w:rsidR="000B2D50" w:rsidRPr="00F749DC" w:rsidRDefault="000B2D50" w:rsidP="00996E11">
      <w:pPr>
        <w:spacing w:after="0" w:line="240" w:lineRule="auto"/>
        <w:jc w:val="both"/>
        <w:rPr>
          <w:rFonts w:ascii="Arial" w:hAnsi="Arial" w:cs="Arial"/>
        </w:rPr>
      </w:pPr>
      <w:r w:rsidRPr="00F749DC">
        <w:rPr>
          <w:rFonts w:ascii="Arial" w:hAnsi="Arial" w:cs="Arial"/>
          <w:sz w:val="16"/>
        </w:rPr>
        <w:t xml:space="preserve">     (Miejscowość)                                                                                                            </w:t>
      </w:r>
    </w:p>
    <w:p w14:paraId="7290247E" w14:textId="77777777" w:rsidR="00182163" w:rsidRDefault="000B2D50" w:rsidP="000B2D50">
      <w:pPr>
        <w:ind w:left="4536"/>
        <w:jc w:val="center"/>
        <w:rPr>
          <w:rFonts w:ascii="Arial" w:hAnsi="Arial" w:cs="Arial"/>
          <w:sz w:val="16"/>
        </w:rPr>
      </w:pPr>
      <w:r w:rsidRPr="00F749DC">
        <w:rPr>
          <w:rFonts w:ascii="Arial" w:hAnsi="Arial" w:cs="Arial"/>
          <w:sz w:val="16"/>
        </w:rPr>
        <w:t>Podpis(y) osoby(osób) upoważnionej(</w:t>
      </w:r>
      <w:proofErr w:type="spellStart"/>
      <w:r w:rsidRPr="00F749DC">
        <w:rPr>
          <w:rFonts w:ascii="Arial" w:hAnsi="Arial" w:cs="Arial"/>
          <w:sz w:val="16"/>
        </w:rPr>
        <w:t>ych</w:t>
      </w:r>
      <w:proofErr w:type="spellEnd"/>
      <w:r w:rsidR="00182163">
        <w:rPr>
          <w:rFonts w:ascii="Arial" w:hAnsi="Arial" w:cs="Arial"/>
          <w:sz w:val="16"/>
        </w:rPr>
        <w:t>)</w:t>
      </w:r>
    </w:p>
    <w:p w14:paraId="0E81E55B" w14:textId="64CEF4BF" w:rsidR="000B2D50" w:rsidRPr="00F749DC" w:rsidRDefault="000B2D50" w:rsidP="000B2D50">
      <w:pPr>
        <w:ind w:left="4536"/>
        <w:jc w:val="center"/>
        <w:rPr>
          <w:rFonts w:ascii="Arial" w:hAnsi="Arial" w:cs="Arial"/>
          <w:sz w:val="16"/>
        </w:rPr>
      </w:pPr>
      <w:r w:rsidRPr="00F749DC">
        <w:rPr>
          <w:rFonts w:ascii="Arial" w:hAnsi="Arial" w:cs="Arial"/>
          <w:sz w:val="16"/>
        </w:rPr>
        <w:t xml:space="preserve">do podpisania niniejszego oświadczenia. </w:t>
      </w:r>
      <w:r w:rsidRPr="00F749DC">
        <w:rPr>
          <w:rFonts w:ascii="Arial" w:hAnsi="Arial" w:cs="Arial"/>
          <w:sz w:val="16"/>
        </w:rPr>
        <w:br/>
      </w:r>
    </w:p>
    <w:p w14:paraId="510A3368" w14:textId="77777777" w:rsidR="000B2D50" w:rsidRPr="00027045" w:rsidRDefault="000B2D50" w:rsidP="00027045">
      <w:pPr>
        <w:pStyle w:val="Akapitzlist"/>
        <w:ind w:left="284"/>
        <w:jc w:val="both"/>
        <w:rPr>
          <w:rFonts w:ascii="Arial" w:hAnsi="Arial" w:cs="Arial"/>
          <w:sz w:val="20"/>
        </w:rPr>
      </w:pPr>
    </w:p>
    <w:p w14:paraId="581DC9CD" w14:textId="225E285C" w:rsidR="00027045" w:rsidRDefault="00027045" w:rsidP="00027045">
      <w:pPr>
        <w:pStyle w:val="Akapitzlist"/>
        <w:ind w:left="284"/>
        <w:jc w:val="both"/>
        <w:rPr>
          <w:rFonts w:ascii="Arial" w:hAnsi="Arial" w:cs="Arial"/>
          <w:sz w:val="20"/>
        </w:rPr>
      </w:pPr>
    </w:p>
    <w:p w14:paraId="113F1563" w14:textId="77777777" w:rsidR="000B2D50" w:rsidRPr="00027045" w:rsidRDefault="000B2D50" w:rsidP="00027045">
      <w:pPr>
        <w:pStyle w:val="Akapitzlist"/>
        <w:ind w:left="284"/>
        <w:jc w:val="both"/>
        <w:rPr>
          <w:rFonts w:ascii="Arial" w:hAnsi="Arial" w:cs="Arial"/>
          <w:sz w:val="20"/>
        </w:rPr>
      </w:pPr>
    </w:p>
    <w:p w14:paraId="25C0E431" w14:textId="54CE7D76" w:rsidR="00505D86" w:rsidRPr="00182163" w:rsidRDefault="00027045">
      <w:pPr>
        <w:rPr>
          <w:rFonts w:ascii="Arial" w:hAnsi="Arial" w:cs="Arial"/>
          <w:sz w:val="18"/>
        </w:rPr>
      </w:pPr>
      <w:r w:rsidRPr="00182163">
        <w:rPr>
          <w:rFonts w:ascii="Arial" w:hAnsi="Arial" w:cs="Arial"/>
          <w:sz w:val="18"/>
        </w:rPr>
        <w:t>*niepotrzebne skreślić</w:t>
      </w:r>
    </w:p>
    <w:sectPr w:rsidR="00505D86" w:rsidRPr="00182163" w:rsidSect="00027045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517DE"/>
    <w:multiLevelType w:val="hybridMultilevel"/>
    <w:tmpl w:val="EBA0EB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8DC"/>
    <w:rsid w:val="00027045"/>
    <w:rsid w:val="000B2C3D"/>
    <w:rsid w:val="000B2D50"/>
    <w:rsid w:val="00182163"/>
    <w:rsid w:val="003A7CA1"/>
    <w:rsid w:val="00505D86"/>
    <w:rsid w:val="0053752F"/>
    <w:rsid w:val="005C46A3"/>
    <w:rsid w:val="00740972"/>
    <w:rsid w:val="007679A1"/>
    <w:rsid w:val="007D0EAF"/>
    <w:rsid w:val="00996E11"/>
    <w:rsid w:val="009C6CE5"/>
    <w:rsid w:val="00A51FB4"/>
    <w:rsid w:val="00B11890"/>
    <w:rsid w:val="00DD45C8"/>
    <w:rsid w:val="00E508DC"/>
    <w:rsid w:val="00EB104A"/>
    <w:rsid w:val="00F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BBF1"/>
  <w15:chartTrackingRefBased/>
  <w15:docId w15:val="{663810B2-66A0-4F84-A0D4-55063A0B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8D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larozowa">
    <w:name w:val="apla rozowa"/>
    <w:basedOn w:val="Domylnaczcionkaakapitu"/>
    <w:uiPriority w:val="1"/>
    <w:qFormat/>
    <w:rsid w:val="003A7CA1"/>
    <w:rPr>
      <w:rFonts w:asciiTheme="minorHAnsi" w:hAnsiTheme="minorHAnsi" w:cstheme="minorHAnsi"/>
      <w:color w:val="00B050"/>
    </w:rPr>
  </w:style>
  <w:style w:type="paragraph" w:styleId="Akapitzlist">
    <w:name w:val="List Paragraph"/>
    <w:basedOn w:val="Normalny"/>
    <w:uiPriority w:val="34"/>
    <w:qFormat/>
    <w:rsid w:val="00E50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Rek-Pawlowska</dc:creator>
  <cp:keywords/>
  <dc:description/>
  <cp:lastModifiedBy>Dawid Walczak (dwal)</cp:lastModifiedBy>
  <cp:revision>4</cp:revision>
  <dcterms:created xsi:type="dcterms:W3CDTF">2025-08-06T07:33:00Z</dcterms:created>
  <dcterms:modified xsi:type="dcterms:W3CDTF">2026-10-03T11:08:00Z</dcterms:modified>
</cp:coreProperties>
</file>