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AD87E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KWESTIONARIUSZ OSOBOWY</w:t>
      </w:r>
    </w:p>
    <w:p w14:paraId="4B800D66" w14:textId="77777777" w:rsidR="00C42C57" w:rsidRPr="00C42C57" w:rsidRDefault="00C42C57" w:rsidP="00C42C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C57">
        <w:rPr>
          <w:rFonts w:ascii="Times New Roman" w:hAnsi="Times New Roman" w:cs="Times New Roman"/>
          <w:b/>
          <w:sz w:val="24"/>
          <w:szCs w:val="24"/>
        </w:rPr>
        <w:t>DLA KANDYDATA NA STANOWISKO PROKURATORA</w:t>
      </w:r>
    </w:p>
    <w:p w14:paraId="0A8EE1AB" w14:textId="77777777" w:rsidR="00C42C57" w:rsidRPr="00C42C57" w:rsidRDefault="00C42C57" w:rsidP="00C42C5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:rsidRPr="00C42C57" w14:paraId="4C601E41" w14:textId="77777777" w:rsidTr="00DE497F">
        <w:tc>
          <w:tcPr>
            <w:tcW w:w="9062" w:type="dxa"/>
          </w:tcPr>
          <w:p w14:paraId="267407E8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1EEFBF12" w14:textId="77777777" w:rsidTr="00DE497F">
        <w:tc>
          <w:tcPr>
            <w:tcW w:w="9062" w:type="dxa"/>
          </w:tcPr>
          <w:p w14:paraId="1E758EB0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05A75D82" w14:textId="77777777" w:rsidTr="00DE497F">
        <w:tc>
          <w:tcPr>
            <w:tcW w:w="9062" w:type="dxa"/>
          </w:tcPr>
          <w:p w14:paraId="6E81D3C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</w:tc>
      </w:tr>
      <w:tr w:rsidR="00C42C57" w:rsidRPr="00C42C57" w14:paraId="02E5DA65" w14:textId="77777777" w:rsidTr="00DE497F">
        <w:tc>
          <w:tcPr>
            <w:tcW w:w="9062" w:type="dxa"/>
          </w:tcPr>
          <w:p w14:paraId="00BAE56D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Dane kontaktowe (wskazane przez kandydata na stanowisko prokuratora)</w:t>
            </w:r>
            <w:r w:rsidRPr="00C42C57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1</w:t>
            </w:r>
          </w:p>
          <w:p w14:paraId="1D00259F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29AFFFE2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FF84C2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538DEAC3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2. Adres do korespondencji:</w:t>
            </w:r>
          </w:p>
          <w:p w14:paraId="06742FBB" w14:textId="77777777" w:rsidR="00C42C57" w:rsidRPr="00C42C57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3257DA3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6F5A9205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3. Adres poczty elektronicznej:</w:t>
            </w:r>
          </w:p>
          <w:p w14:paraId="00A0AC34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2EFAE709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4. 4. Telefon:</w:t>
            </w:r>
          </w:p>
          <w:p w14:paraId="6A7E1B2F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C42C57" w:rsidRPr="00C42C57" w14:paraId="599F68AF" w14:textId="77777777" w:rsidTr="00C42C57">
        <w:trPr>
          <w:trHeight w:val="8124"/>
        </w:trPr>
        <w:tc>
          <w:tcPr>
            <w:tcW w:w="9062" w:type="dxa"/>
          </w:tcPr>
          <w:p w14:paraId="46F7F74F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Wykształcenie (gdy jest ono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31D76865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2FCCBB3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5C37F71D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A0FF936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01D8791E" w14:textId="77777777" w:rsidR="00C42C57" w:rsidRPr="00C42C57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68AB27F9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...…………………</w:t>
            </w: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09295E8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1BBD61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2A3CFA65" w14:textId="77777777" w:rsidR="00C42C57" w:rsidRPr="00C42C57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a) doktora:</w:t>
            </w:r>
          </w:p>
          <w:p w14:paraId="005ECB76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..……………………………………………………………………………………………</w:t>
            </w:r>
          </w:p>
          <w:p w14:paraId="4FB02E61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uzyskania 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F02824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doktora habilitowanego:</w:t>
            </w:r>
          </w:p>
          <w:p w14:paraId="7C40BA53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A390CC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 xml:space="preserve">(nazwa uczelni lub jednostki naukowej, data uzyskania </w:t>
            </w:r>
            <w:r w:rsidRPr="002B74CC">
              <w:rPr>
                <w:rFonts w:ascii="Times New Roman" w:hAnsi="Times New Roman" w:cs="Times New Roman"/>
                <w:sz w:val="18"/>
                <w:szCs w:val="18"/>
              </w:rPr>
              <w:t>stopnia naukowego</w:t>
            </w: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59ABBCE7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c) profesora:</w:t>
            </w:r>
          </w:p>
          <w:p w14:paraId="2C7AD3DE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F1EBF5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naukowego)</w:t>
            </w:r>
          </w:p>
        </w:tc>
      </w:tr>
    </w:tbl>
    <w:p w14:paraId="537FF9FC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6FA60E6A" w14:textId="77777777" w:rsidR="00C42C57" w:rsidRP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1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C42C57" w:rsidRPr="00C42C57" w14:paraId="580624D1" w14:textId="77777777" w:rsidTr="00DE497F">
        <w:trPr>
          <w:trHeight w:val="1400"/>
        </w:trPr>
        <w:tc>
          <w:tcPr>
            <w:tcW w:w="9107" w:type="dxa"/>
          </w:tcPr>
          <w:p w14:paraId="5083D87E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6D152779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F9834A8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D28F9DA" w14:textId="77777777" w:rsidR="00C42C57" w:rsidRPr="00C42C57" w:rsidRDefault="00C42C57" w:rsidP="00C42C57">
            <w:pPr>
              <w:jc w:val="center"/>
              <w:rPr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</w:rPr>
              <w:t>(inne studia, studia podyplomowe, szkolenia lub inne formy uzupełniania wiedzy lub umiejętności)</w:t>
            </w:r>
          </w:p>
        </w:tc>
      </w:tr>
      <w:tr w:rsidR="00C42C57" w:rsidRPr="00C42C57" w14:paraId="65F062A5" w14:textId="77777777" w:rsidTr="00DE497F">
        <w:trPr>
          <w:trHeight w:val="3895"/>
        </w:trPr>
        <w:tc>
          <w:tcPr>
            <w:tcW w:w="9107" w:type="dxa"/>
          </w:tcPr>
          <w:p w14:paraId="7EBF533E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Kwalifikacje zawodowe (gdy są one niezbędne do wykonywania pracy określonego rodzaju lub na określonym stanowisku)</w:t>
            </w:r>
            <w:r w:rsidRPr="00C42C5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2*</w:t>
            </w:r>
          </w:p>
          <w:p w14:paraId="0CE97241" w14:textId="77777777" w:rsidR="00C42C57" w:rsidRPr="00C42C57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1. Informacja o złożonym egzaminie: prokuratorskim, sędziowskim, adwokackim, radcowskim, notarialnym:</w:t>
            </w:r>
          </w:p>
          <w:p w14:paraId="72D0DD7C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1CDCEE3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egzaminu)</w:t>
            </w:r>
          </w:p>
          <w:p w14:paraId="5F86C995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6. 2. Odbyta aplikacja:</w:t>
            </w:r>
          </w:p>
          <w:p w14:paraId="50F04147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C052D11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(okres, miejsce i tryb)</w:t>
            </w:r>
          </w:p>
          <w:p w14:paraId="5D9EAAB5" w14:textId="77777777" w:rsidR="00C42C57" w:rsidRPr="00C42C57" w:rsidRDefault="00C42C57" w:rsidP="00C42C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2B07D12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42C57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C42C57" w14:paraId="2AD58355" w14:textId="77777777" w:rsidTr="00C42C57">
        <w:trPr>
          <w:trHeight w:val="8279"/>
        </w:trPr>
        <w:tc>
          <w:tcPr>
            <w:tcW w:w="9107" w:type="dxa"/>
          </w:tcPr>
          <w:p w14:paraId="52052FBA" w14:textId="77777777" w:rsidR="00C42C57" w:rsidRP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dotychczasowego zatrudnienia 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 i stanowiska od początku pracy zawodowej do chwili obecnej)</w:t>
            </w: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2*</w:t>
            </w:r>
          </w:p>
          <w:p w14:paraId="2C04DFF8" w14:textId="77777777" w:rsidR="00C42C57" w:rsidRPr="00C42C57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 xml:space="preserve">7. 1.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Okres i miejsce zatrudnienia na stanowisku:</w:t>
            </w:r>
          </w:p>
          <w:p w14:paraId="5210E810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a) asesora prokuratorskiego:</w:t>
            </w:r>
          </w:p>
          <w:p w14:paraId="6DA385C7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35500693" w14:textId="77777777" w:rsidR="00C42C57" w:rsidRPr="00C42C57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b) asesora sądowego:</w:t>
            </w:r>
          </w:p>
          <w:p w14:paraId="5A1902CD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C5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C8D64AB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c) prokuratora:</w:t>
            </w:r>
          </w:p>
          <w:p w14:paraId="275BA0B5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…………………………………………………………………………………………….</w:t>
            </w:r>
          </w:p>
          <w:p w14:paraId="0130F628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d) sędziego:</w:t>
            </w:r>
          </w:p>
          <w:p w14:paraId="4E600B10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</w:t>
            </w:r>
          </w:p>
          <w:p w14:paraId="559536EF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7. 2. Okres i miejsce służby w wojskowych jednostkach organizacyjnych prokuratury:</w:t>
            </w:r>
          </w:p>
          <w:p w14:paraId="58695720" w14:textId="77777777" w:rsidR="00C42C57" w:rsidRPr="002B74CC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a) na stanowisku asesora:</w:t>
            </w:r>
          </w:p>
          <w:p w14:paraId="5C403A78" w14:textId="77777777" w:rsidR="00C42C57" w:rsidRPr="002B74CC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…….……………………………..………………………………………………………..</w:t>
            </w:r>
          </w:p>
          <w:p w14:paraId="270FF140" w14:textId="77777777" w:rsidR="00C42C57" w:rsidRPr="00C42C57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2B74C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b) na stanowisku prokuratora:</w:t>
            </w:r>
          </w:p>
          <w:p w14:paraId="29A6EE0E" w14:textId="77777777" w:rsidR="00C42C57" w:rsidRP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C42C5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…………...…………………………...……………………………………………………</w:t>
            </w:r>
          </w:p>
          <w:p w14:paraId="040765B5" w14:textId="77777777" w:rsidR="00C42C57" w:rsidRPr="00C42C57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</w:p>
        </w:tc>
      </w:tr>
    </w:tbl>
    <w:p w14:paraId="5C1C1EA8" w14:textId="77777777" w:rsidR="00C42C57" w:rsidRDefault="00C42C57" w:rsidP="00C42C57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DD0F783" w14:textId="77777777" w:rsidR="0082307F" w:rsidRDefault="008230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12BA95C5" w14:textId="77777777" w:rsidTr="00DE497F">
        <w:trPr>
          <w:trHeight w:val="2930"/>
        </w:trPr>
        <w:tc>
          <w:tcPr>
            <w:tcW w:w="9062" w:type="dxa"/>
          </w:tcPr>
          <w:p w14:paraId="14B42652" w14:textId="77777777" w:rsidR="00C42C57" w:rsidRPr="00AA6712" w:rsidRDefault="00C42C57" w:rsidP="00DE497F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 xml:space="preserve">7. 3. Okres i miejsce wykonywania </w:t>
            </w:r>
            <w:bookmarkStart w:id="0" w:name="_Hlk16062985"/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zawodu: adwokata, radcy prawnego, notariusza lub zajmowania stanowiska prezesa, wiceprezesa i radcy Prokuratorii Generalnej Rzeczypospolitej Polskiej:</w:t>
            </w:r>
          </w:p>
          <w:p w14:paraId="5E2EE770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87190C0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7CAE027" w14:textId="77777777" w:rsidR="00C42C57" w:rsidRPr="00AA6712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bookmarkEnd w:id="0"/>
          <w:p w14:paraId="4D06202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B74CC">
              <w:rPr>
                <w:rFonts w:ascii="Times New Roman" w:hAnsi="Times New Roman" w:cs="Times New Roman"/>
                <w:bCs/>
                <w:sz w:val="24"/>
                <w:szCs w:val="24"/>
              </w:rPr>
              <w:t>7. 4. Okres</w:t>
            </w:r>
            <w:r w:rsidRPr="00B444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miejsce wykonywania czynności związanych z tworzeniem lub stosowaniem prawa w urzędach obsługujących organy państwowe:</w:t>
            </w:r>
          </w:p>
          <w:p w14:paraId="7F0CEFF4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E5E57C8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5A5C1C" w14:textId="77777777" w:rsidR="00C42C57" w:rsidRDefault="00C42C57" w:rsidP="00DE497F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98C90D0" w14:textId="77777777" w:rsidR="00C42C57" w:rsidRDefault="00C42C57" w:rsidP="00DE497F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 xml:space="preserve">7. 5. Pozostałe okresy i miejsca </w:t>
            </w:r>
            <w:r w:rsidRPr="002B74CC">
              <w:rPr>
                <w:rFonts w:ascii="Times New Roman" w:hAnsi="Times New Roman" w:cs="Times New Roman"/>
                <w:sz w:val="24"/>
                <w:szCs w:val="24"/>
              </w:rPr>
              <w:t>zatrudnienia (w tym stanowisko i nazwa pracodawcy):</w:t>
            </w:r>
          </w:p>
          <w:p w14:paraId="309C521B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806A7C7" w14:textId="77777777" w:rsidR="00C42C57" w:rsidRPr="00F7239F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25F728F" w14:textId="77777777" w:rsidR="00C42C57" w:rsidRDefault="00C42C57" w:rsidP="00DE497F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4"/>
                <w:szCs w:val="24"/>
              </w:rPr>
            </w:pPr>
            <w:r w:rsidRPr="00F7239F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2A2654B" w14:textId="77777777" w:rsidTr="00DE497F">
        <w:trPr>
          <w:trHeight w:val="4843"/>
        </w:trPr>
        <w:tc>
          <w:tcPr>
            <w:tcW w:w="9062" w:type="dxa"/>
          </w:tcPr>
          <w:p w14:paraId="1B10546D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osobowe, jeżeli prawo lub obowiązek ich podania wynika z przepisów szczególnych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3</w:t>
            </w:r>
          </w:p>
          <w:p w14:paraId="5C83935E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3EB958B6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78D169B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2AA9260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623CB35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163777BD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68F94C1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3EE85A81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2E4EC63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534D96E3" w14:textId="77777777" w:rsidR="00C42C57" w:rsidRPr="00CC2EB3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C42C57" w:rsidRPr="00CC2EB3" w14:paraId="63859174" w14:textId="77777777" w:rsidTr="00C42C57">
        <w:trPr>
          <w:trHeight w:val="2650"/>
        </w:trPr>
        <w:tc>
          <w:tcPr>
            <w:tcW w:w="9062" w:type="dxa"/>
          </w:tcPr>
          <w:p w14:paraId="0B14DE7E" w14:textId="77777777" w:rsidR="00C42C57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Dodatkowe dane dołączone do kwestionariusza (jeżeli prawo lub obowiązek ich podania wynika z przepisów szczególnych)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4</w:t>
            </w:r>
          </w:p>
          <w:p w14:paraId="3AA83EFF" w14:textId="77777777" w:rsidR="00C42C57" w:rsidRDefault="00C42C57" w:rsidP="00C42C57">
            <w:pPr>
              <w:spacing w:before="240"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1. Oświadczenie o posiadaniu wyłącznie obywatelstwa polskiego i korzystaniu z pełni praw cywilnych i obywatelskich;</w:t>
            </w:r>
          </w:p>
        </w:tc>
      </w:tr>
    </w:tbl>
    <w:p w14:paraId="162A00A9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64680DFD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42C57" w14:paraId="721F32B2" w14:textId="77777777" w:rsidTr="00DE497F">
        <w:trPr>
          <w:trHeight w:val="5523"/>
        </w:trPr>
        <w:tc>
          <w:tcPr>
            <w:tcW w:w="9062" w:type="dxa"/>
            <w:gridSpan w:val="2"/>
          </w:tcPr>
          <w:p w14:paraId="06ED7E67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_Hlk16063200"/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2. Oświadczenie, że kandydat nie był prawomocnie skazany za umyślne przestępstwo ścigane z oskarżenia publicznego;</w:t>
            </w:r>
          </w:p>
          <w:bookmarkEnd w:id="1"/>
          <w:p w14:paraId="6016E093" w14:textId="77777777" w:rsidR="00C42C57" w:rsidRPr="00AA6712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3. Informacja z Krajowego Rejestru Karnego;</w:t>
            </w:r>
          </w:p>
          <w:p w14:paraId="68B25937" w14:textId="77777777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9. 4. Zaświadczenie stwierdzające, że kandydat jest zdolny, ze względu na stan zdrowia 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do pełnienia obowiązków prokuratora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5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1D158FD0" w14:textId="1E4D08BF" w:rsidR="00C42C57" w:rsidRDefault="00C42C57" w:rsidP="00DE497F">
            <w:pPr>
              <w:spacing w:line="360" w:lineRule="auto"/>
              <w:ind w:left="306" w:hanging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orzeczeniem**;</w:t>
            </w:r>
          </w:p>
          <w:p w14:paraId="5F3AE990" w14:textId="23F539E5" w:rsidR="00C42C57" w:rsidRDefault="00C42C57" w:rsidP="00DE497F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9. 6. O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świadczenie, o którym mowa w art. 7 ust. 1 ustawy z dnia 18 października 2006 r. o ujawnianiu informacji o dokumentach organów bezpieczeństwa państwa z lat 1944 – 1990 oraz treści tych dokumentów (Dz. U. z 20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23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r. poz. 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342,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="00003FE7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ze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zm.) albo informacja, o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 </w:t>
            </w:r>
            <w:r w:rsidRPr="00CA6E5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której mowa w art. 7 ust. 3a tej ustawy**.</w:t>
            </w:r>
          </w:p>
        </w:tc>
      </w:tr>
      <w:tr w:rsidR="00C42C57" w:rsidRPr="009E77ED" w14:paraId="128BD41C" w14:textId="77777777" w:rsidTr="00DE497F">
        <w:trPr>
          <w:trHeight w:val="1365"/>
        </w:trPr>
        <w:tc>
          <w:tcPr>
            <w:tcW w:w="4531" w:type="dxa"/>
          </w:tcPr>
          <w:p w14:paraId="31E8BA65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3858A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66D89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903AC7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</w:p>
          <w:p w14:paraId="552BABEC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531" w:type="dxa"/>
          </w:tcPr>
          <w:p w14:paraId="076F6F74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136C23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2860FE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D1DC7C9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…………………………………………….</w:t>
            </w:r>
          </w:p>
          <w:p w14:paraId="7A867036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7C43FDD8" w14:textId="77777777" w:rsidTr="00DE497F">
        <w:trPr>
          <w:trHeight w:val="748"/>
        </w:trPr>
        <w:tc>
          <w:tcPr>
            <w:tcW w:w="9062" w:type="dxa"/>
            <w:gridSpan w:val="2"/>
          </w:tcPr>
          <w:p w14:paraId="1954FFD4" w14:textId="77777777" w:rsidR="00C42C57" w:rsidRDefault="00C42C57" w:rsidP="00DE497F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*) należy załączyć dokumenty potwierdzające informacje zawarte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5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 –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oraz wymienione w pkt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</w:t>
            </w:r>
          </w:p>
          <w:p w14:paraId="6CE730B2" w14:textId="77777777" w:rsidR="00C42C57" w:rsidRDefault="00C42C57" w:rsidP="00DE49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</w:t>
            </w:r>
            <w:r w:rsidRPr="009B060D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) dotyczy kandydatów urodzonych przed dniem 1 sierpnia 1972 r.</w:t>
            </w:r>
          </w:p>
        </w:tc>
      </w:tr>
      <w:tr w:rsidR="00C42C57" w14:paraId="6D906A83" w14:textId="77777777" w:rsidTr="00C42C57">
        <w:trPr>
          <w:trHeight w:val="5068"/>
        </w:trPr>
        <w:tc>
          <w:tcPr>
            <w:tcW w:w="9062" w:type="dxa"/>
            <w:gridSpan w:val="2"/>
          </w:tcPr>
          <w:p w14:paraId="576E37EF" w14:textId="77777777" w:rsidR="00C42C57" w:rsidRPr="00C81EEF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</w:rPr>
              <w:t>Podstawa prawna:</w:t>
            </w:r>
          </w:p>
          <w:p w14:paraId="3A64BE64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45E8D1C1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,</w:t>
            </w:r>
            <w:r w:rsidRPr="00C42C5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2 i 4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ustawy z dnia 26 czerwca 1974 – Kodeks pracy</w:t>
            </w:r>
          </w:p>
          <w:p w14:paraId="0FC3A146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5F0EAAD5" w14:textId="77777777" w:rsidR="00C42C57" w:rsidRPr="00C81EEF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50BC9441" w14:textId="77777777" w:rsidR="00C42C57" w:rsidRPr="009B060D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C81EEF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</w:tc>
      </w:tr>
    </w:tbl>
    <w:p w14:paraId="585308D1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0486230E" w14:textId="77777777" w:rsidR="00C42C57" w:rsidRDefault="00C42C57" w:rsidP="00C42C5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8FB7D7F" w14:textId="77777777" w:rsidR="00C42C57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530A2775" w14:textId="77777777" w:rsidR="00C42C57" w:rsidRPr="006228DF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2C57" w14:paraId="5A654BE0" w14:textId="77777777" w:rsidTr="00DE497F">
        <w:trPr>
          <w:trHeight w:val="13341"/>
        </w:trPr>
        <w:tc>
          <w:tcPr>
            <w:tcW w:w="9062" w:type="dxa"/>
          </w:tcPr>
          <w:p w14:paraId="4798A7CB" w14:textId="77777777" w:rsidR="00C42C57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8B5825F" w14:textId="665850C1" w:rsidR="00C42C57" w:rsidRPr="006228DF" w:rsidRDefault="00C42C57" w:rsidP="00DE4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(Dz. Urz. UE L 119 z 04.05.2016, str.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ze zm.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), zwanego dalej RODO,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Okręgowa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w Białymstoku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informuje, że:</w:t>
            </w:r>
          </w:p>
          <w:p w14:paraId="165755E6" w14:textId="7FF39F2C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Administratorem, w rozumieniu art. 4 pkt 7 RODO, danych osobowych jest Prokuratura 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Okręgowa w 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Suwałkach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 siedzibą przy ul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Generała Kazimierza Pułaskiego 26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, 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16-400</w:t>
            </w:r>
            <w:r w:rsidR="00EE0142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Suwałki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tel. </w:t>
            </w:r>
            <w:r w:rsidR="00980C6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7 562 86 00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e mail</w:t>
            </w:r>
            <w:r w:rsidR="00A303F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hyperlink r:id="rId8" w:history="1">
              <w:r w:rsidR="00B0421A" w:rsidRPr="00437C3B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biuro.podawcze.posuw@prokuratura.gov.pl</w:t>
              </w:r>
            </w:hyperlink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F8714CC" w14:textId="3F2E2D8A" w:rsidR="00C42C57" w:rsidRPr="006228DF" w:rsidRDefault="00A303F4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Administrator wyznaczył Inspektora Ochrony Danych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którym można się kontaktować w sprawach związanych z ochroną danych osobowych pod</w:t>
            </w:r>
            <w:r w:rsidR="00E60DF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adresem </w:t>
            </w:r>
            <w:r w:rsidR="00C42C57"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hyperlink r:id="rId9" w:history="1">
              <w:r w:rsidR="00B0421A" w:rsidRPr="00437C3B">
                <w:rPr>
                  <w:rStyle w:val="Hipercze"/>
                  <w:rFonts w:ascii="Times New Roman" w:eastAsia="Times New Roman" w:hAnsi="Times New Roman" w:cs="Times New Roman"/>
                  <w:sz w:val="24"/>
                  <w:szCs w:val="24"/>
                  <w:lang w:eastAsia="pl-PL"/>
                </w:rPr>
                <w:t>iod@suwalki.po.gov.pl</w:t>
              </w:r>
            </w:hyperlink>
            <w:r w:rsidR="00266D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telefonicznie – 8</w:t>
            </w:r>
            <w:r w:rsidR="00AB526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7 562 86 61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lub pisemnie na adres siedziby administratora.</w:t>
            </w:r>
          </w:p>
          <w:p w14:paraId="6C35B17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62E54C5C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r. – Prawo o prokuraturze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26 czerwca 1974 r. – Kodeks pracy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zgoda osoby, której dane dotyczą – art. 6 ust. 1 lit. a RODO, a w przypadku zawarcia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dokumentach danych, o których mowa w art. 9 ust. 1 RODO w zakresie niewynikającym z przepisów prawa – wyraźna zgoda na ich przetwarzanie, o której mowa w art. 9 ust. 2 lit. a RODO.</w:t>
            </w:r>
          </w:p>
          <w:p w14:paraId="11AF5FA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0FF48725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32F1603F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Osobie, której dane są przetwarzane przysługuje prawo:</w:t>
            </w:r>
          </w:p>
          <w:p w14:paraId="71062780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142658CE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ograniczenia przetwarzania danych w przypadkach określonych w art. 18 RODO;</w:t>
            </w:r>
          </w:p>
          <w:p w14:paraId="1E29A1B1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3E2CC863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57104392" w14:textId="77777777" w:rsidR="00C42C57" w:rsidRPr="006228DF" w:rsidRDefault="00C42C57" w:rsidP="00C42C57">
            <w:pPr>
              <w:numPr>
                <w:ilvl w:val="0"/>
                <w:numId w:val="2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wniesienia skargi do Prezesa Urzędu Ochrony Danych Osobowych, adres: ul. Stawki 2, 00 – 193 Warszawa.</w:t>
            </w:r>
          </w:p>
          <w:p w14:paraId="25FD2E6D" w14:textId="77777777" w:rsidR="00C42C57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celu skorzystania z praw, o których mowa w pkt 7 </w:t>
            </w:r>
            <w:proofErr w:type="spellStart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ppkt</w:t>
            </w:r>
            <w:proofErr w:type="spellEnd"/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7CEAE522" w14:textId="77777777" w:rsidR="00C42C57" w:rsidRPr="006228DF" w:rsidRDefault="00C42C57" w:rsidP="00C42C57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Podanie danych osobowych w zakresie wynikającym z przepis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ów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ustawy z dnia 28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stycznia 2016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r. – Prawo o prokuraturze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 zw. z 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art. 22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1</w:t>
            </w:r>
            <w:r w:rsidRPr="004F27B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§ 1 i 4 ustawy z dnia 26 czerwca 1974 r. – Kodeks pracy w zw. 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jest obowiązkowe, aby uczestniczyć 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  <w:r w:rsidRPr="006228D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procedurze powołania na stanowisko prokuratora, podanie danych w zakresie szerszym jest dobrowolne i wymaga wyrażenia zgody na ich przetwarzanie.</w:t>
            </w:r>
          </w:p>
        </w:tc>
      </w:tr>
    </w:tbl>
    <w:p w14:paraId="7B1CBA65" w14:textId="77777777" w:rsidR="00C42C57" w:rsidRDefault="00C42C57" w:rsidP="00C42C57">
      <w:pPr>
        <w:rPr>
          <w:rFonts w:ascii="Times New Roman" w:hAnsi="Times New Roman" w:cs="Times New Roman"/>
          <w:sz w:val="24"/>
          <w:szCs w:val="24"/>
        </w:rPr>
        <w:sectPr w:rsidR="00C42C57" w:rsidSect="009E588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1827B5B8" w14:textId="77777777" w:rsidR="00C42C57" w:rsidRDefault="00C42C57">
      <w:pPr>
        <w:rPr>
          <w:rFonts w:ascii="Times New Roman" w:hAnsi="Times New Roman" w:cs="Times New Roman"/>
          <w:sz w:val="24"/>
          <w:szCs w:val="24"/>
        </w:rPr>
      </w:pPr>
    </w:p>
    <w:p w14:paraId="46732597" w14:textId="77777777" w:rsidR="00C42C57" w:rsidRPr="003B5196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4A75F237" w14:textId="77777777" w:rsidR="00C42C57" w:rsidRPr="003B5196" w:rsidRDefault="00C42C57" w:rsidP="00C42C57">
      <w:pPr>
        <w:pStyle w:val="Bezodstpw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47"/>
        <w:gridCol w:w="4615"/>
      </w:tblGrid>
      <w:tr w:rsidR="00C42C57" w14:paraId="078647C9" w14:textId="77777777" w:rsidTr="00DE497F">
        <w:trPr>
          <w:trHeight w:val="5635"/>
        </w:trPr>
        <w:tc>
          <w:tcPr>
            <w:tcW w:w="9346" w:type="dxa"/>
            <w:gridSpan w:val="2"/>
          </w:tcPr>
          <w:p w14:paraId="29D9F216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29021F" w14:textId="77777777" w:rsidR="00C42C57" w:rsidRPr="002374EE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327B8" w14:textId="77777777" w:rsidR="00C42C57" w:rsidRPr="0031155C" w:rsidRDefault="00C42C57" w:rsidP="00DE497F">
            <w:pPr>
              <w:pStyle w:val="Bezodstpw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Ja niżej podpisany/podpisana*………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31155C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…………………………………oświadczam, że:</w:t>
            </w:r>
          </w:p>
          <w:p w14:paraId="1C578A20" w14:textId="77777777" w:rsidR="00C42C57" w:rsidRPr="0031155C" w:rsidRDefault="00C42C57" w:rsidP="00DE497F">
            <w:pPr>
              <w:pStyle w:val="Bezodstpw"/>
              <w:spacing w:line="360" w:lineRule="auto"/>
              <w:ind w:left="3431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(imię i nazwisko kandydata na stanowisko prokuratora)</w:t>
            </w:r>
          </w:p>
          <w:p w14:paraId="655A9DA7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posiadam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wyłącznie obywatelstwo polskie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korzystam z pełni praw cywilnych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obywatelskich;</w:t>
            </w:r>
          </w:p>
          <w:p w14:paraId="605EFA11" w14:textId="77777777" w:rsidR="00C42C57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byłem/byłam* prawomocnie skazany/skazana* za umyślne przestępstwo ścigane z oskarżenia publicznego;</w:t>
            </w:r>
          </w:p>
          <w:p w14:paraId="36AC3551" w14:textId="6ACEA8A5" w:rsidR="00C42C57" w:rsidRPr="0031155C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nie pełnił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em/pełniłam*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służby zawodowej, nie pracował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em/nie pracowałam*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lub nie był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em/byłam*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współpracownikiem organów bezpieczeństwa państwa, wymienionych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art.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 ustawy z dnia 18 grudnia 1998 r. o Instytucie Pamięci Narodowej – Komisji Ścigania Zbrodni przeciwko Narodowi Polskiemu 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>Dz. U. z 20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  <w:r w:rsidR="00003FE7" w:rsidRPr="00AA67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r. poz. </w:t>
            </w:r>
            <w:r w:rsidR="00003FE7">
              <w:rPr>
                <w:rFonts w:ascii="Times New Roman" w:hAnsi="Times New Roman" w:cs="Times New Roman"/>
                <w:bCs/>
                <w:sz w:val="24"/>
                <w:szCs w:val="24"/>
              </w:rPr>
              <w:t>102</w:t>
            </w:r>
            <w:r w:rsidRPr="0031155C">
              <w:rPr>
                <w:rFonts w:ascii="Times New Roman" w:hAnsi="Times New Roman" w:cs="Times New Roman"/>
                <w:bCs/>
                <w:sz w:val="24"/>
                <w:szCs w:val="24"/>
              </w:rPr>
              <w:t>), ani też nie był sędzią, który orzekając uchybił godności urzędu sprzeniewierzając się niezawisłości sędziowskiej, co zostało stwierdzone prawomocnym orzeczeniem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42C57" w14:paraId="57DE2C61" w14:textId="77777777" w:rsidTr="00DE497F">
        <w:tc>
          <w:tcPr>
            <w:tcW w:w="9346" w:type="dxa"/>
            <w:gridSpan w:val="2"/>
          </w:tcPr>
          <w:p w14:paraId="457C97F3" w14:textId="44DBBBD8" w:rsidR="00C42C57" w:rsidRPr="0031155C" w:rsidRDefault="00C42C57" w:rsidP="002B74CC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w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yrażam zgodę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/nie wyrażam zgody*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na przetwarzanie przez Prokuraturę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Okręgową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w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Suwałkach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</w:t>
            </w:r>
            <w:r w:rsidR="002B74CC"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siedzibą przy ul.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Generała Kazimierza Pułaskiego 26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16-400 Suwałki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tel. 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7 562 28 600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7B32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0" w:history="1">
              <w:r w:rsidR="00B0421A" w:rsidRPr="00437C3B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biuro.podawcze.posuw@prokuratura.gov.pl</w:t>
              </w:r>
            </w:hyperlink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266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moich danych osobowych, innych niż określone w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14:paraId="5C455813" w14:textId="77777777" w:rsidTr="00DE497F">
        <w:tc>
          <w:tcPr>
            <w:tcW w:w="9346" w:type="dxa"/>
            <w:gridSpan w:val="2"/>
          </w:tcPr>
          <w:p w14:paraId="01595CAF" w14:textId="380A8331" w:rsidR="00C42C57" w:rsidRPr="005F12E6" w:rsidRDefault="00C42C57" w:rsidP="00C42C57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zapoznałem/zapoznał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am* się z wszystkimi informacjami, o których mowa w art. 13 ust.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1 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ust. 2 RODO  w związku z przetwarzaniem moich danych osobowych przez Prokuraturę 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Okręgowa w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Suwałkach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z siedzibą przy ul.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Generała Kazimierza Pułaskiego 26,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16-400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Suwałki,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tel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>87 562 28 600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, e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mail</w:t>
            </w:r>
            <w:r w:rsidR="00012687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012687"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hyperlink r:id="rId11" w:history="1">
              <w:r w:rsidR="00AB5268" w:rsidRPr="00A62B3B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biuro.podawcze.</w:t>
              </w:r>
              <w:r w:rsidR="00B0421A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posuw</w:t>
              </w:r>
              <w:r w:rsidR="00AB5268" w:rsidRPr="00A62B3B">
                <w:rPr>
                  <w:rStyle w:val="Hipercze"/>
                  <w:rFonts w:ascii="Times New Roman" w:hAnsi="Times New Roman" w:cs="Times New Roman"/>
                  <w:bCs/>
                  <w:sz w:val="24"/>
                  <w:szCs w:val="24"/>
                </w:rPr>
                <w:t>@prokuratura.gov.pl</w:t>
              </w:r>
            </w:hyperlink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B526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F12E6">
              <w:rPr>
                <w:rFonts w:ascii="Times New Roman" w:hAnsi="Times New Roman" w:cs="Times New Roman"/>
                <w:bCs/>
                <w:sz w:val="24"/>
                <w:szCs w:val="24"/>
              </w:rPr>
              <w:t>w celu i zakresie niezbędnym do przeprowadzenia procedury powołania na stanowisko prokuratora.</w:t>
            </w:r>
          </w:p>
        </w:tc>
      </w:tr>
      <w:tr w:rsidR="00C42C57" w:rsidRPr="009E77ED" w14:paraId="0E0F92CB" w14:textId="77777777" w:rsidTr="00DE497F">
        <w:trPr>
          <w:trHeight w:val="1365"/>
        </w:trPr>
        <w:tc>
          <w:tcPr>
            <w:tcW w:w="4620" w:type="dxa"/>
          </w:tcPr>
          <w:p w14:paraId="6B50BB13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5BBF8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8DA82" w14:textId="77777777" w:rsidR="00C42C57" w:rsidRDefault="00C42C57" w:rsidP="00DE49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D376A8" w14:textId="77777777" w:rsidR="00C42C57" w:rsidRPr="00CA6E5F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</w:t>
            </w:r>
          </w:p>
          <w:p w14:paraId="447BE52C" w14:textId="77777777" w:rsidR="00C42C57" w:rsidRPr="009E77ED" w:rsidRDefault="00C42C57" w:rsidP="00DE497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CA6E5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(miejscowość i data)</w:t>
            </w:r>
          </w:p>
        </w:tc>
        <w:tc>
          <w:tcPr>
            <w:tcW w:w="4726" w:type="dxa"/>
          </w:tcPr>
          <w:p w14:paraId="6013902A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98E8A86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652CC5" w14:textId="77777777" w:rsidR="00C42C57" w:rsidRDefault="00C42C57" w:rsidP="00DE4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0733F3B" w14:textId="77777777" w:rsidR="00C42C57" w:rsidRPr="009E77ED" w:rsidRDefault="00C42C57" w:rsidP="00DE497F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……………………………………………….</w:t>
            </w:r>
          </w:p>
          <w:p w14:paraId="104DA715" w14:textId="77777777" w:rsidR="00C42C57" w:rsidRPr="009E77ED" w:rsidRDefault="00C42C57" w:rsidP="00DE497F">
            <w:pPr>
              <w:ind w:left="654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 w:rsidRPr="009E77E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podpis kandydata na stanowisko prokuratora)</w:t>
            </w:r>
          </w:p>
        </w:tc>
      </w:tr>
      <w:tr w:rsidR="00C42C57" w14:paraId="599947A4" w14:textId="77777777" w:rsidTr="00DE497F">
        <w:trPr>
          <w:trHeight w:val="253"/>
        </w:trPr>
        <w:tc>
          <w:tcPr>
            <w:tcW w:w="9346" w:type="dxa"/>
            <w:gridSpan w:val="2"/>
          </w:tcPr>
          <w:p w14:paraId="067F3823" w14:textId="77777777" w:rsidR="00C42C57" w:rsidRPr="00C67309" w:rsidRDefault="00C42C57" w:rsidP="00DE497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C67309"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  <w:t>*) niepotrzebne skreślić</w:t>
            </w:r>
          </w:p>
        </w:tc>
      </w:tr>
    </w:tbl>
    <w:p w14:paraId="685E4FDE" w14:textId="77777777" w:rsidR="00C42C57" w:rsidRPr="00C42C57" w:rsidRDefault="00C42C57">
      <w:pPr>
        <w:rPr>
          <w:rFonts w:ascii="Times New Roman" w:hAnsi="Times New Roman" w:cs="Times New Roman"/>
          <w:sz w:val="24"/>
          <w:szCs w:val="24"/>
        </w:rPr>
      </w:pPr>
    </w:p>
    <w:sectPr w:rsidR="00C42C57" w:rsidRPr="00C42C57" w:rsidSect="009E588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8D344" w14:textId="77777777" w:rsidR="00320CFC" w:rsidRDefault="00320CFC" w:rsidP="00754C28">
      <w:pPr>
        <w:spacing w:after="0" w:line="240" w:lineRule="auto"/>
      </w:pPr>
      <w:r>
        <w:separator/>
      </w:r>
    </w:p>
  </w:endnote>
  <w:endnote w:type="continuationSeparator" w:id="0">
    <w:p w14:paraId="578C9802" w14:textId="77777777" w:rsidR="00320CFC" w:rsidRDefault="00320CFC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484316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D384998" w14:textId="77777777" w:rsidR="00754C28" w:rsidRDefault="00754C28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91594A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1</w:t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36C3C89" w14:textId="77777777" w:rsidR="00754C28" w:rsidRDefault="00754C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A4FE4" w14:textId="77777777" w:rsidR="00320CFC" w:rsidRDefault="00320CFC" w:rsidP="00754C28">
      <w:pPr>
        <w:spacing w:after="0" w:line="240" w:lineRule="auto"/>
      </w:pPr>
      <w:r>
        <w:separator/>
      </w:r>
    </w:p>
  </w:footnote>
  <w:footnote w:type="continuationSeparator" w:id="0">
    <w:p w14:paraId="333226D8" w14:textId="77777777" w:rsidR="00320CFC" w:rsidRDefault="00320CFC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B7BDA"/>
    <w:multiLevelType w:val="multilevel"/>
    <w:tmpl w:val="F9FE3284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833254">
    <w:abstractNumId w:val="2"/>
  </w:num>
  <w:num w:numId="2" w16cid:durableId="2243957">
    <w:abstractNumId w:val="1"/>
  </w:num>
  <w:num w:numId="3" w16cid:durableId="210884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C57"/>
    <w:rsid w:val="00003FE7"/>
    <w:rsid w:val="00012687"/>
    <w:rsid w:val="00116687"/>
    <w:rsid w:val="00186FB1"/>
    <w:rsid w:val="001C718B"/>
    <w:rsid w:val="00263E93"/>
    <w:rsid w:val="00266DC3"/>
    <w:rsid w:val="002B74CC"/>
    <w:rsid w:val="00320CFC"/>
    <w:rsid w:val="003B5E18"/>
    <w:rsid w:val="003D4F17"/>
    <w:rsid w:val="003E0D90"/>
    <w:rsid w:val="003E4D55"/>
    <w:rsid w:val="00447D3D"/>
    <w:rsid w:val="005251DE"/>
    <w:rsid w:val="006C6E3D"/>
    <w:rsid w:val="00754C28"/>
    <w:rsid w:val="007B3287"/>
    <w:rsid w:val="007B649C"/>
    <w:rsid w:val="0082307F"/>
    <w:rsid w:val="0091594A"/>
    <w:rsid w:val="00980C66"/>
    <w:rsid w:val="009E588C"/>
    <w:rsid w:val="00A303F4"/>
    <w:rsid w:val="00AB5268"/>
    <w:rsid w:val="00B0421A"/>
    <w:rsid w:val="00B44D4F"/>
    <w:rsid w:val="00C42C57"/>
    <w:rsid w:val="00C94F7A"/>
    <w:rsid w:val="00CA1137"/>
    <w:rsid w:val="00D96914"/>
    <w:rsid w:val="00DC39AB"/>
    <w:rsid w:val="00E60DF6"/>
    <w:rsid w:val="00E83596"/>
    <w:rsid w:val="00EE0142"/>
    <w:rsid w:val="00F02DD7"/>
    <w:rsid w:val="00FA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86BC"/>
  <w15:chartTrackingRefBased/>
  <w15:docId w15:val="{3B797CC6-0C21-4BA2-8FE9-00023381C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A303F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03F4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9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suw@prokuratura.gov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suwalki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iuro.podawcze.posuw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suwalki.p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1748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dla kandydata na stanowisko prokuratora</vt:lpstr>
    </vt:vector>
  </TitlesOfParts>
  <Company>Prokuratura Okręgowa w Białymstoku</Company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dla kandydata na stanowisko prokuratora</dc:title>
  <dc:subject/>
  <dc:creator>Joanna Woroszyło</dc:creator>
  <cp:keywords/>
  <dc:description/>
  <cp:lastModifiedBy>Szulc Teresa (PO Suwałki)</cp:lastModifiedBy>
  <cp:revision>6</cp:revision>
  <cp:lastPrinted>2025-07-25T10:46:00Z</cp:lastPrinted>
  <dcterms:created xsi:type="dcterms:W3CDTF">2025-10-14T07:31:00Z</dcterms:created>
  <dcterms:modified xsi:type="dcterms:W3CDTF">2025-10-14T08:10:00Z</dcterms:modified>
</cp:coreProperties>
</file>