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D366" w14:textId="5636D849" w:rsidR="003C4833" w:rsidRPr="00D268EC" w:rsidRDefault="003C4833" w:rsidP="00F93CB5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Gdańsk, dnia   </w:t>
      </w:r>
      <w:r w:rsidR="000C5436">
        <w:rPr>
          <w:rFonts w:ascii="Arial" w:eastAsia="Times New Roman" w:hAnsi="Arial" w:cs="Arial"/>
          <w:kern w:val="0"/>
          <w:sz w:val="20"/>
          <w:szCs w:val="20"/>
          <w:lang w:eastAsia="pl-PL"/>
        </w:rPr>
        <w:t>16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 </w:t>
      </w:r>
      <w:r w:rsidR="003A1C55">
        <w:rPr>
          <w:rFonts w:ascii="Arial" w:eastAsia="Times New Roman" w:hAnsi="Arial" w:cs="Arial"/>
          <w:kern w:val="0"/>
          <w:sz w:val="20"/>
          <w:szCs w:val="20"/>
          <w:lang w:eastAsia="pl-PL"/>
        </w:rPr>
        <w:t>lutego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202</w:t>
      </w:r>
      <w:r w:rsidR="003A1C55">
        <w:rPr>
          <w:rFonts w:ascii="Arial" w:eastAsia="Times New Roman" w:hAnsi="Arial" w:cs="Arial"/>
          <w:kern w:val="0"/>
          <w:sz w:val="20"/>
          <w:szCs w:val="20"/>
          <w:lang w:eastAsia="pl-PL"/>
        </w:rPr>
        <w:t>6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r.</w:t>
      </w:r>
    </w:p>
    <w:p w14:paraId="68549CEF" w14:textId="56337277" w:rsidR="003C4833" w:rsidRPr="00D268EC" w:rsidRDefault="003C4833" w:rsidP="00F93CB5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>RDOŚ-Gd-WOO.420.</w:t>
      </w:r>
      <w:r w:rsidR="003A1C55">
        <w:rPr>
          <w:rFonts w:ascii="Arial" w:eastAsia="Times New Roman" w:hAnsi="Arial" w:cs="Arial"/>
          <w:kern w:val="0"/>
          <w:sz w:val="20"/>
          <w:szCs w:val="20"/>
          <w:lang w:eastAsia="pl-PL"/>
        </w:rPr>
        <w:t>38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>.202</w:t>
      </w:r>
      <w:r w:rsidR="003A1C55">
        <w:rPr>
          <w:rFonts w:ascii="Arial" w:eastAsia="Times New Roman" w:hAnsi="Arial" w:cs="Arial"/>
          <w:kern w:val="0"/>
          <w:sz w:val="20"/>
          <w:szCs w:val="20"/>
          <w:lang w:eastAsia="pl-PL"/>
        </w:rPr>
        <w:t>5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>.AJ.</w:t>
      </w:r>
      <w:r w:rsidR="003A1C55">
        <w:rPr>
          <w:rFonts w:ascii="Arial" w:eastAsia="Times New Roman" w:hAnsi="Arial" w:cs="Arial"/>
          <w:kern w:val="0"/>
          <w:sz w:val="20"/>
          <w:szCs w:val="20"/>
          <w:lang w:eastAsia="pl-PL"/>
        </w:rPr>
        <w:t>9</w:t>
      </w:r>
    </w:p>
    <w:p w14:paraId="11157576" w14:textId="77777777" w:rsidR="003C4833" w:rsidRPr="00D268EC" w:rsidRDefault="003C4833" w:rsidP="00F93CB5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</w:rPr>
        <w:t>/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>zpo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</w:rPr>
        <w:t>/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</w:r>
    </w:p>
    <w:p w14:paraId="7F47F446" w14:textId="77777777" w:rsidR="003C4833" w:rsidRPr="00D268EC" w:rsidRDefault="003C4833" w:rsidP="00F93CB5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06731B6B" w14:textId="77777777" w:rsidR="003C4833" w:rsidRPr="00D268EC" w:rsidRDefault="003C4833" w:rsidP="00F93CB5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OBWIESZCZENIE</w:t>
      </w:r>
    </w:p>
    <w:p w14:paraId="08EF8043" w14:textId="77777777" w:rsidR="003C4833" w:rsidRPr="00D268EC" w:rsidRDefault="003C4833" w:rsidP="00F93CB5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 xml:space="preserve">podanie do publicznej wiadomości </w:t>
      </w:r>
    </w:p>
    <w:p w14:paraId="67183A24" w14:textId="77777777" w:rsidR="003C4833" w:rsidRPr="00D268EC" w:rsidRDefault="003C4833" w:rsidP="00F93CB5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</w:p>
    <w:p w14:paraId="277B72F0" w14:textId="6D194F67" w:rsidR="003C4833" w:rsidRPr="00D268EC" w:rsidRDefault="003C4833" w:rsidP="00F93CB5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 xml:space="preserve">Regionalny Dyrektor Ochrony Środowiska w Gdańsku, działając na podstawie art. 38 oraz art. 85 ust. 3, a także art. 75 ust. 1 pkt 1 lit. </w:t>
      </w:r>
      <w:r w:rsidR="003A1C55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r</w:t>
      </w:r>
      <w:r w:rsidRPr="00D268E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 xml:space="preserve"> ustawy z dnia 3 października 2008 r. o udostępnianiu informacji o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 </w:t>
      </w:r>
      <w:r w:rsidRPr="00D268E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środowisku i jego ochronie, udziale społeczeństwa w ochronie środowiska oraz o</w:t>
      </w:r>
      <w:r w:rsidR="003A1C55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 xml:space="preserve"> </w:t>
      </w:r>
      <w:r w:rsidRPr="00D268E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 xml:space="preserve">ocenach oddziaływania na środowisko </w:t>
      </w:r>
      <w:r w:rsidRPr="00D268EC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pl-PL"/>
        </w:rPr>
        <w:t>(t. j. Dz. U. z 202</w:t>
      </w:r>
      <w:r w:rsidR="003A1C55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pl-PL"/>
        </w:rPr>
        <w:t>4</w:t>
      </w:r>
      <w:r w:rsidRPr="00D268EC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pl-PL"/>
        </w:rPr>
        <w:t xml:space="preserve"> r., poz. </w:t>
      </w:r>
      <w:r w:rsidR="003A1C55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pl-PL"/>
        </w:rPr>
        <w:t>1112</w:t>
      </w:r>
      <w:r w:rsidRPr="00D268EC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pl-PL"/>
        </w:rPr>
        <w:t xml:space="preserve"> ze zm.), </w:t>
      </w:r>
      <w:r w:rsidRPr="00D268EC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pl-PL"/>
        </w:rPr>
        <w:t xml:space="preserve">dalej </w:t>
      </w:r>
      <w:r w:rsidR="003A1C55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pl-PL"/>
        </w:rPr>
        <w:t>ustawa ooś</w:t>
      </w:r>
      <w:r w:rsidRPr="00D268EC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pl-PL"/>
        </w:rPr>
        <w:t>,</w:t>
      </w:r>
    </w:p>
    <w:p w14:paraId="45F51E54" w14:textId="77777777" w:rsidR="003C4833" w:rsidRPr="00D268EC" w:rsidRDefault="003C4833" w:rsidP="00F93CB5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/>
          <w:kern w:val="0"/>
          <w:sz w:val="20"/>
          <w:szCs w:val="20"/>
          <w:lang w:eastAsia="pl-PL"/>
        </w:rPr>
      </w:pPr>
    </w:p>
    <w:p w14:paraId="67995EBF" w14:textId="77777777" w:rsidR="003C4833" w:rsidRPr="00D268EC" w:rsidRDefault="003C4833" w:rsidP="00F93CB5">
      <w:pPr>
        <w:spacing w:after="0" w:line="276" w:lineRule="auto"/>
        <w:rPr>
          <w:rFonts w:ascii="Arial" w:eastAsia="Times New Roman" w:hAnsi="Arial" w:cs="Arial"/>
          <w:b/>
          <w:iCs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b/>
          <w:iCs/>
          <w:kern w:val="0"/>
          <w:sz w:val="20"/>
          <w:szCs w:val="20"/>
          <w:lang w:eastAsia="pl-PL"/>
        </w:rPr>
        <w:t>zawiadamia społeczeństwo</w:t>
      </w:r>
    </w:p>
    <w:p w14:paraId="01D4A440" w14:textId="77777777" w:rsidR="003C4833" w:rsidRPr="00D268EC" w:rsidRDefault="003C4833" w:rsidP="00F93CB5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Cs/>
          <w:kern w:val="0"/>
          <w:sz w:val="20"/>
          <w:szCs w:val="20"/>
          <w:lang w:eastAsia="pl-PL"/>
        </w:rPr>
      </w:pPr>
    </w:p>
    <w:p w14:paraId="55ADDD14" w14:textId="32BFC821" w:rsidR="003C4833" w:rsidRPr="00396D1D" w:rsidRDefault="003C4833" w:rsidP="00F93CB5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>iż, postępowanie wszczęte na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wniosek </w:t>
      </w:r>
      <w:r w:rsidRPr="00396D1D">
        <w:rPr>
          <w:rFonts w:ascii="Arial" w:eastAsia="Times New Roman" w:hAnsi="Arial" w:cs="Arial"/>
          <w:sz w:val="20"/>
          <w:szCs w:val="20"/>
          <w:lang w:eastAsia="pl-PL"/>
        </w:rPr>
        <w:t xml:space="preserve">Inwestora: </w:t>
      </w:r>
      <w:r w:rsidR="003A1C55" w:rsidRPr="003A1C55">
        <w:rPr>
          <w:rFonts w:ascii="Arial" w:hAnsi="Arial" w:cs="Arial"/>
          <w:sz w:val="20"/>
          <w:szCs w:val="20"/>
        </w:rPr>
        <w:t>SWM Renewables Polska Sp. z o.o., reprezentowanego przez pełnomocniczkę, p. Martę Kaczmarek, znak #904.01 z dnia 20.01.2025 r.</w:t>
      </w:r>
      <w:r w:rsidRPr="00396D1D">
        <w:rPr>
          <w:rFonts w:ascii="Arial" w:eastAsia="Times New Roman" w:hAnsi="Arial" w:cs="Arial"/>
          <w:sz w:val="20"/>
          <w:szCs w:val="20"/>
          <w:lang w:eastAsia="pl-PL"/>
        </w:rPr>
        <w:t xml:space="preserve"> o wydanie decyzji o środowiskowych uwarunkowaniach dla przedsięwzięcia pn.: </w:t>
      </w:r>
    </w:p>
    <w:p w14:paraId="0A071A18" w14:textId="77777777" w:rsidR="003C4833" w:rsidRPr="00396D1D" w:rsidRDefault="003C4833" w:rsidP="00F93CB5">
      <w:pPr>
        <w:autoSpaceDE w:val="0"/>
        <w:autoSpaceDN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80BC52" w14:textId="5538950A" w:rsidR="003C4833" w:rsidRPr="00396D1D" w:rsidRDefault="003C4833" w:rsidP="00F93CB5">
      <w:pPr>
        <w:autoSpaceDE w:val="0"/>
        <w:autoSpaceDN w:val="0"/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396D1D">
        <w:rPr>
          <w:rFonts w:ascii="Arial" w:hAnsi="Arial" w:cs="Arial"/>
          <w:b/>
          <w:sz w:val="20"/>
          <w:szCs w:val="20"/>
        </w:rPr>
        <w:t>„</w:t>
      </w:r>
      <w:r w:rsidR="003A1C55" w:rsidRPr="003A1C55">
        <w:rPr>
          <w:rFonts w:ascii="Arial" w:hAnsi="Arial" w:cs="Arial"/>
          <w:b/>
          <w:bCs/>
          <w:sz w:val="20"/>
          <w:szCs w:val="20"/>
        </w:rPr>
        <w:t>Zmiana warunku eksploatacji inwestycji turbiny wiatrowej G037 działającej w ramach istniejącej farmy wiatrowej”, zlokalizowanego na działce 20/56 obręb Monastarzysko, gmina Stary Dzierzgoń</w:t>
      </w:r>
    </w:p>
    <w:p w14:paraId="5EC57911" w14:textId="77777777" w:rsidR="003C4833" w:rsidRPr="00D268EC" w:rsidRDefault="003C4833" w:rsidP="00F93CB5">
      <w:pPr>
        <w:autoSpaceDE w:val="0"/>
        <w:autoSpaceDN w:val="0"/>
        <w:spacing w:after="0" w:line="276" w:lineRule="auto"/>
        <w:rPr>
          <w:rFonts w:ascii="Arial" w:eastAsia="Times New Roman" w:hAnsi="Arial" w:cs="Arial"/>
          <w:iCs/>
          <w:kern w:val="0"/>
          <w:sz w:val="20"/>
          <w:szCs w:val="20"/>
          <w:u w:val="single"/>
          <w:lang w:eastAsia="pl-PL"/>
        </w:rPr>
      </w:pPr>
    </w:p>
    <w:p w14:paraId="58C274DD" w14:textId="2872B9D4" w:rsidR="003C4833" w:rsidRPr="00D268EC" w:rsidRDefault="003C4833" w:rsidP="00F93CB5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iCs/>
          <w:kern w:val="0"/>
          <w:sz w:val="20"/>
          <w:szCs w:val="20"/>
          <w:u w:val="single"/>
          <w:lang w:eastAsia="pl-PL"/>
        </w:rPr>
        <w:t>zostało zakończone wydaniem decyzji</w:t>
      </w:r>
      <w:r w:rsidRPr="00D268EC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 xml:space="preserve"> znak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RDOŚ-Gd-WOO.420.</w:t>
      </w:r>
      <w:r w:rsidR="003A1C55">
        <w:rPr>
          <w:rFonts w:ascii="Arial" w:eastAsia="Times New Roman" w:hAnsi="Arial" w:cs="Arial"/>
          <w:kern w:val="0"/>
          <w:sz w:val="20"/>
          <w:szCs w:val="20"/>
          <w:lang w:eastAsia="pl-PL"/>
        </w:rPr>
        <w:t>38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>.202</w:t>
      </w:r>
      <w:r w:rsidR="003A1C55">
        <w:rPr>
          <w:rFonts w:ascii="Arial" w:eastAsia="Times New Roman" w:hAnsi="Arial" w:cs="Arial"/>
          <w:kern w:val="0"/>
          <w:sz w:val="20"/>
          <w:szCs w:val="20"/>
          <w:lang w:eastAsia="pl-PL"/>
        </w:rPr>
        <w:t>5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>.AJ.</w:t>
      </w:r>
      <w:r w:rsidR="003A1C55">
        <w:rPr>
          <w:rFonts w:ascii="Arial" w:eastAsia="Times New Roman" w:hAnsi="Arial" w:cs="Arial"/>
          <w:kern w:val="0"/>
          <w:sz w:val="20"/>
          <w:szCs w:val="20"/>
          <w:lang w:eastAsia="pl-PL"/>
        </w:rPr>
        <w:t>8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. </w:t>
      </w:r>
    </w:p>
    <w:p w14:paraId="370A2D82" w14:textId="77777777" w:rsidR="003C4833" w:rsidRPr="00D268EC" w:rsidRDefault="003C4833" w:rsidP="00F93CB5">
      <w:pPr>
        <w:spacing w:after="0" w:line="276" w:lineRule="auto"/>
        <w:ind w:firstLine="709"/>
        <w:rPr>
          <w:rFonts w:ascii="Arial" w:eastAsia="Times New Roman" w:hAnsi="Arial" w:cs="Arial"/>
          <w:kern w:val="0"/>
          <w:sz w:val="20"/>
          <w:szCs w:val="20"/>
          <w:lang w:val="x-none" w:eastAsia="x-none"/>
        </w:rPr>
      </w:pPr>
    </w:p>
    <w:p w14:paraId="1C80AB4C" w14:textId="54E3739C" w:rsidR="003C4833" w:rsidRPr="00D268EC" w:rsidRDefault="003C4833" w:rsidP="00F93CB5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</w:rPr>
      </w:pPr>
      <w:r w:rsidRPr="00D268EC">
        <w:rPr>
          <w:rFonts w:ascii="Arial" w:eastAsia="Calibri" w:hAnsi="Arial" w:cs="Arial"/>
          <w:b/>
          <w:bCs/>
          <w:kern w:val="0"/>
          <w:sz w:val="20"/>
          <w:szCs w:val="20"/>
        </w:rPr>
        <w:t xml:space="preserve">Społeczeństwu </w:t>
      </w:r>
      <w:r w:rsidRPr="00D268EC">
        <w:rPr>
          <w:rFonts w:ascii="Arial" w:eastAsia="Calibri" w:hAnsi="Arial" w:cs="Arial"/>
          <w:kern w:val="0"/>
          <w:sz w:val="20"/>
          <w:szCs w:val="20"/>
        </w:rPr>
        <w:t xml:space="preserve">decyzja udostępniona jest zgodnie z przepisami </w:t>
      </w:r>
      <w:r w:rsidR="003A1C55">
        <w:rPr>
          <w:rFonts w:ascii="Arial" w:eastAsia="Times New Roman" w:hAnsi="Arial" w:cs="Arial"/>
          <w:iCs/>
          <w:kern w:val="3"/>
          <w:sz w:val="20"/>
          <w:szCs w:val="20"/>
          <w:lang w:eastAsia="pl-PL"/>
        </w:rPr>
        <w:t>ustawy ooś</w:t>
      </w:r>
      <w:r w:rsidRPr="00D268EC">
        <w:rPr>
          <w:rFonts w:ascii="Arial" w:eastAsia="Calibri" w:hAnsi="Arial" w:cs="Arial"/>
          <w:kern w:val="0"/>
          <w:sz w:val="20"/>
          <w:szCs w:val="20"/>
        </w:rPr>
        <w:t>, zawartymi w Dziale II „Udostępnianie informacji o środowisku i jego ochronie”.</w:t>
      </w:r>
    </w:p>
    <w:p w14:paraId="0F3838A3" w14:textId="57A71F58" w:rsidR="003C4833" w:rsidRPr="00D268EC" w:rsidRDefault="003C4833" w:rsidP="00F93CB5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Informację o powyższej decyzji zamieszczono także w publicznie dostępnym wykazie danych </w:t>
      </w:r>
      <w:r w:rsidR="003A1C55" w:rsidRPr="003A1C55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SIOS (https://system.sios.pl) pod numerem </w:t>
      </w:r>
      <w:r w:rsidR="009B164D">
        <w:rPr>
          <w:rFonts w:ascii="Arial" w:eastAsia="Times New Roman" w:hAnsi="Arial" w:cs="Arial"/>
          <w:kern w:val="0"/>
          <w:sz w:val="20"/>
          <w:szCs w:val="20"/>
          <w:lang w:eastAsia="pl-PL"/>
        </w:rPr>
        <w:t>54</w:t>
      </w:r>
      <w:r w:rsidR="003A1C55" w:rsidRPr="003A1C55">
        <w:rPr>
          <w:rFonts w:ascii="Arial" w:eastAsia="Times New Roman" w:hAnsi="Arial" w:cs="Arial"/>
          <w:kern w:val="0"/>
          <w:sz w:val="20"/>
          <w:szCs w:val="20"/>
          <w:lang w:eastAsia="pl-PL"/>
        </w:rPr>
        <w:t>/2026, prowadzonym na podstawie art. 22 ww. ustawy ooś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>.</w:t>
      </w:r>
    </w:p>
    <w:p w14:paraId="7AE17744" w14:textId="77777777" w:rsidR="003C4833" w:rsidRPr="00D268EC" w:rsidRDefault="003C4833" w:rsidP="00F93CB5">
      <w:pPr>
        <w:spacing w:after="0" w:line="276" w:lineRule="auto"/>
        <w:ind w:firstLine="425"/>
        <w:rPr>
          <w:rFonts w:ascii="Arial" w:eastAsia="Calibri" w:hAnsi="Arial" w:cs="Arial"/>
          <w:kern w:val="0"/>
          <w:sz w:val="20"/>
          <w:szCs w:val="20"/>
        </w:rPr>
      </w:pPr>
    </w:p>
    <w:p w14:paraId="36A9526E" w14:textId="43AEB17C" w:rsidR="003C4833" w:rsidRPr="00D268EC" w:rsidRDefault="003C4833" w:rsidP="00F93CB5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kern w:val="0"/>
          <w:sz w:val="20"/>
          <w:szCs w:val="20"/>
          <w:lang w:eastAsia="x-none"/>
        </w:rPr>
      </w:pPr>
      <w:r w:rsidRPr="00D268EC">
        <w:rPr>
          <w:rFonts w:ascii="Arial" w:eastAsia="Calibri" w:hAnsi="Arial" w:cs="Arial"/>
          <w:iCs/>
          <w:kern w:val="0"/>
          <w:sz w:val="20"/>
          <w:szCs w:val="20"/>
          <w:lang w:eastAsia="x-none"/>
        </w:rPr>
        <w:t>Ponadto treść decyzji zostanie opublikowana</w:t>
      </w:r>
      <w:r w:rsidRPr="00D268EC">
        <w:rPr>
          <w:rFonts w:ascii="Arial" w:eastAsia="Calibri" w:hAnsi="Arial" w:cs="Arial"/>
          <w:iCs/>
          <w:kern w:val="0"/>
          <w:sz w:val="20"/>
          <w:szCs w:val="20"/>
        </w:rPr>
        <w:t xml:space="preserve"> na okres 14 dni</w:t>
      </w:r>
      <w:r w:rsidRPr="00D268EC">
        <w:rPr>
          <w:rFonts w:ascii="Arial" w:eastAsia="Calibri" w:hAnsi="Arial" w:cs="Arial"/>
          <w:iCs/>
          <w:kern w:val="0"/>
          <w:sz w:val="20"/>
          <w:szCs w:val="20"/>
          <w:lang w:eastAsia="x-none"/>
        </w:rPr>
        <w:t xml:space="preserve">, zgodnie z art. 85 ust. 3 </w:t>
      </w:r>
      <w:r w:rsidR="003A1C55">
        <w:rPr>
          <w:rFonts w:ascii="Arial" w:eastAsia="Calibri" w:hAnsi="Arial" w:cs="Arial"/>
          <w:iCs/>
          <w:kern w:val="0"/>
          <w:sz w:val="20"/>
          <w:szCs w:val="20"/>
          <w:lang w:eastAsia="x-none"/>
        </w:rPr>
        <w:t>ustawy ooś</w:t>
      </w:r>
      <w:r w:rsidRPr="00D268EC">
        <w:rPr>
          <w:rFonts w:ascii="Arial" w:eastAsia="Calibri" w:hAnsi="Arial" w:cs="Arial"/>
          <w:iCs/>
          <w:kern w:val="0"/>
          <w:sz w:val="20"/>
          <w:szCs w:val="20"/>
          <w:lang w:eastAsia="x-none"/>
        </w:rPr>
        <w:t xml:space="preserve"> w Biuletynie Informacji Publicznej Regionalnej Dyrekcji Ochrony Środowiska w Gdańsku </w:t>
      </w:r>
      <w:r w:rsidRPr="00D268EC">
        <w:rPr>
          <w:rFonts w:ascii="Arial" w:eastAsia="Calibri" w:hAnsi="Arial" w:cs="Arial"/>
          <w:iCs/>
          <w:kern w:val="0"/>
          <w:sz w:val="20"/>
          <w:szCs w:val="20"/>
        </w:rPr>
        <w:t>(</w:t>
      </w:r>
      <w:r w:rsidRPr="00D268EC">
        <w:rPr>
          <w:rFonts w:ascii="Arial" w:eastAsia="Calibri" w:hAnsi="Arial" w:cs="Arial"/>
          <w:color w:val="000000"/>
          <w:kern w:val="0"/>
          <w:sz w:val="20"/>
          <w:szCs w:val="20"/>
        </w:rPr>
        <w:t>https://www.gov.pl/web/rdos-gdansk/obwieszczenia</w:t>
      </w:r>
      <w:r w:rsidRPr="00D268EC">
        <w:rPr>
          <w:rFonts w:ascii="Arial" w:eastAsia="Calibri" w:hAnsi="Arial" w:cs="Arial"/>
          <w:iCs/>
          <w:kern w:val="0"/>
          <w:sz w:val="20"/>
          <w:szCs w:val="20"/>
        </w:rPr>
        <w:t>).</w:t>
      </w:r>
    </w:p>
    <w:p w14:paraId="18CC2100" w14:textId="77777777" w:rsidR="003C4833" w:rsidRPr="00D268EC" w:rsidRDefault="003C4833" w:rsidP="00F93CB5">
      <w:pPr>
        <w:spacing w:after="0" w:line="276" w:lineRule="auto"/>
        <w:ind w:firstLine="425"/>
        <w:rPr>
          <w:rFonts w:ascii="Arial" w:eastAsia="Calibri" w:hAnsi="Arial" w:cs="Arial"/>
          <w:kern w:val="0"/>
          <w:sz w:val="20"/>
          <w:szCs w:val="20"/>
        </w:rPr>
      </w:pPr>
    </w:p>
    <w:p w14:paraId="6A1ACB13" w14:textId="77777777" w:rsidR="003C4833" w:rsidRPr="00D268EC" w:rsidRDefault="003C4833" w:rsidP="00F93CB5">
      <w:pPr>
        <w:spacing w:after="0" w:line="276" w:lineRule="auto"/>
        <w:ind w:firstLine="425"/>
        <w:rPr>
          <w:rFonts w:ascii="Arial" w:eastAsia="Calibri" w:hAnsi="Arial" w:cs="Arial"/>
          <w:kern w:val="0"/>
          <w:sz w:val="20"/>
          <w:szCs w:val="20"/>
        </w:rPr>
      </w:pPr>
    </w:p>
    <w:p w14:paraId="20ED7C15" w14:textId="41982103" w:rsidR="003C4833" w:rsidRPr="00D268EC" w:rsidRDefault="003C4833" w:rsidP="00F93CB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0"/>
          <w:szCs w:val="20"/>
          <w:lang w:val="x-none" w:eastAsia="x-none"/>
        </w:rPr>
      </w:pP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>Upubliczniono</w:t>
      </w: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 xml:space="preserve"> w dniach: </w:t>
      </w: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 xml:space="preserve">od </w:t>
      </w: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……</w:t>
      </w: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>…..</w:t>
      </w: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…</w:t>
      </w: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>…..</w:t>
      </w: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…</w:t>
      </w:r>
      <w:r w:rsidR="003A1C55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…</w:t>
      </w: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>…….</w:t>
      </w: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…</w:t>
      </w: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>..do……</w:t>
      </w: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……</w:t>
      </w: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>…</w:t>
      </w: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……</w:t>
      </w: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>……</w:t>
      </w: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……….</w:t>
      </w:r>
    </w:p>
    <w:p w14:paraId="51BE05D9" w14:textId="77777777" w:rsidR="003C4833" w:rsidRPr="00D268EC" w:rsidRDefault="003C4833" w:rsidP="00F93CB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0"/>
          <w:szCs w:val="20"/>
          <w:lang w:val="x-none" w:eastAsia="x-none"/>
        </w:rPr>
      </w:pPr>
    </w:p>
    <w:p w14:paraId="01F335F8" w14:textId="77777777" w:rsidR="003C4833" w:rsidRPr="00D268EC" w:rsidRDefault="003C4833" w:rsidP="00F93CB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0"/>
          <w:szCs w:val="20"/>
          <w:lang w:val="x-none" w:eastAsia="x-none"/>
        </w:rPr>
      </w:pP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Pieczęć urzędu</w:t>
      </w: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 xml:space="preserve"> i podpis</w:t>
      </w: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:</w:t>
      </w:r>
    </w:p>
    <w:p w14:paraId="6A6A204A" w14:textId="77777777" w:rsidR="003C4833" w:rsidRPr="00D268EC" w:rsidRDefault="003C4833" w:rsidP="00F93CB5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</w:rPr>
      </w:pPr>
    </w:p>
    <w:p w14:paraId="0465B5BE" w14:textId="77777777" w:rsidR="003C4833" w:rsidRPr="00D268EC" w:rsidRDefault="003C4833" w:rsidP="00F93CB5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</w:p>
    <w:p w14:paraId="4CF9F1FF" w14:textId="77777777" w:rsidR="003C4833" w:rsidRDefault="003C4833" w:rsidP="00F93CB5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</w:p>
    <w:p w14:paraId="3B715824" w14:textId="77777777" w:rsidR="008E3049" w:rsidRPr="00D268EC" w:rsidRDefault="008E3049" w:rsidP="00F93CB5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</w:p>
    <w:p w14:paraId="2BC5916A" w14:textId="77777777" w:rsidR="003C4833" w:rsidRPr="00D268EC" w:rsidRDefault="003C4833" w:rsidP="00F93CB5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</w:p>
    <w:p w14:paraId="556857D0" w14:textId="77777777" w:rsidR="003C4833" w:rsidRPr="00D268EC" w:rsidRDefault="003C4833" w:rsidP="00F93CB5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15"/>
          <w:szCs w:val="15"/>
          <w:lang w:eastAsia="pl-PL"/>
        </w:rPr>
      </w:pPr>
    </w:p>
    <w:p w14:paraId="1EFDAB45" w14:textId="66C96585" w:rsidR="003C4833" w:rsidRPr="00D268EC" w:rsidRDefault="003C4833" w:rsidP="00F93CB5">
      <w:pPr>
        <w:spacing w:after="0" w:line="240" w:lineRule="auto"/>
        <w:rPr>
          <w:rFonts w:ascii="Arial" w:eastAsia="Times New Roman" w:hAnsi="Arial" w:cs="Arial"/>
          <w:kern w:val="0"/>
          <w:sz w:val="15"/>
          <w:szCs w:val="15"/>
          <w:lang w:eastAsia="pl-PL"/>
        </w:rPr>
      </w:pPr>
      <w:r w:rsidRPr="00D268EC">
        <w:rPr>
          <w:rFonts w:ascii="Arial" w:eastAsia="Times New Roman" w:hAnsi="Arial" w:cs="Arial"/>
          <w:kern w:val="0"/>
          <w:sz w:val="15"/>
          <w:szCs w:val="15"/>
          <w:u w:val="single"/>
          <w:lang w:eastAsia="pl-PL"/>
        </w:rPr>
        <w:t xml:space="preserve">Art. 38 </w:t>
      </w:r>
      <w:r w:rsidR="003A1C55">
        <w:rPr>
          <w:rFonts w:ascii="Arial" w:eastAsia="Times New Roman" w:hAnsi="Arial" w:cs="Arial"/>
          <w:i/>
          <w:kern w:val="0"/>
          <w:sz w:val="15"/>
          <w:szCs w:val="15"/>
          <w:u w:val="single"/>
          <w:lang w:eastAsia="pl-PL"/>
        </w:rPr>
        <w:t>ustawy ooś</w:t>
      </w:r>
      <w:r w:rsidRPr="00D268EC">
        <w:rPr>
          <w:rFonts w:ascii="Arial" w:eastAsia="Times New Roman" w:hAnsi="Arial" w:cs="Arial"/>
          <w:kern w:val="0"/>
          <w:sz w:val="15"/>
          <w:szCs w:val="15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04A02E57" w14:textId="23F2BF64" w:rsidR="003C4833" w:rsidRPr="00D268EC" w:rsidRDefault="003C4833" w:rsidP="00F93CB5">
      <w:pPr>
        <w:spacing w:after="0" w:line="240" w:lineRule="auto"/>
        <w:rPr>
          <w:rFonts w:ascii="Arial" w:eastAsia="Times New Roman" w:hAnsi="Arial" w:cs="Arial"/>
          <w:kern w:val="0"/>
          <w:sz w:val="15"/>
          <w:szCs w:val="15"/>
          <w:lang w:eastAsia="pl-PL"/>
        </w:rPr>
      </w:pPr>
      <w:r w:rsidRPr="00D268EC">
        <w:rPr>
          <w:rFonts w:ascii="Arial" w:eastAsia="Times New Roman" w:hAnsi="Arial" w:cs="Arial"/>
          <w:kern w:val="0"/>
          <w:sz w:val="15"/>
          <w:szCs w:val="15"/>
          <w:u w:val="single"/>
          <w:lang w:eastAsia="pl-PL"/>
        </w:rPr>
        <w:t xml:space="preserve">Art. 85 ust. 3 </w:t>
      </w:r>
      <w:r w:rsidR="008E3049">
        <w:rPr>
          <w:rFonts w:ascii="Arial" w:eastAsia="Times New Roman" w:hAnsi="Arial" w:cs="Arial"/>
          <w:i/>
          <w:kern w:val="0"/>
          <w:sz w:val="15"/>
          <w:szCs w:val="15"/>
          <w:u w:val="single"/>
          <w:lang w:eastAsia="pl-PL"/>
        </w:rPr>
        <w:t>ustawy ooś</w:t>
      </w:r>
      <w:r w:rsidRPr="00D268EC">
        <w:rPr>
          <w:rFonts w:ascii="Arial" w:eastAsia="Times New Roman" w:hAnsi="Arial" w:cs="Arial"/>
          <w:kern w:val="0"/>
          <w:sz w:val="15"/>
          <w:szCs w:val="15"/>
          <w:lang w:eastAsia="pl-PL"/>
        </w:rPr>
        <w:t>: Organ właściwy do wydania decyzji o środowiskowych uwarunkowaniach podaje do publicznej wiadomości informacje o wydanej decyzji i o możliwościach zapoznania się z jej treścią oraz z dokumentacją sprawy, w tym z uzgodnieniem dokonanym z regionalnym dyrektorem ochrony środowiska oraz opinią organu, o którym mowa w art. 78.</w:t>
      </w:r>
    </w:p>
    <w:p w14:paraId="101E82E5" w14:textId="77777777" w:rsidR="003C4833" w:rsidRDefault="003C4833" w:rsidP="00F93CB5">
      <w:pPr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</w:rPr>
      </w:pPr>
    </w:p>
    <w:p w14:paraId="7D904302" w14:textId="77777777" w:rsidR="003C4833" w:rsidRPr="00D268EC" w:rsidRDefault="003C4833" w:rsidP="00F93CB5">
      <w:pPr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</w:rPr>
      </w:pPr>
      <w:r w:rsidRPr="00D268EC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</w:rPr>
        <w:t>Obwieszczenie upublicznia się na:</w:t>
      </w:r>
    </w:p>
    <w:p w14:paraId="2267B04B" w14:textId="77777777" w:rsidR="003C4833" w:rsidRPr="00D268EC" w:rsidRDefault="003C4833" w:rsidP="00F93CB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D268EC">
        <w:rPr>
          <w:rFonts w:ascii="Arial" w:eastAsia="Times New Roman" w:hAnsi="Arial" w:cs="Arial"/>
          <w:kern w:val="0"/>
          <w:sz w:val="18"/>
          <w:szCs w:val="18"/>
          <w:lang w:eastAsia="pl-PL"/>
        </w:rPr>
        <w:t>Tablica ogłoszeń RDOŚ w Gdańsku</w:t>
      </w:r>
    </w:p>
    <w:p w14:paraId="7EE2FDCA" w14:textId="77777777" w:rsidR="003C4833" w:rsidRPr="00D268EC" w:rsidRDefault="003C4833" w:rsidP="00F93CB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D268EC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Strona Internetowa RDOŚ w Gdańsku: </w:t>
      </w:r>
      <w:r w:rsidRPr="00D268EC">
        <w:rPr>
          <w:rFonts w:ascii="Arial" w:eastAsia="Calibri" w:hAnsi="Arial" w:cs="Arial"/>
          <w:color w:val="000000"/>
          <w:kern w:val="0"/>
          <w:sz w:val="18"/>
          <w:szCs w:val="18"/>
        </w:rPr>
        <w:t>https://www.gov.pl/web/rdos-gdansk/obwieszczenia</w:t>
      </w:r>
    </w:p>
    <w:p w14:paraId="235236AB" w14:textId="339C53D1" w:rsidR="00AF04AC" w:rsidRPr="008E3049" w:rsidRDefault="003C4833" w:rsidP="00F93CB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D268EC">
        <w:rPr>
          <w:rFonts w:ascii="Arial" w:eastAsia="Times New Roman" w:hAnsi="Arial" w:cs="Arial"/>
          <w:kern w:val="0"/>
          <w:sz w:val="18"/>
          <w:szCs w:val="18"/>
          <w:lang w:eastAsia="pl-PL"/>
        </w:rPr>
        <w:t>Aa, sprawę prowadzi Agnieszka Jędraszek, tel. 58 68 36 81</w:t>
      </w:r>
      <w:r w:rsidR="008E3049">
        <w:rPr>
          <w:rFonts w:ascii="Arial" w:eastAsia="Times New Roman" w:hAnsi="Arial" w:cs="Arial"/>
          <w:kern w:val="0"/>
          <w:sz w:val="18"/>
          <w:szCs w:val="18"/>
          <w:lang w:eastAsia="pl-PL"/>
        </w:rPr>
        <w:t>0</w:t>
      </w:r>
    </w:p>
    <w:sectPr w:rsidR="00AF04AC" w:rsidRPr="008E3049" w:rsidSect="0033584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BD81B" w14:textId="77777777" w:rsidR="00DC7C11" w:rsidRDefault="00DC7C11" w:rsidP="000F38F9">
      <w:pPr>
        <w:spacing w:after="0" w:line="240" w:lineRule="auto"/>
      </w:pPr>
      <w:r>
        <w:separator/>
      </w:r>
    </w:p>
  </w:endnote>
  <w:endnote w:type="continuationSeparator" w:id="0">
    <w:p w14:paraId="5357349F" w14:textId="77777777" w:rsidR="00DC7C11" w:rsidRDefault="00DC7C1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4D5F6470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</w:t>
    </w:r>
    <w:r w:rsidR="00D655A2">
      <w:rPr>
        <w:rFonts w:ascii="Arial" w:hAnsi="Arial" w:cs="Arial"/>
        <w:sz w:val="18"/>
        <w:szCs w:val="18"/>
        <w:lang w:val="en-US"/>
      </w:rPr>
      <w:t>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D655A2">
      <w:rPr>
        <w:rFonts w:ascii="Arial" w:hAnsi="Arial" w:cs="Arial"/>
        <w:sz w:val="18"/>
        <w:szCs w:val="18"/>
        <w:lang w:val="en-US"/>
      </w:rPr>
      <w:t>5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E42230">
      <w:rPr>
        <w:rFonts w:ascii="Arial" w:hAnsi="Arial" w:cs="Arial"/>
        <w:sz w:val="18"/>
        <w:szCs w:val="18"/>
        <w:lang w:val="en-US"/>
      </w:rPr>
      <w:t>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E6FE" w14:textId="5AB9BFA2" w:rsidR="001F489F" w:rsidRDefault="00ED275E" w:rsidP="00C51898">
    <w:pPr>
      <w:pStyle w:val="Stopka"/>
      <w:tabs>
        <w:tab w:val="clear" w:pos="4536"/>
        <w:tab w:val="clear" w:pos="9072"/>
      </w:tabs>
      <w:ind w:hanging="426"/>
    </w:pPr>
    <w:r w:rsidRPr="009C337C">
      <w:rPr>
        <w:noProof/>
      </w:rPr>
      <w:drawing>
        <wp:inline distT="0" distB="0" distL="0" distR="0" wp14:anchorId="134FEC83" wp14:editId="216E9FF4">
          <wp:extent cx="4528820" cy="1043940"/>
          <wp:effectExtent l="0" t="0" r="0" b="0"/>
          <wp:docPr id="13917941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1247233079" name="Obraz 1247233079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CB77" w14:textId="77777777" w:rsidR="00DC7C11" w:rsidRDefault="00DC7C11" w:rsidP="000F38F9">
      <w:pPr>
        <w:spacing w:after="0" w:line="240" w:lineRule="auto"/>
      </w:pPr>
      <w:r>
        <w:separator/>
      </w:r>
    </w:p>
  </w:footnote>
  <w:footnote w:type="continuationSeparator" w:id="0">
    <w:p w14:paraId="7EF0B654" w14:textId="77777777" w:rsidR="00DC7C11" w:rsidRDefault="00DC7C1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9617" w14:textId="70897099" w:rsidR="000F38F9" w:rsidRDefault="0033584D" w:rsidP="00951142">
    <w:pPr>
      <w:pStyle w:val="Nagwek"/>
    </w:pPr>
    <w:r w:rsidRPr="00F46E4A">
      <w:rPr>
        <w:noProof/>
      </w:rPr>
      <w:drawing>
        <wp:inline distT="0" distB="0" distL="0" distR="0" wp14:anchorId="63B19AA3" wp14:editId="2F863F33">
          <wp:extent cx="4645152" cy="879154"/>
          <wp:effectExtent l="0" t="0" r="0" b="0"/>
          <wp:docPr id="448458749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5332" cy="884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1515997206" name="Obraz 1515997206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0E9"/>
    <w:multiLevelType w:val="hybridMultilevel"/>
    <w:tmpl w:val="29921536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26935"/>
    <w:multiLevelType w:val="hybridMultilevel"/>
    <w:tmpl w:val="ECC0F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E35F9"/>
    <w:multiLevelType w:val="hybridMultilevel"/>
    <w:tmpl w:val="C5A24D64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71C10"/>
    <w:multiLevelType w:val="hybridMultilevel"/>
    <w:tmpl w:val="98BE5364"/>
    <w:lvl w:ilvl="0" w:tplc="8E7220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82620"/>
    <w:multiLevelType w:val="multilevel"/>
    <w:tmpl w:val="880C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F30919"/>
    <w:multiLevelType w:val="hybridMultilevel"/>
    <w:tmpl w:val="7E643CE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062D2"/>
    <w:multiLevelType w:val="hybridMultilevel"/>
    <w:tmpl w:val="BC603396"/>
    <w:lvl w:ilvl="0" w:tplc="64A22802">
      <w:start w:val="1"/>
      <w:numFmt w:val="decimal"/>
      <w:lvlText w:val="%1."/>
      <w:lvlJc w:val="left"/>
      <w:pPr>
        <w:ind w:left="8299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D853A5"/>
    <w:multiLevelType w:val="hybridMultilevel"/>
    <w:tmpl w:val="97C62A62"/>
    <w:lvl w:ilvl="0" w:tplc="780A8B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84A8E"/>
    <w:multiLevelType w:val="hybridMultilevel"/>
    <w:tmpl w:val="C1E4F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B20EE"/>
    <w:multiLevelType w:val="hybridMultilevel"/>
    <w:tmpl w:val="24E6D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0B5D9A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4458B"/>
    <w:multiLevelType w:val="hybridMultilevel"/>
    <w:tmpl w:val="6FC8B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91BBF"/>
    <w:multiLevelType w:val="hybridMultilevel"/>
    <w:tmpl w:val="7BA61B3E"/>
    <w:lvl w:ilvl="0" w:tplc="63F423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3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21"/>
  </w:num>
  <w:num w:numId="2" w16cid:durableId="1944801364">
    <w:abstractNumId w:val="3"/>
  </w:num>
  <w:num w:numId="3" w16cid:durableId="1891646565">
    <w:abstractNumId w:val="28"/>
  </w:num>
  <w:num w:numId="4" w16cid:durableId="427239027">
    <w:abstractNumId w:val="25"/>
  </w:num>
  <w:num w:numId="5" w16cid:durableId="1626156720">
    <w:abstractNumId w:val="12"/>
  </w:num>
  <w:num w:numId="6" w16cid:durableId="783421218">
    <w:abstractNumId w:val="2"/>
  </w:num>
  <w:num w:numId="7" w16cid:durableId="173600326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32"/>
  </w:num>
  <w:num w:numId="9" w16cid:durableId="37048909">
    <w:abstractNumId w:val="14"/>
  </w:num>
  <w:num w:numId="10" w16cid:durableId="678894009">
    <w:abstractNumId w:val="33"/>
  </w:num>
  <w:num w:numId="11" w16cid:durableId="2128574554">
    <w:abstractNumId w:val="13"/>
  </w:num>
  <w:num w:numId="12" w16cid:durableId="877547126">
    <w:abstractNumId w:val="6"/>
  </w:num>
  <w:num w:numId="13" w16cid:durableId="1681658515">
    <w:abstractNumId w:val="7"/>
  </w:num>
  <w:num w:numId="14" w16cid:durableId="1190795499">
    <w:abstractNumId w:val="15"/>
  </w:num>
  <w:num w:numId="15" w16cid:durableId="1316762559">
    <w:abstractNumId w:val="27"/>
  </w:num>
  <w:num w:numId="16" w16cid:durableId="229928632">
    <w:abstractNumId w:val="26"/>
  </w:num>
  <w:num w:numId="17" w16cid:durableId="627048795">
    <w:abstractNumId w:val="10"/>
  </w:num>
  <w:num w:numId="18" w16cid:durableId="1922329437">
    <w:abstractNumId w:val="8"/>
  </w:num>
  <w:num w:numId="19" w16cid:durableId="1577128343">
    <w:abstractNumId w:val="4"/>
  </w:num>
  <w:num w:numId="20" w16cid:durableId="1305548709">
    <w:abstractNumId w:val="20"/>
  </w:num>
  <w:num w:numId="21" w16cid:durableId="549997243">
    <w:abstractNumId w:val="19"/>
  </w:num>
  <w:num w:numId="22" w16cid:durableId="153229824">
    <w:abstractNumId w:val="1"/>
  </w:num>
  <w:num w:numId="23" w16cid:durableId="373694346">
    <w:abstractNumId w:val="31"/>
  </w:num>
  <w:num w:numId="24" w16cid:durableId="441264883">
    <w:abstractNumId w:val="23"/>
  </w:num>
  <w:num w:numId="25" w16cid:durableId="130097826">
    <w:abstractNumId w:val="24"/>
  </w:num>
  <w:num w:numId="26" w16cid:durableId="1921212803">
    <w:abstractNumId w:val="22"/>
  </w:num>
  <w:num w:numId="27" w16cid:durableId="142160279">
    <w:abstractNumId w:val="11"/>
  </w:num>
  <w:num w:numId="28" w16cid:durableId="2085639694">
    <w:abstractNumId w:val="32"/>
    <w:lvlOverride w:ilvl="0">
      <w:startOverride w:val="1"/>
    </w:lvlOverride>
  </w:num>
  <w:num w:numId="29" w16cid:durableId="1773621454">
    <w:abstractNumId w:val="29"/>
  </w:num>
  <w:num w:numId="30" w16cid:durableId="1234899738">
    <w:abstractNumId w:val="18"/>
  </w:num>
  <w:num w:numId="31" w16cid:durableId="416947525">
    <w:abstractNumId w:val="9"/>
  </w:num>
  <w:num w:numId="32" w16cid:durableId="1251694016">
    <w:abstractNumId w:val="30"/>
  </w:num>
  <w:num w:numId="33" w16cid:durableId="495071769">
    <w:abstractNumId w:val="17"/>
  </w:num>
  <w:num w:numId="34" w16cid:durableId="1096705877">
    <w:abstractNumId w:val="0"/>
  </w:num>
  <w:num w:numId="35" w16cid:durableId="1603536564">
    <w:abstractNumId w:val="16"/>
  </w:num>
  <w:num w:numId="36" w16cid:durableId="322127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2798"/>
    <w:rsid w:val="000235BB"/>
    <w:rsid w:val="00033B85"/>
    <w:rsid w:val="00037C21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8699A"/>
    <w:rsid w:val="00095C4D"/>
    <w:rsid w:val="000A0098"/>
    <w:rsid w:val="000A09A1"/>
    <w:rsid w:val="000B098A"/>
    <w:rsid w:val="000C5436"/>
    <w:rsid w:val="000D33E1"/>
    <w:rsid w:val="000D44AB"/>
    <w:rsid w:val="000D5C71"/>
    <w:rsid w:val="000D7122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46D2F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833"/>
    <w:rsid w:val="002A2A64"/>
    <w:rsid w:val="002A2EC9"/>
    <w:rsid w:val="002B44A9"/>
    <w:rsid w:val="002B606C"/>
    <w:rsid w:val="002B707C"/>
    <w:rsid w:val="002C018D"/>
    <w:rsid w:val="002C0A33"/>
    <w:rsid w:val="002C0E37"/>
    <w:rsid w:val="002C28AF"/>
    <w:rsid w:val="002E050A"/>
    <w:rsid w:val="002E195E"/>
    <w:rsid w:val="002F3587"/>
    <w:rsid w:val="002F5224"/>
    <w:rsid w:val="003003C5"/>
    <w:rsid w:val="0031184D"/>
    <w:rsid w:val="00311BAA"/>
    <w:rsid w:val="00312D02"/>
    <w:rsid w:val="003149CE"/>
    <w:rsid w:val="0033584D"/>
    <w:rsid w:val="00342586"/>
    <w:rsid w:val="00342919"/>
    <w:rsid w:val="00346B4F"/>
    <w:rsid w:val="00350DC0"/>
    <w:rsid w:val="003613C2"/>
    <w:rsid w:val="0036229F"/>
    <w:rsid w:val="003714E9"/>
    <w:rsid w:val="00376452"/>
    <w:rsid w:val="003766C8"/>
    <w:rsid w:val="00383FDD"/>
    <w:rsid w:val="00385FBB"/>
    <w:rsid w:val="003863FF"/>
    <w:rsid w:val="00390E4A"/>
    <w:rsid w:val="00393829"/>
    <w:rsid w:val="003A1C55"/>
    <w:rsid w:val="003B4050"/>
    <w:rsid w:val="003B53EB"/>
    <w:rsid w:val="003B6EF8"/>
    <w:rsid w:val="003C4833"/>
    <w:rsid w:val="003C65E2"/>
    <w:rsid w:val="003D1761"/>
    <w:rsid w:val="003E2137"/>
    <w:rsid w:val="003E3CE9"/>
    <w:rsid w:val="003F14C8"/>
    <w:rsid w:val="00401E74"/>
    <w:rsid w:val="004068BC"/>
    <w:rsid w:val="00412EDB"/>
    <w:rsid w:val="00415279"/>
    <w:rsid w:val="004200CE"/>
    <w:rsid w:val="0042500D"/>
    <w:rsid w:val="00425F85"/>
    <w:rsid w:val="0045361C"/>
    <w:rsid w:val="00465CA5"/>
    <w:rsid w:val="00474385"/>
    <w:rsid w:val="0047447F"/>
    <w:rsid w:val="00476911"/>
    <w:rsid w:val="00476E20"/>
    <w:rsid w:val="004815CB"/>
    <w:rsid w:val="004959AC"/>
    <w:rsid w:val="004A2E32"/>
    <w:rsid w:val="004A2F36"/>
    <w:rsid w:val="004A4F75"/>
    <w:rsid w:val="004A50F1"/>
    <w:rsid w:val="004A5BA9"/>
    <w:rsid w:val="004B362D"/>
    <w:rsid w:val="004B487C"/>
    <w:rsid w:val="004B6ED9"/>
    <w:rsid w:val="004D0180"/>
    <w:rsid w:val="004D7437"/>
    <w:rsid w:val="004E165F"/>
    <w:rsid w:val="004E1E2B"/>
    <w:rsid w:val="004E21B2"/>
    <w:rsid w:val="004F7663"/>
    <w:rsid w:val="00500AC6"/>
    <w:rsid w:val="0051655A"/>
    <w:rsid w:val="00522C1A"/>
    <w:rsid w:val="005417F1"/>
    <w:rsid w:val="00546F4A"/>
    <w:rsid w:val="0054781B"/>
    <w:rsid w:val="00553067"/>
    <w:rsid w:val="00557FD4"/>
    <w:rsid w:val="00563263"/>
    <w:rsid w:val="00573257"/>
    <w:rsid w:val="0059306D"/>
    <w:rsid w:val="00597D11"/>
    <w:rsid w:val="005B609C"/>
    <w:rsid w:val="005C689D"/>
    <w:rsid w:val="005C7609"/>
    <w:rsid w:val="005E157C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54123"/>
    <w:rsid w:val="006657C0"/>
    <w:rsid w:val="00670150"/>
    <w:rsid w:val="00672724"/>
    <w:rsid w:val="006828AA"/>
    <w:rsid w:val="00685B36"/>
    <w:rsid w:val="0068719C"/>
    <w:rsid w:val="00694535"/>
    <w:rsid w:val="00696697"/>
    <w:rsid w:val="006A7E2E"/>
    <w:rsid w:val="006B1066"/>
    <w:rsid w:val="006B2F51"/>
    <w:rsid w:val="006B741B"/>
    <w:rsid w:val="006D4F36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2A44"/>
    <w:rsid w:val="0072660E"/>
    <w:rsid w:val="0073489A"/>
    <w:rsid w:val="0075095D"/>
    <w:rsid w:val="00762D7D"/>
    <w:rsid w:val="007660EE"/>
    <w:rsid w:val="007768BD"/>
    <w:rsid w:val="007876CB"/>
    <w:rsid w:val="007960FE"/>
    <w:rsid w:val="007A1420"/>
    <w:rsid w:val="007A3854"/>
    <w:rsid w:val="007A3A36"/>
    <w:rsid w:val="007A4C39"/>
    <w:rsid w:val="007A7EBB"/>
    <w:rsid w:val="007B5595"/>
    <w:rsid w:val="007C0A3A"/>
    <w:rsid w:val="007C0E61"/>
    <w:rsid w:val="007C3E2E"/>
    <w:rsid w:val="007D12DB"/>
    <w:rsid w:val="007D7C22"/>
    <w:rsid w:val="007E28EB"/>
    <w:rsid w:val="007E5C78"/>
    <w:rsid w:val="007E7E32"/>
    <w:rsid w:val="00801786"/>
    <w:rsid w:val="008049BF"/>
    <w:rsid w:val="008053E2"/>
    <w:rsid w:val="00812CEA"/>
    <w:rsid w:val="00817409"/>
    <w:rsid w:val="00823997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210E"/>
    <w:rsid w:val="008C5FE9"/>
    <w:rsid w:val="008C780E"/>
    <w:rsid w:val="008D77DE"/>
    <w:rsid w:val="008E3049"/>
    <w:rsid w:val="008E405E"/>
    <w:rsid w:val="008F26FE"/>
    <w:rsid w:val="008F47C7"/>
    <w:rsid w:val="008F4C6A"/>
    <w:rsid w:val="00922DF2"/>
    <w:rsid w:val="0092528F"/>
    <w:rsid w:val="009301BF"/>
    <w:rsid w:val="00932A56"/>
    <w:rsid w:val="00941EE7"/>
    <w:rsid w:val="00951142"/>
    <w:rsid w:val="00951C0C"/>
    <w:rsid w:val="00951C4D"/>
    <w:rsid w:val="0095735B"/>
    <w:rsid w:val="00960C9F"/>
    <w:rsid w:val="00961420"/>
    <w:rsid w:val="0096370D"/>
    <w:rsid w:val="00967BC2"/>
    <w:rsid w:val="00971012"/>
    <w:rsid w:val="00971D5F"/>
    <w:rsid w:val="0097229D"/>
    <w:rsid w:val="009734D6"/>
    <w:rsid w:val="0097722D"/>
    <w:rsid w:val="009904D7"/>
    <w:rsid w:val="009949ED"/>
    <w:rsid w:val="009950FA"/>
    <w:rsid w:val="009953E8"/>
    <w:rsid w:val="009A53B3"/>
    <w:rsid w:val="009B164D"/>
    <w:rsid w:val="009C2EA1"/>
    <w:rsid w:val="009D37EA"/>
    <w:rsid w:val="009D745E"/>
    <w:rsid w:val="009E0318"/>
    <w:rsid w:val="009E0DA2"/>
    <w:rsid w:val="009E3522"/>
    <w:rsid w:val="009E5B27"/>
    <w:rsid w:val="009E5CA9"/>
    <w:rsid w:val="009F4242"/>
    <w:rsid w:val="009F7301"/>
    <w:rsid w:val="00A01531"/>
    <w:rsid w:val="00A06C58"/>
    <w:rsid w:val="00A13F4E"/>
    <w:rsid w:val="00A20FE6"/>
    <w:rsid w:val="00A31B45"/>
    <w:rsid w:val="00A40C88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849B7"/>
    <w:rsid w:val="00A9313E"/>
    <w:rsid w:val="00AA41FA"/>
    <w:rsid w:val="00AC5487"/>
    <w:rsid w:val="00AD0F41"/>
    <w:rsid w:val="00AD6949"/>
    <w:rsid w:val="00AE1E84"/>
    <w:rsid w:val="00AE4648"/>
    <w:rsid w:val="00AF04AC"/>
    <w:rsid w:val="00AF0B90"/>
    <w:rsid w:val="00AF3F3B"/>
    <w:rsid w:val="00B05CDC"/>
    <w:rsid w:val="00B1102A"/>
    <w:rsid w:val="00B118A9"/>
    <w:rsid w:val="00B2033F"/>
    <w:rsid w:val="00B23956"/>
    <w:rsid w:val="00B26519"/>
    <w:rsid w:val="00B27C9F"/>
    <w:rsid w:val="00B27CA3"/>
    <w:rsid w:val="00B4305A"/>
    <w:rsid w:val="00B502B2"/>
    <w:rsid w:val="00B726FE"/>
    <w:rsid w:val="00B849BA"/>
    <w:rsid w:val="00B86EF5"/>
    <w:rsid w:val="00B908A3"/>
    <w:rsid w:val="00B92070"/>
    <w:rsid w:val="00B977DC"/>
    <w:rsid w:val="00BB543C"/>
    <w:rsid w:val="00BC1B0B"/>
    <w:rsid w:val="00BC37DE"/>
    <w:rsid w:val="00BC407A"/>
    <w:rsid w:val="00BD0CAA"/>
    <w:rsid w:val="00BD5CF4"/>
    <w:rsid w:val="00BE293C"/>
    <w:rsid w:val="00BE52D4"/>
    <w:rsid w:val="00BE7970"/>
    <w:rsid w:val="00BF1F4C"/>
    <w:rsid w:val="00BF4787"/>
    <w:rsid w:val="00C05E83"/>
    <w:rsid w:val="00C106CC"/>
    <w:rsid w:val="00C137C5"/>
    <w:rsid w:val="00C15C8B"/>
    <w:rsid w:val="00C16FA2"/>
    <w:rsid w:val="00C326E6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29A5"/>
    <w:rsid w:val="00CF486A"/>
    <w:rsid w:val="00D0182B"/>
    <w:rsid w:val="00D06763"/>
    <w:rsid w:val="00D16970"/>
    <w:rsid w:val="00D173B8"/>
    <w:rsid w:val="00D26CC4"/>
    <w:rsid w:val="00D32B28"/>
    <w:rsid w:val="00D34553"/>
    <w:rsid w:val="00D35F97"/>
    <w:rsid w:val="00D401B3"/>
    <w:rsid w:val="00D46011"/>
    <w:rsid w:val="00D47B4A"/>
    <w:rsid w:val="00D5009A"/>
    <w:rsid w:val="00D556EF"/>
    <w:rsid w:val="00D61302"/>
    <w:rsid w:val="00D655A2"/>
    <w:rsid w:val="00D675D6"/>
    <w:rsid w:val="00D6784C"/>
    <w:rsid w:val="00D70F15"/>
    <w:rsid w:val="00D7519A"/>
    <w:rsid w:val="00D857D8"/>
    <w:rsid w:val="00D971E8"/>
    <w:rsid w:val="00DA2705"/>
    <w:rsid w:val="00DA6DCC"/>
    <w:rsid w:val="00DB2461"/>
    <w:rsid w:val="00DC7C11"/>
    <w:rsid w:val="00DD2C41"/>
    <w:rsid w:val="00DE0D93"/>
    <w:rsid w:val="00DE3A1E"/>
    <w:rsid w:val="00DE506D"/>
    <w:rsid w:val="00DE637E"/>
    <w:rsid w:val="00DF1A16"/>
    <w:rsid w:val="00E0068E"/>
    <w:rsid w:val="00E11837"/>
    <w:rsid w:val="00E1463A"/>
    <w:rsid w:val="00E1523D"/>
    <w:rsid w:val="00E1684D"/>
    <w:rsid w:val="00E23FBE"/>
    <w:rsid w:val="00E3517E"/>
    <w:rsid w:val="00E37929"/>
    <w:rsid w:val="00E40E5E"/>
    <w:rsid w:val="00E41770"/>
    <w:rsid w:val="00E42230"/>
    <w:rsid w:val="00E5354F"/>
    <w:rsid w:val="00E54186"/>
    <w:rsid w:val="00E55084"/>
    <w:rsid w:val="00E7084C"/>
    <w:rsid w:val="00E732DF"/>
    <w:rsid w:val="00E90379"/>
    <w:rsid w:val="00E93DEC"/>
    <w:rsid w:val="00E96111"/>
    <w:rsid w:val="00EA4F9F"/>
    <w:rsid w:val="00EB1EF4"/>
    <w:rsid w:val="00EB38F2"/>
    <w:rsid w:val="00EB491A"/>
    <w:rsid w:val="00EC49D5"/>
    <w:rsid w:val="00EC5F2D"/>
    <w:rsid w:val="00EC7396"/>
    <w:rsid w:val="00ED275E"/>
    <w:rsid w:val="00EE3EEC"/>
    <w:rsid w:val="00EE7BA2"/>
    <w:rsid w:val="00F001A1"/>
    <w:rsid w:val="00F01279"/>
    <w:rsid w:val="00F27D06"/>
    <w:rsid w:val="00F31469"/>
    <w:rsid w:val="00F318C7"/>
    <w:rsid w:val="00F31C60"/>
    <w:rsid w:val="00F3215C"/>
    <w:rsid w:val="00F457F4"/>
    <w:rsid w:val="00F626E8"/>
    <w:rsid w:val="00F764E6"/>
    <w:rsid w:val="00F810A6"/>
    <w:rsid w:val="00F93CB5"/>
    <w:rsid w:val="00F97A35"/>
    <w:rsid w:val="00FA326E"/>
    <w:rsid w:val="00FA4D68"/>
    <w:rsid w:val="00FA5400"/>
    <w:rsid w:val="00FA6CE0"/>
    <w:rsid w:val="00FA6E56"/>
    <w:rsid w:val="00FB4C59"/>
    <w:rsid w:val="00FC4EC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F29A5"/>
    <w:pPr>
      <w:spacing w:after="120" w:line="276" w:lineRule="auto"/>
    </w:pPr>
    <w:rPr>
      <w:rFonts w:ascii="Calibri" w:eastAsia="Calibri" w:hAnsi="Calibri" w:cs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29A5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Marta Radwańska</cp:lastModifiedBy>
  <cp:revision>3</cp:revision>
  <cp:lastPrinted>2024-05-27T11:08:00Z</cp:lastPrinted>
  <dcterms:created xsi:type="dcterms:W3CDTF">2026-02-16T09:58:00Z</dcterms:created>
  <dcterms:modified xsi:type="dcterms:W3CDTF">2026-02-16T14:15:00Z</dcterms:modified>
</cp:coreProperties>
</file>