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E4" w:rsidRPr="00AF0271" w:rsidRDefault="005F4CE4" w:rsidP="005F4CE4">
      <w:pPr>
        <w:jc w:val="right"/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 xml:space="preserve">Załącznik nr 1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zaproszenia do udziału w postępowaniu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wykonawcy: .............................................................</w:t>
      </w:r>
    </w:p>
    <w:p w:rsidR="005F4CE4" w:rsidRPr="00AF0271" w:rsidRDefault="005F4CE4" w:rsidP="005F4CE4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:rsidR="005F4CE4" w:rsidRPr="00AF0271" w:rsidRDefault="005F4CE4" w:rsidP="005F4CE4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:rsidR="005F4CE4" w:rsidRPr="00AF0271" w:rsidRDefault="005F4CE4" w:rsidP="005F4CE4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:rsidR="005F4CE4" w:rsidRPr="00AF0271" w:rsidRDefault="005F4CE4" w:rsidP="005F4CE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4CE4" w:rsidRPr="0037710B" w:rsidRDefault="005F4CE4" w:rsidP="005F4CE4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:rsidR="005F4CE4" w:rsidRPr="0037710B" w:rsidRDefault="005F4CE4" w:rsidP="005F4CE4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>DO UDZIAŁU W POSTĘPOWANIU</w:t>
      </w:r>
    </w:p>
    <w:p w:rsidR="005F4CE4" w:rsidRPr="0037710B" w:rsidRDefault="005F4CE4" w:rsidP="005F4CE4">
      <w:pPr>
        <w:spacing w:after="0"/>
        <w:rPr>
          <w:rFonts w:ascii="Arial" w:eastAsia="Times New Roman" w:hAnsi="Arial" w:cs="Arial"/>
          <w:lang w:eastAsia="pl-PL"/>
        </w:rPr>
      </w:pPr>
    </w:p>
    <w:p w:rsidR="005F4CE4" w:rsidRPr="0037710B" w:rsidRDefault="005F4CE4" w:rsidP="005F4CE4">
      <w:pPr>
        <w:spacing w:after="0"/>
        <w:rPr>
          <w:rFonts w:ascii="Arial" w:eastAsia="Times New Roman" w:hAnsi="Arial" w:cs="Arial"/>
          <w:lang w:eastAsia="pl-PL"/>
        </w:rPr>
      </w:pPr>
    </w:p>
    <w:p w:rsidR="005F4CE4" w:rsidRPr="0037710B" w:rsidRDefault="005F4CE4" w:rsidP="005F4CE4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 w:rsidRPr="000B5B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wraz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Pr="000B5BCD">
        <w:rPr>
          <w:rFonts w:ascii="Arial" w:eastAsia="Times New Roman" w:hAnsi="Arial" w:cs="Arial"/>
          <w:b/>
          <w:sz w:val="20"/>
          <w:szCs w:val="20"/>
          <w:lang w:eastAsia="pl-PL"/>
        </w:rPr>
        <w:t>montażem dwóch agregatów klimatyzacyjnych  do obiektu urzędu Ministerstwa Obrony Narodowej przy ul. Rakowieckiej 4a w Warszawie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18/BSU-III/DA/22</w:t>
      </w:r>
      <w:r w:rsidRPr="0037710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F4CE4" w:rsidRPr="0037710B" w:rsidRDefault="005F4CE4" w:rsidP="005F4CE4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5F4CE4" w:rsidRPr="00AF0271" w:rsidRDefault="005F4CE4" w:rsidP="005F4CE4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warunkami udziału w postępowaniu i nie wnosimy do nich uwag;</w:t>
      </w:r>
    </w:p>
    <w:p w:rsidR="005F4CE4" w:rsidRPr="00AF0271" w:rsidRDefault="005F4CE4" w:rsidP="005F4CE4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do udziału w postępowaniu i przyjmujemy warunki określone w zaproszeniu;</w:t>
      </w:r>
    </w:p>
    <w:p w:rsidR="005F4CE4" w:rsidRPr="00AF0271" w:rsidRDefault="005F4CE4" w:rsidP="005F4CE4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publicznego</w:t>
      </w:r>
      <w:r w:rsidRPr="00AF0271">
        <w:rPr>
          <w:rFonts w:ascii="Arial" w:hAnsi="Arial" w:cs="Arial"/>
          <w:sz w:val="20"/>
          <w:szCs w:val="20"/>
        </w:rPr>
        <w:br/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:rsidR="005F4CE4" w:rsidRPr="00AF0271" w:rsidRDefault="005F4CE4" w:rsidP="005F4CE4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5F4CE4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:rsidR="005F4CE4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Default="005F4CE4" w:rsidP="005F4CE4">
      <w:pPr>
        <w:numPr>
          <w:ilvl w:val="0"/>
          <w:numId w:val="3"/>
        </w:numPr>
        <w:spacing w:after="0"/>
        <w:ind w:hanging="3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posiadamy </w:t>
      </w:r>
      <w:r w:rsidRPr="00C52AD8">
        <w:rPr>
          <w:rFonts w:ascii="Arial" w:eastAsia="Times New Roman" w:hAnsi="Arial" w:cs="Arial"/>
          <w:sz w:val="20"/>
          <w:szCs w:val="20"/>
          <w:lang w:eastAsia="pl-PL"/>
        </w:rPr>
        <w:t xml:space="preserve">certyfikat dla przedsiębiorcy, wydany na podstawie przepisów Rozdziału 5 ustawy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52AD8">
        <w:rPr>
          <w:rFonts w:ascii="Arial" w:eastAsia="Times New Roman" w:hAnsi="Arial" w:cs="Arial"/>
          <w:sz w:val="20"/>
          <w:szCs w:val="20"/>
          <w:lang w:eastAsia="pl-PL"/>
        </w:rPr>
        <w:t>z dnia 15 maja 2015 r. o substancjach zubożających warstwę ozonową oraz o niektórych fluorowanych gazach cieplarnianych (Dz. U. z 2020 r., poz. 2065 t.j.)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4CE4" w:rsidRPr="00AF0271" w:rsidRDefault="005F4CE4" w:rsidP="005F4CE4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F4CE4" w:rsidRPr="00AF0271" w:rsidRDefault="005F4CE4" w:rsidP="005F4CE4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5F4CE4" w:rsidRPr="00AF0271" w:rsidRDefault="005F4CE4" w:rsidP="005F4CE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postępowaniu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określonych przez zamawiającego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  <w:t>na zasobach innych podmiotów;*</w:t>
      </w:r>
    </w:p>
    <w:p w:rsidR="005F4CE4" w:rsidRPr="00AF0271" w:rsidRDefault="005F4CE4" w:rsidP="005F4CE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AF0271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:rsidR="005F4CE4" w:rsidRPr="00AF0271" w:rsidRDefault="005F4CE4" w:rsidP="005F4CE4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:rsidR="005F4CE4" w:rsidRPr="00AF0271" w:rsidRDefault="005F4CE4" w:rsidP="005F4CE4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F4CE4" w:rsidRPr="00AF0271" w:rsidRDefault="005F4CE4" w:rsidP="005F4CE4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:rsidR="005F4CE4" w:rsidRPr="00AF0271" w:rsidRDefault="005F4CE4" w:rsidP="005F4CE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5F4CE4" w:rsidRPr="00AF0271" w:rsidRDefault="005F4CE4" w:rsidP="005F4CE4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>Należy wypełnić w przypadku, gdy wykonawca polega na zasobach innych podmiotów:</w:t>
      </w:r>
    </w:p>
    <w:p w:rsidR="005F4CE4" w:rsidRPr="00AF0271" w:rsidRDefault="005F4CE4" w:rsidP="005F4CE4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5F4CE4" w:rsidRPr="00AF0271" w:rsidRDefault="005F4CE4" w:rsidP="005F4CE4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:rsidR="005F4CE4" w:rsidRPr="00AF0271" w:rsidRDefault="005F4CE4" w:rsidP="005F4CE4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:rsidR="005F4CE4" w:rsidRPr="00AF0271" w:rsidRDefault="005F4CE4" w:rsidP="005F4CE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:rsidR="005F4CE4" w:rsidRPr="00AF0271" w:rsidRDefault="005F4CE4" w:rsidP="005F4CE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5F4CE4" w:rsidRPr="00AF0271" w:rsidRDefault="005F4CE4" w:rsidP="005F4C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5F4CE4" w:rsidRPr="00AF0271" w:rsidRDefault="005F4CE4" w:rsidP="005F4C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5F4CE4" w:rsidRPr="00AF0271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  <w:t>przesłanek opisanych w rozdziale IV ust. 1 pkt 1 ppkt b, c i e zaproszenia;</w:t>
      </w:r>
    </w:p>
    <w:p w:rsidR="005F4CE4" w:rsidRPr="00AF0271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</w:t>
      </w:r>
      <w:r w:rsidRPr="0037710B">
        <w:rPr>
          <w:rFonts w:ascii="Arial" w:hAnsi="Arial" w:cs="Arial"/>
          <w:sz w:val="20"/>
          <w:szCs w:val="20"/>
        </w:rPr>
        <w:t xml:space="preserve">dzień złożenia odpis lub informacji z Krajowego Rejestru Sądowego </w:t>
      </w:r>
      <w:r>
        <w:rPr>
          <w:rFonts w:ascii="Arial" w:hAnsi="Arial" w:cs="Arial"/>
          <w:sz w:val="20"/>
          <w:szCs w:val="20"/>
        </w:rPr>
        <w:br/>
        <w:t xml:space="preserve">lub </w:t>
      </w:r>
      <w:r w:rsidRPr="0037710B">
        <w:rPr>
          <w:rFonts w:ascii="Arial" w:hAnsi="Arial" w:cs="Arial"/>
          <w:sz w:val="20"/>
          <w:szCs w:val="20"/>
        </w:rPr>
        <w:t>z Centralnej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 xml:space="preserve">Ewidencji i Informacji o Działalności Gospodarczej w zakresie 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>przesłanek opisanych w rozdziale IV ust. 1 pkt 1 ppkt h zaproszenia</w:t>
      </w:r>
      <w:r w:rsidRPr="0037710B">
        <w:rPr>
          <w:rFonts w:ascii="Arial" w:hAnsi="Arial" w:cs="Arial"/>
          <w:sz w:val="20"/>
          <w:szCs w:val="20"/>
        </w:rPr>
        <w:t>, sporządzone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b/>
          <w:sz w:val="20"/>
          <w:szCs w:val="20"/>
        </w:rPr>
        <w:t>nie wcześniej niż 3 miesiące</w:t>
      </w:r>
      <w:r w:rsidRPr="0037710B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>jeżeli odrębne przepisy wymagają wpisu do rejestru</w:t>
      </w:r>
      <w:r w:rsidRPr="00AF0271">
        <w:rPr>
          <w:rFonts w:ascii="Arial" w:hAnsi="Arial" w:cs="Arial"/>
          <w:sz w:val="20"/>
          <w:szCs w:val="20"/>
        </w:rPr>
        <w:t xml:space="preserve"> lub ewidencji;</w:t>
      </w:r>
    </w:p>
    <w:p w:rsidR="005F4CE4" w:rsidRPr="00AF0271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Pr="00AF0271">
        <w:rPr>
          <w:rFonts w:ascii="Arial" w:hAnsi="Arial" w:cs="Arial"/>
          <w:sz w:val="20"/>
          <w:szCs w:val="20"/>
        </w:rPr>
        <w:t xml:space="preserve"> skierowanych przez wykonawcę do realizacji zamówienia publicznego,</w:t>
      </w:r>
      <w:r w:rsidRPr="00AF0271">
        <w:rPr>
          <w:rFonts w:ascii="Arial" w:hAnsi="Arial" w:cs="Arial"/>
          <w:sz w:val="20"/>
          <w:szCs w:val="20"/>
        </w:rPr>
        <w:br/>
        <w:t xml:space="preserve">wraz z informacjami na temat ich kwalifikacji zawodowych, uprawnień, doświadczenia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:rsidR="005F4CE4" w:rsidRPr="0037710B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4CE4" w:rsidRPr="0037710B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Pr="00AF0271">
        <w:rPr>
          <w:rFonts w:ascii="Arial" w:hAnsi="Arial" w:cs="Arial"/>
          <w:sz w:val="20"/>
          <w:szCs w:val="20"/>
        </w:rPr>
        <w:br/>
        <w:t>o dopuszczenie 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4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:rsidR="005F4CE4" w:rsidRPr="0037710B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3C0777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postępowaniu podpisuje pełnomocnik;</w:t>
      </w:r>
    </w:p>
    <w:p w:rsidR="005F4CE4" w:rsidRPr="0037710B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5F4CE4" w:rsidRPr="00AF0271" w:rsidRDefault="005F4CE4" w:rsidP="005F4CE4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5F4CE4" w:rsidRPr="00AF0271" w:rsidRDefault="005F4CE4" w:rsidP="005F4CE4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5F4CE4" w:rsidRPr="00AF0271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F4CE4" w:rsidRPr="00ED123A" w:rsidRDefault="005F4CE4" w:rsidP="005F4CE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5F4CE4" w:rsidRPr="0037710B" w:rsidRDefault="005F4CE4" w:rsidP="005F4CE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5F4CE4" w:rsidRPr="0037710B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Załącznik nr 2 do zaproszenia do udziału w postępowaniu</w:t>
      </w:r>
    </w:p>
    <w:p w:rsidR="005F4CE4" w:rsidRPr="00AF0271" w:rsidRDefault="005F4CE4" w:rsidP="005F4CE4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5F4CE4" w:rsidRPr="00AF0271" w:rsidRDefault="005F4CE4" w:rsidP="005F4CE4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:rsidR="005F4CE4" w:rsidRPr="00AF0271" w:rsidRDefault="005F4CE4" w:rsidP="005F4CE4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</w:t>
      </w:r>
      <w:bookmarkStart w:id="0" w:name="_Hlk35602984"/>
      <w:r w:rsidRPr="00AF0271">
        <w:rPr>
          <w:rFonts w:ascii="Arial" w:hAnsi="Arial" w:cs="Arial"/>
          <w:sz w:val="20"/>
          <w:szCs w:val="20"/>
        </w:rPr>
        <w:t xml:space="preserve">jest </w:t>
      </w:r>
      <w:bookmarkEnd w:id="0"/>
      <w:r w:rsidRPr="00C14CEF">
        <w:rPr>
          <w:rFonts w:ascii="Arial" w:hAnsi="Arial" w:cs="Arial"/>
          <w:b/>
          <w:sz w:val="20"/>
          <w:szCs w:val="20"/>
        </w:rPr>
        <w:t>dostawa wraz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Pr="00C14CEF">
        <w:rPr>
          <w:rFonts w:ascii="Arial" w:hAnsi="Arial" w:cs="Arial"/>
          <w:b/>
          <w:sz w:val="20"/>
          <w:szCs w:val="20"/>
        </w:rPr>
        <w:t xml:space="preserve"> montażem dwóch agregatów klimatyzacyjnych  do obiektu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18/BSU-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p w:rsidR="005F4CE4" w:rsidRPr="00AF0271" w:rsidRDefault="005F4CE4" w:rsidP="005F4CE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302"/>
        <w:gridCol w:w="6275"/>
      </w:tblGrid>
      <w:tr w:rsidR="005F4CE4" w:rsidRPr="00AF0271" w:rsidTr="000A443E">
        <w:trPr>
          <w:cantSplit/>
          <w:trHeight w:val="168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5F4CE4" w:rsidRPr="00045544" w:rsidRDefault="005F4CE4" w:rsidP="000A44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 skieruje do realizacji zamówienia osoby posiadające ważne poświadczenia bezpieczeństwa, uprawniające do dostępu do informacji niejawnych, wydane na podstawie ustawy z dnia 5 sierpnia 2010 r. o ochronie informacji niejawnych (Dz. U. z 2019 r., poz. 742 z późn. zm.) lub pisemne upoważnienie kierownika jednostki organizacyjnej (wykonawcy) uprawniające do dostępu do informacji niejawnych o klauzuli „zastrzeżone”, o którym mowa w art. 21 z dnia 5 sierpnia 2010 r. o ochronie informacji niejawnych (Dz. U. z 2019 r., poz. 742) ustawy oraz  zaświadczenia stwierdzające odbycie szkolenia w zakresie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2015 r., poz. 205 t.j.) oraz zgodne ze wzorem opublikowanym 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r. poz. 1256).</w:t>
            </w:r>
          </w:p>
          <w:p w:rsidR="005F4CE4" w:rsidRDefault="005F4CE4" w:rsidP="000A44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5F4CE4" w:rsidRPr="00045544" w:rsidRDefault="005F4CE4" w:rsidP="000A44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 zobowiązany jest skierować do realizacji zamówienia co najmniej 2 osoby, które łącznie posiadają niżej wymienione uprawnienia:</w:t>
            </w:r>
          </w:p>
          <w:p w:rsidR="005F4CE4" w:rsidRPr="00045544" w:rsidRDefault="005F4CE4" w:rsidP="000A44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• </w:t>
            </w: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co najmniej 1 osoba – ważne uprawnienia w zakresie urządzeń, instalacji i sieci  elektroenergetycznych (eksploatacyjne E) – grupa I w zakresie obsługi, montażu, konserwacji i kontrolno-pomiarowym), wydane na podstawie rozporządzenia Ministra Gospodarki, Pracy i Polityki Społecznej z dnia 28 kwietnia 2003 r. w sprawie szczegółowych zasad stwierdzania posiadania kwalifikacji przez osoby zajmujące się eksploatacją urządzeń, instalacji i sieci (Dz. U. z 2003 r. nr 89, poz. 828 ze zm.) lub wydane na podstawie rozporządzenia Ministra Klimatu i Środowiska z dnia 1 lipca 2022 r. w sprawie szczegółowych zasad stwierdzania posiadania kwalifikacji przez osoby zajmujące się eksploatacją urządzeń, instalacji i sieci (Dz. U. poz. 1392);</w:t>
            </w:r>
          </w:p>
          <w:p w:rsidR="005F4CE4" w:rsidRPr="00D4594A" w:rsidRDefault="005F4CE4" w:rsidP="000A44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• </w:t>
            </w: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co najmniej jedna osoba - certyfikat dla personelu, o którym mowa w art. 20 ust. 4 ustawy z dnia 15 maja 2015 r. o substancjach zubożających warstwę ozonową oraz o niektórych fluorowanych gazach cieplarnianych (Dz. U. z 2020 r., poz. 2065 t.j.), uprawniający do wykonywania czynności w zakresie instalacji, konserwacji i serwisowania oraz kontroli szczelności urządzeń chłodniczych lub klimatyzacyjnych.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posiadająca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45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w zakresie urządzeń, instalacji i sieci  elektroenergetycznych (eksploatacyjne E)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  <w:r w:rsidRPr="00045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zakresie urządzeń, instalacji i sieci  elektroenergetycznych (eksploatacyjne E)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poświadczenie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bezpieczeństwa upoważniające do dostępu do informacji niejawnych </w:t>
            </w: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 pisemne upoważnienie kierownika jednostki organizacyjnej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/upoważnienia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/upoważnienia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…….………………….……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………………………………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przedmiotowym postępowaniu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F4CE4" w:rsidRPr="00AF0271" w:rsidTr="000A443E">
        <w:trPr>
          <w:cantSplit/>
          <w:trHeight w:val="994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posiadająca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45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dla personelu, o którym mowa w art. 20 ust. 4 ustawy z dnia 15 maja 2015 r. o substancjach zubożających warstwę ozonową oraz o niektórych fluorowanych gazach cieplarnianych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045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ertyfikat dla personelu,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certyfikatu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……………………...…..…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poświadczenie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bezpieczeństwa upoważniające do dostępu do informacji niejawnych </w:t>
            </w:r>
            <w:r w:rsidRPr="0004554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 pisemne upoważnienie kierownika jednostki organizacyjnej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/upoważnienia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/upoważnienia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…….………………….……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/upoważnienie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………………………………</w:t>
            </w:r>
          </w:p>
        </w:tc>
      </w:tr>
      <w:tr w:rsidR="005F4CE4" w:rsidRPr="00AF0271" w:rsidTr="000A443E">
        <w:trPr>
          <w:cantSplit/>
          <w:trHeight w:val="245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5F4CE4" w:rsidRPr="00AF0271" w:rsidTr="000A443E">
        <w:trPr>
          <w:cantSplit/>
          <w:trHeight w:val="736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F4CE4" w:rsidRPr="00AF0271" w:rsidTr="000A443E">
        <w:trPr>
          <w:cantSplit/>
          <w:trHeight w:val="1784"/>
          <w:jc w:val="center"/>
        </w:trPr>
        <w:tc>
          <w:tcPr>
            <w:tcW w:w="483" w:type="dxa"/>
            <w:vMerge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5F4CE4" w:rsidRPr="00AF0271" w:rsidRDefault="005F4CE4" w:rsidP="000A443E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5F4CE4" w:rsidRPr="00AF0271" w:rsidRDefault="005F4CE4" w:rsidP="000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F4CE4" w:rsidRDefault="005F4CE4" w:rsidP="005F4CE4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5F4CE4" w:rsidRPr="00AF0271" w:rsidRDefault="005F4CE4" w:rsidP="005F4CE4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3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5F4CE4" w:rsidRPr="00AF0271" w:rsidRDefault="005F4CE4" w:rsidP="005F4CE4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:rsidR="005F4CE4" w:rsidRPr="00AF0271" w:rsidRDefault="005F4CE4" w:rsidP="005F4CE4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:rsidR="005F4CE4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5F4CE4" w:rsidRPr="0037710B" w:rsidRDefault="005F4CE4" w:rsidP="005F4CE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5F4CE4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5F4CE4" w:rsidRPr="0037710B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Załącznik nr 3 do zaproszenia do udziału w postępowaniu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:rsidR="005F4CE4" w:rsidRPr="00AF0271" w:rsidRDefault="005F4CE4" w:rsidP="005F4CE4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F4CE4" w:rsidRPr="00AF0271" w:rsidRDefault="005F4CE4" w:rsidP="005F4CE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:rsidR="005F4CE4" w:rsidRPr="00AF0271" w:rsidRDefault="005F4CE4" w:rsidP="005F4CE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EC6178">
        <w:rPr>
          <w:rFonts w:ascii="Arial" w:hAnsi="Arial" w:cs="Arial"/>
          <w:b/>
          <w:sz w:val="20"/>
          <w:szCs w:val="20"/>
        </w:rPr>
        <w:t xml:space="preserve">dostawa wraz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EC6178">
        <w:rPr>
          <w:rFonts w:ascii="Arial" w:hAnsi="Arial" w:cs="Arial"/>
          <w:b/>
          <w:sz w:val="20"/>
          <w:szCs w:val="20"/>
        </w:rPr>
        <w:t>montażem dwóch agregatów klimatyzacyjnych  do obiektu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18/BSU-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5F4CE4" w:rsidRPr="00AF0271" w:rsidRDefault="005F4CE4" w:rsidP="005F4C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wniosków o dopuszczenie do udziału w postępowaniu brak jest podstaw wykluczenia Mnie/Nas z postępowania o udzielenie zamówienia publicznego </w:t>
      </w:r>
      <w:r w:rsidRPr="00AF0271">
        <w:rPr>
          <w:rFonts w:ascii="Arial" w:hAnsi="Arial" w:cs="Arial"/>
          <w:sz w:val="20"/>
          <w:szCs w:val="20"/>
        </w:rPr>
        <w:t>z powodu okoliczności wskazanych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rozdziale IV ust. 1 pkt 1 ppkt d, f, g, i, j, k</w:t>
      </w:r>
      <w:r>
        <w:rPr>
          <w:rFonts w:ascii="Arial" w:eastAsia="Times New Roman" w:hAnsi="Arial" w:cs="Arial"/>
          <w:sz w:val="20"/>
          <w:szCs w:val="20"/>
          <w:lang w:eastAsia="pl-PL"/>
        </w:rPr>
        <w:t>, l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udziału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w postępowaniu.</w:t>
      </w:r>
    </w:p>
    <w:p w:rsidR="005F4CE4" w:rsidRPr="00AF0271" w:rsidRDefault="005F4CE4" w:rsidP="005F4C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CE4" w:rsidRPr="00AF0271" w:rsidRDefault="005F4CE4" w:rsidP="005F4C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5F4CE4" w:rsidRPr="00AF0271" w:rsidSect="00140FE6">
          <w:footerReference w:type="default" r:id="rId8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5F4CE4" w:rsidRPr="00AF0271" w:rsidRDefault="005F4CE4" w:rsidP="005F4C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5F4CE4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5F4CE4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5F4CE4" w:rsidRPr="0037710B" w:rsidRDefault="005F4CE4" w:rsidP="005F4CE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5F4CE4" w:rsidRPr="0037710B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Załącznik nr 4 do zaproszenia do udziału w postępowaniu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5F4CE4" w:rsidRPr="00AF0271" w:rsidRDefault="005F4CE4" w:rsidP="005F4C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:rsidR="005F4CE4" w:rsidRPr="00AF0271" w:rsidRDefault="005F4CE4" w:rsidP="005F4CE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:rsidR="005F4CE4" w:rsidRPr="00AF0271" w:rsidRDefault="005F4CE4" w:rsidP="005F4C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EC6178">
        <w:rPr>
          <w:rFonts w:ascii="Arial" w:hAnsi="Arial" w:cs="Arial"/>
          <w:b/>
          <w:sz w:val="20"/>
          <w:szCs w:val="20"/>
        </w:rPr>
        <w:t xml:space="preserve">dostawa wraz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EC6178">
        <w:rPr>
          <w:rFonts w:ascii="Arial" w:hAnsi="Arial" w:cs="Arial"/>
          <w:b/>
          <w:sz w:val="20"/>
          <w:szCs w:val="20"/>
        </w:rPr>
        <w:t>montażem dwóch agregatów klimatyzacyjnych  do obiektu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18/BSU-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wniosków o dopuszczenie do udziału w postępowaniu : </w:t>
      </w:r>
    </w:p>
    <w:p w:rsidR="005F4CE4" w:rsidRPr="00AF0271" w:rsidRDefault="005F4CE4" w:rsidP="005F4C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 do grupy kapitałowej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Pr="00AF0271" w:rsidRDefault="005F4CE4" w:rsidP="005F4C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:rsidR="005F4CE4" w:rsidRPr="00AF0271" w:rsidRDefault="005F4CE4" w:rsidP="005F4CE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5F4CE4" w:rsidRPr="00AF0271" w:rsidRDefault="005F4CE4" w:rsidP="005F4CE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4CE4" w:rsidRPr="00AF0271" w:rsidRDefault="005F4CE4" w:rsidP="005F4CE4">
      <w:pPr>
        <w:jc w:val="both"/>
        <w:rPr>
          <w:rFonts w:ascii="Arial" w:hAnsi="Arial" w:cs="Arial"/>
          <w:b/>
          <w:sz w:val="20"/>
          <w:szCs w:val="20"/>
        </w:rPr>
        <w:sectPr w:rsidR="005F4CE4" w:rsidRPr="00AF0271" w:rsidSect="00956540">
          <w:footerReference w:type="default" r:id="rId9"/>
          <w:type w:val="continuous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5F4CE4" w:rsidRPr="00AF0271" w:rsidRDefault="005F4CE4" w:rsidP="005F4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5F4CE4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5F4CE4" w:rsidRPr="00AF0271" w:rsidRDefault="005F4CE4" w:rsidP="005F4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5F4CE4" w:rsidRPr="00AF0271" w:rsidRDefault="005F4CE4" w:rsidP="005F4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5F4CE4" w:rsidRDefault="005F4CE4" w:rsidP="005F4CE4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5F4CE4" w:rsidRPr="00AF0271" w:rsidRDefault="005F4CE4" w:rsidP="005F4CE4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5F4CE4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5F4CE4" w:rsidRPr="0037710B" w:rsidRDefault="005F4CE4" w:rsidP="005F4CE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5F4CE4" w:rsidRPr="0037710B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Pr="00AF0271" w:rsidRDefault="005F4CE4" w:rsidP="005F4CE4">
      <w:pPr>
        <w:spacing w:after="40"/>
        <w:jc w:val="right"/>
        <w:rPr>
          <w:rFonts w:ascii="Arial" w:hAnsi="Arial" w:cs="Arial"/>
          <w:sz w:val="20"/>
          <w:szCs w:val="20"/>
        </w:rPr>
        <w:sectPr w:rsidR="005F4CE4" w:rsidRPr="00AF0271" w:rsidSect="00EF6222">
          <w:footerReference w:type="default" r:id="rId10"/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5F4CE4" w:rsidRPr="00AF0271" w:rsidRDefault="005F4CE4" w:rsidP="005F4CE4">
      <w:pPr>
        <w:spacing w:after="40"/>
        <w:jc w:val="right"/>
        <w:rPr>
          <w:rFonts w:ascii="Arial" w:hAnsi="Arial" w:cs="Arial"/>
          <w:sz w:val="20"/>
          <w:szCs w:val="20"/>
        </w:rPr>
        <w:sectPr w:rsidR="005F4CE4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5F4CE4" w:rsidRPr="00AF0271" w:rsidRDefault="005F4CE4" w:rsidP="005F4CE4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5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5F4CE4" w:rsidRPr="00AF0271" w:rsidRDefault="005F4CE4" w:rsidP="005F4CE4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5F4CE4" w:rsidRPr="00AF0271" w:rsidRDefault="005F4CE4" w:rsidP="005F4CE4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4CE4" w:rsidRPr="00AF0271" w:rsidRDefault="005F4CE4" w:rsidP="005F4CE4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4CE4" w:rsidRPr="00AF0271" w:rsidRDefault="005F4CE4" w:rsidP="005F4CE4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34D45">
        <w:rPr>
          <w:rFonts w:ascii="Arial" w:hAnsi="Arial" w:cs="Arial"/>
          <w:bCs/>
          <w:i/>
          <w:sz w:val="20"/>
          <w:szCs w:val="20"/>
        </w:rPr>
        <w:t>SKŁADA PODMIOT UDOSTĘPNIAJĄCY ZASOBY</w:t>
      </w:r>
    </w:p>
    <w:p w:rsidR="005F4CE4" w:rsidRPr="00AF0271" w:rsidRDefault="005F4CE4" w:rsidP="005F4CE4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:rsidR="005F4CE4" w:rsidRPr="00AF0271" w:rsidRDefault="005F4CE4" w:rsidP="005F4CE4">
      <w:pPr>
        <w:spacing w:line="360" w:lineRule="auto"/>
        <w:rPr>
          <w:rFonts w:ascii="Arial" w:hAnsi="Arial" w:cs="Arial"/>
          <w:sz w:val="8"/>
          <w:szCs w:val="8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>
        <w:rPr>
          <w:rFonts w:ascii="Arial" w:hAnsi="Arial" w:cs="Arial"/>
          <w:sz w:val="20"/>
          <w:szCs w:val="20"/>
        </w:rPr>
        <w:t>6</w:t>
      </w:r>
      <w:r w:rsidRPr="00AF0271">
        <w:rPr>
          <w:rFonts w:ascii="Arial" w:hAnsi="Arial" w:cs="Arial"/>
          <w:sz w:val="20"/>
          <w:szCs w:val="20"/>
        </w:rPr>
        <w:t xml:space="preserve"> standardów oddaję do dyspozycji wykonawcy: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4CE4" w:rsidRPr="00AF0271" w:rsidRDefault="005F4CE4" w:rsidP="005F4C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5F4CE4" w:rsidRPr="00AF0271" w:rsidRDefault="005F4CE4" w:rsidP="005F4CE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5F4CE4" w:rsidRPr="00956540" w:rsidRDefault="005F4CE4" w:rsidP="005F4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Pr="00EC6178">
        <w:rPr>
          <w:rFonts w:ascii="Arial" w:hAnsi="Arial" w:cs="Arial"/>
          <w:b/>
          <w:sz w:val="20"/>
          <w:szCs w:val="20"/>
        </w:rPr>
        <w:t xml:space="preserve">dostawa wraz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EC6178">
        <w:rPr>
          <w:rFonts w:ascii="Arial" w:hAnsi="Arial" w:cs="Arial"/>
          <w:b/>
          <w:sz w:val="20"/>
          <w:szCs w:val="20"/>
        </w:rPr>
        <w:t>montażem dwóch agregatów klimatyzacyjnych  do obiektu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18/BSU-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>
        <w:rPr>
          <w:rFonts w:ascii="Arial" w:hAnsi="Arial" w:cs="Arial"/>
          <w:b/>
          <w:sz w:val="20"/>
          <w:szCs w:val="20"/>
        </w:rPr>
        <w:t>.</w:t>
      </w:r>
    </w:p>
    <w:p w:rsidR="005F4CE4" w:rsidRPr="00AF0271" w:rsidRDefault="005F4CE4" w:rsidP="005F4CE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zdolność techniczna lub zawodowa *</w:t>
      </w:r>
    </w:p>
    <w:p w:rsidR="005F4CE4" w:rsidRPr="00AF0271" w:rsidRDefault="005F4CE4" w:rsidP="005F4CE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5F4CE4" w:rsidRPr="00AF0271" w:rsidRDefault="005F4CE4" w:rsidP="005F4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zakres dostępnych wykonawcy moich zasobów to: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5F4CE4" w:rsidRPr="00AF0271" w:rsidRDefault="005F4CE4" w:rsidP="005F4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5F4CE4" w:rsidRPr="00AF0271" w:rsidRDefault="005F4CE4" w:rsidP="005F4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F4CE4" w:rsidRPr="00AF0271" w:rsidRDefault="005F4CE4" w:rsidP="005F4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5F4CE4" w:rsidRPr="00AF0271" w:rsidRDefault="005F4CE4" w:rsidP="005F4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:rsidR="005F4CE4" w:rsidRPr="00AF0271" w:rsidRDefault="005F4CE4" w:rsidP="005F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5F4CE4" w:rsidRPr="00AF0271" w:rsidRDefault="005F4CE4" w:rsidP="005F4CE4">
      <w:pPr>
        <w:rPr>
          <w:rFonts w:ascii="Arial" w:hAnsi="Arial" w:cs="Arial"/>
          <w:b/>
          <w:sz w:val="20"/>
          <w:szCs w:val="20"/>
        </w:rPr>
      </w:pPr>
    </w:p>
    <w:p w:rsidR="005F4CE4" w:rsidRPr="00AF0271" w:rsidRDefault="005F4CE4" w:rsidP="005F4CE4">
      <w:pPr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* niepotrzebne skreślić</w:t>
      </w:r>
    </w:p>
    <w:p w:rsidR="005F4CE4" w:rsidRPr="00AF0271" w:rsidRDefault="005F4CE4" w:rsidP="005F4CE4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:rsidR="005F4CE4" w:rsidRPr="00AF0271" w:rsidRDefault="005F4CE4" w:rsidP="005F4CE4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5F4CE4" w:rsidRPr="00AF0271" w:rsidRDefault="005F4CE4" w:rsidP="005F4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CE4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E4" w:rsidRPr="00ED123A" w:rsidRDefault="005F4CE4" w:rsidP="005F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5F4CE4" w:rsidRPr="0037710B" w:rsidRDefault="005F4CE4" w:rsidP="005F4CE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F4CE4" w:rsidRPr="0037710B" w:rsidRDefault="005F4CE4" w:rsidP="005F4CE4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4CE4" w:rsidRDefault="005F4CE4" w:rsidP="005F4CE4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5F4CE4" w:rsidRDefault="005F4CE4" w:rsidP="005F4CE4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2A27B1" w:rsidRPr="005F4CE4" w:rsidRDefault="002A27B1" w:rsidP="005F4CE4">
      <w:bookmarkStart w:id="1" w:name="_GoBack"/>
      <w:bookmarkEnd w:id="1"/>
    </w:p>
    <w:sectPr w:rsidR="002A27B1" w:rsidRPr="005F4CE4" w:rsidSect="00817E04">
      <w:footerReference w:type="default" r:id="rId11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C3" w:rsidRDefault="00ED10C3" w:rsidP="00ED10C3">
      <w:pPr>
        <w:spacing w:after="0" w:line="240" w:lineRule="auto"/>
      </w:pPr>
      <w:r>
        <w:separator/>
      </w:r>
    </w:p>
  </w:endnote>
  <w:end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4CE4" w:rsidRPr="00B903D0" w:rsidRDefault="005F4CE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18/BSU-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4CE4" w:rsidRPr="00B903D0" w:rsidRDefault="005F4CE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18/BSU-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4CE4" w:rsidRPr="00B903D0" w:rsidRDefault="005F4CE4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6A18" w:rsidRPr="00B903D0" w:rsidRDefault="005F4CE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ED1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10C3" w:rsidRPr="00670FCC">
              <w:rPr>
                <w:rFonts w:ascii="Times New Roman" w:hAnsi="Times New Roman" w:cs="Times New Roman"/>
                <w:sz w:val="20"/>
                <w:szCs w:val="20"/>
              </w:rPr>
              <w:t>/BSU/III/DA/22</w:t>
            </w:r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C3" w:rsidRDefault="00ED10C3" w:rsidP="00ED10C3">
      <w:pPr>
        <w:spacing w:after="0" w:line="240" w:lineRule="auto"/>
      </w:pPr>
      <w:r>
        <w:separator/>
      </w:r>
    </w:p>
  </w:footnote>
  <w:foot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3"/>
    <w:rsid w:val="002A27B1"/>
    <w:rsid w:val="002C331C"/>
    <w:rsid w:val="005F4CE4"/>
    <w:rsid w:val="00D911D1"/>
    <w:rsid w:val="00E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2190A2-916E-4009-90C5-9DE12E6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C3"/>
  </w:style>
  <w:style w:type="paragraph" w:styleId="Stopka">
    <w:name w:val="footer"/>
    <w:basedOn w:val="Normalny"/>
    <w:link w:val="Stopka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C3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D10C3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ED10C3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10C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D10C3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ED10C3"/>
  </w:style>
  <w:style w:type="paragraph" w:styleId="NormalnyWeb">
    <w:name w:val="Normal (Web)"/>
    <w:basedOn w:val="Normalny"/>
    <w:uiPriority w:val="99"/>
    <w:rsid w:val="00ED1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B166AA8-8534-4257-B8EE-06169AFF02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3</cp:revision>
  <dcterms:created xsi:type="dcterms:W3CDTF">2022-06-06T07:23:00Z</dcterms:created>
  <dcterms:modified xsi:type="dcterms:W3CDTF">2022-10-27T09:03:00Z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ff0ba3dd-703b-4ce1-9647-c1fb968710dd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Ojq9072CvDtNOHOeN7RrvSJPAViUHxDp</vt:lpwstr>
  </property>
</Properties>
</file>