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B24C1D4" w14:textId="77777777" w:rsidR="00ED685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>tekst jedn.</w:t>
      </w:r>
      <w:r w:rsidR="00F848D7">
        <w:rPr>
          <w:rFonts w:ascii="Cambria" w:hAnsi="Cambria" w:cs="Arial"/>
          <w:bCs/>
          <w:sz w:val="22"/>
          <w:szCs w:val="22"/>
        </w:rPr>
        <w:t>: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316480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>1</w:t>
      </w:r>
      <w:r w:rsidR="00316480">
        <w:rPr>
          <w:rFonts w:ascii="Cambria" w:hAnsi="Cambria" w:cs="Arial"/>
          <w:bCs/>
          <w:sz w:val="22"/>
          <w:szCs w:val="22"/>
        </w:rPr>
        <w:t>320</w:t>
      </w:r>
      <w:r w:rsidR="00F848D7">
        <w:rPr>
          <w:rFonts w:ascii="Cambria" w:hAnsi="Cambria" w:cs="Arial"/>
          <w:bCs/>
          <w:sz w:val="22"/>
          <w:szCs w:val="22"/>
        </w:rPr>
        <w:t xml:space="preserve"> z pó</w:t>
      </w:r>
      <w:r w:rsidR="009B30A8">
        <w:rPr>
          <w:rFonts w:ascii="Cambria" w:hAnsi="Cambria" w:cs="Arial"/>
          <w:bCs/>
          <w:sz w:val="22"/>
          <w:szCs w:val="22"/>
        </w:rPr>
        <w:t>ź</w:t>
      </w:r>
      <w:r w:rsidR="00F848D7">
        <w:rPr>
          <w:rFonts w:ascii="Cambria" w:hAnsi="Cambria" w:cs="Arial"/>
          <w:bCs/>
          <w:sz w:val="22"/>
          <w:szCs w:val="22"/>
        </w:rPr>
        <w:t xml:space="preserve">n. </w:t>
      </w:r>
      <w:r w:rsidR="009B30A8">
        <w:rPr>
          <w:rFonts w:ascii="Cambria" w:hAnsi="Cambria" w:cs="Arial"/>
          <w:bCs/>
          <w:sz w:val="22"/>
          <w:szCs w:val="22"/>
        </w:rPr>
        <w:t>z</w:t>
      </w:r>
      <w:r w:rsidR="00F848D7">
        <w:rPr>
          <w:rFonts w:ascii="Cambria" w:hAnsi="Cambria" w:cs="Arial"/>
          <w:bCs/>
          <w:sz w:val="22"/>
          <w:szCs w:val="22"/>
        </w:rPr>
        <w:t>m.</w:t>
      </w:r>
      <w:r>
        <w:rPr>
          <w:rFonts w:ascii="Cambria" w:hAnsi="Cambria" w:cs="Arial"/>
          <w:bCs/>
          <w:sz w:val="22"/>
          <w:szCs w:val="22"/>
        </w:rPr>
        <w:t>) udostępnić wykonawcy przystępującemu do postępowania w sprawie zamówienia publicznego prowadzonego w trybie przetargu nieograniczonego na</w:t>
      </w:r>
      <w:r w:rsidR="002E5088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„</w:t>
      </w:r>
      <w:r w:rsidRPr="00B94231">
        <w:rPr>
          <w:rFonts w:ascii="Cambria" w:hAnsi="Cambria" w:cs="Arial"/>
          <w:bCs/>
          <w:i/>
          <w:iCs/>
          <w:sz w:val="22"/>
          <w:szCs w:val="22"/>
        </w:rPr>
        <w:t xml:space="preserve">Wykonywanie usług z zakresu gospodarki leśnej na </w:t>
      </w:r>
      <w:r w:rsidR="00ED685C">
        <w:rPr>
          <w:rFonts w:ascii="Cambria" w:hAnsi="Cambria" w:cs="Arial"/>
          <w:bCs/>
          <w:i/>
          <w:iCs/>
          <w:sz w:val="22"/>
          <w:szCs w:val="22"/>
        </w:rPr>
        <w:t>obszarze</w:t>
      </w:r>
      <w:r w:rsidRPr="00B94231">
        <w:rPr>
          <w:rFonts w:ascii="Cambria" w:hAnsi="Cambria" w:cs="Arial"/>
          <w:bCs/>
          <w:i/>
          <w:iCs/>
          <w:sz w:val="22"/>
          <w:szCs w:val="22"/>
        </w:rPr>
        <w:t xml:space="preserve"> Nadleśnictwa </w:t>
      </w:r>
      <w:r w:rsidR="00ED685C">
        <w:rPr>
          <w:rFonts w:ascii="Cambria" w:hAnsi="Cambria" w:cs="Arial"/>
          <w:bCs/>
          <w:i/>
          <w:iCs/>
          <w:sz w:val="22"/>
          <w:szCs w:val="22"/>
        </w:rPr>
        <w:t xml:space="preserve">Bielsko </w:t>
      </w:r>
      <w:r w:rsidRPr="00B94231">
        <w:rPr>
          <w:rFonts w:ascii="Cambria" w:hAnsi="Cambria" w:cs="Arial"/>
          <w:bCs/>
          <w:i/>
          <w:iCs/>
          <w:sz w:val="22"/>
          <w:szCs w:val="22"/>
        </w:rPr>
        <w:t xml:space="preserve">w roku </w:t>
      </w:r>
      <w:r w:rsidR="00ED685C">
        <w:rPr>
          <w:rFonts w:ascii="Cambria" w:hAnsi="Cambria" w:cs="Arial"/>
          <w:bCs/>
          <w:i/>
          <w:iCs/>
          <w:sz w:val="22"/>
          <w:szCs w:val="22"/>
        </w:rPr>
        <w:t>2026</w:t>
      </w:r>
      <w:r>
        <w:rPr>
          <w:rFonts w:ascii="Cambria" w:hAnsi="Cambria" w:cs="Arial"/>
          <w:bCs/>
          <w:sz w:val="22"/>
          <w:szCs w:val="22"/>
        </w:rPr>
        <w:t xml:space="preserve">” Pakiet ________ („Postępowanie”), </w:t>
      </w:r>
    </w:p>
    <w:p w14:paraId="6AE2C48C" w14:textId="38C6512B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5F0742A1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D97B8" w14:textId="77777777" w:rsidR="00E25B71" w:rsidRDefault="00E25B71">
      <w:r>
        <w:separator/>
      </w:r>
    </w:p>
  </w:endnote>
  <w:endnote w:type="continuationSeparator" w:id="0">
    <w:p w14:paraId="4C7F7C2E" w14:textId="77777777" w:rsidR="00E25B71" w:rsidRDefault="00E25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7FD66" w14:textId="77777777" w:rsidR="0060766D" w:rsidRDefault="0060766D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114CB8" w14:textId="7D0AB829" w:rsidR="0056029C" w:rsidRDefault="0056029C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 w:rsidP="0060766D">
    <w:pPr>
      <w:pStyle w:val="Stopka"/>
      <w:jc w:val="right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3899C" w14:textId="77777777" w:rsidR="00E25B71" w:rsidRDefault="00E25B71">
      <w:r>
        <w:separator/>
      </w:r>
    </w:p>
  </w:footnote>
  <w:footnote w:type="continuationSeparator" w:id="0">
    <w:p w14:paraId="6C0D121F" w14:textId="77777777" w:rsidR="00E25B71" w:rsidRDefault="00E25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A91E" w14:textId="77777777" w:rsidR="0060766D" w:rsidRDefault="0060766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771245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744700">
    <w:abstractNumId w:val="1"/>
    <w:lvlOverride w:ilvl="0">
      <w:startOverride w:val="1"/>
    </w:lvlOverride>
  </w:num>
  <w:num w:numId="3" w16cid:durableId="1336953381">
    <w:abstractNumId w:val="2"/>
    <w:lvlOverride w:ilvl="0">
      <w:startOverride w:val="1"/>
    </w:lvlOverride>
  </w:num>
  <w:num w:numId="4" w16cid:durableId="166751134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E7191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72A"/>
    <w:rsid w:val="00126835"/>
    <w:rsid w:val="00126CFA"/>
    <w:rsid w:val="00127FA0"/>
    <w:rsid w:val="001314CA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4287"/>
    <w:rsid w:val="001D7446"/>
    <w:rsid w:val="001E0209"/>
    <w:rsid w:val="001E0ADF"/>
    <w:rsid w:val="001E2729"/>
    <w:rsid w:val="001E2E4F"/>
    <w:rsid w:val="001E3CF4"/>
    <w:rsid w:val="001F078A"/>
    <w:rsid w:val="001F36B6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40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5B49"/>
    <w:rsid w:val="002D642D"/>
    <w:rsid w:val="002D7D66"/>
    <w:rsid w:val="002E207D"/>
    <w:rsid w:val="002E416F"/>
    <w:rsid w:val="002E4FAE"/>
    <w:rsid w:val="002E5088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16480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65C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6C4D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0766D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697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004E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0A8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A42DB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231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2FA8"/>
    <w:rsid w:val="00BD37AF"/>
    <w:rsid w:val="00BD3FF4"/>
    <w:rsid w:val="00BD41DC"/>
    <w:rsid w:val="00BD44E7"/>
    <w:rsid w:val="00BD7166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5A2F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B7B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3D7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5B71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23D6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D685C"/>
    <w:rsid w:val="00EE09C7"/>
    <w:rsid w:val="00EE1AA2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48D7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734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Ireneusz Brzuszkiewicz</cp:lastModifiedBy>
  <cp:revision>18</cp:revision>
  <cp:lastPrinted>2017-05-23T10:32:00Z</cp:lastPrinted>
  <dcterms:created xsi:type="dcterms:W3CDTF">2022-06-26T12:58:00Z</dcterms:created>
  <dcterms:modified xsi:type="dcterms:W3CDTF">2025-10-17T07:17:00Z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