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Ind w:w="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4F14D9" w14:paraId="1D977199" w14:textId="77777777" w:rsidTr="003261B1">
        <w:tc>
          <w:tcPr>
            <w:tcW w:w="4606" w:type="dxa"/>
          </w:tcPr>
          <w:p w14:paraId="65EE6F3E" w14:textId="0B6F1C46" w:rsidR="004F14D9" w:rsidRPr="004F14D9" w:rsidRDefault="004F14D9" w:rsidP="004F14D9">
            <w:pPr>
              <w:spacing w:before="251" w:line="276" w:lineRule="auto"/>
              <w:rPr>
                <w:sz w:val="22"/>
                <w:szCs w:val="22"/>
              </w:rPr>
            </w:pPr>
            <w:r w:rsidRPr="004F14D9">
              <w:rPr>
                <w:sz w:val="22"/>
                <w:szCs w:val="22"/>
              </w:rPr>
              <w:t xml:space="preserve">dot. </w:t>
            </w:r>
            <w:r w:rsidR="00554D5B" w:rsidRPr="00554D5B">
              <w:rPr>
                <w:sz w:val="22"/>
                <w:szCs w:val="22"/>
              </w:rPr>
              <w:t>BDG-WL.233.21.2026</w:t>
            </w:r>
          </w:p>
        </w:tc>
        <w:tc>
          <w:tcPr>
            <w:tcW w:w="4606" w:type="dxa"/>
          </w:tcPr>
          <w:p w14:paraId="072E7DA9" w14:textId="05CD2681" w:rsidR="004F14D9" w:rsidRPr="004F14D9" w:rsidRDefault="004F14D9" w:rsidP="004F14D9">
            <w:pPr>
              <w:shd w:val="clear" w:color="auto" w:fill="FFFFFF"/>
              <w:spacing w:before="251" w:line="276" w:lineRule="auto"/>
              <w:ind w:left="19"/>
              <w:jc w:val="right"/>
              <w:rPr>
                <w:sz w:val="22"/>
                <w:szCs w:val="22"/>
              </w:rPr>
            </w:pPr>
            <w:r w:rsidRPr="004F14D9">
              <w:rPr>
                <w:sz w:val="22"/>
                <w:szCs w:val="22"/>
              </w:rPr>
              <w:t>Załącznik nr 3.</w:t>
            </w:r>
          </w:p>
        </w:tc>
      </w:tr>
    </w:tbl>
    <w:p w14:paraId="5813AB91" w14:textId="77777777" w:rsidR="007A605F" w:rsidRDefault="007A605F" w:rsidP="00DF5526">
      <w:pPr>
        <w:shd w:val="clear" w:color="auto" w:fill="FFFFFF"/>
        <w:spacing w:before="251" w:line="276" w:lineRule="auto"/>
        <w:ind w:left="19"/>
        <w:jc w:val="center"/>
        <w:rPr>
          <w:b/>
          <w:sz w:val="22"/>
          <w:szCs w:val="22"/>
        </w:rPr>
      </w:pPr>
    </w:p>
    <w:p w14:paraId="2A160831" w14:textId="6E0BDC69" w:rsidR="00DF5526" w:rsidRPr="00A80D27" w:rsidRDefault="00DF5526" w:rsidP="00DF5526">
      <w:pPr>
        <w:shd w:val="clear" w:color="auto" w:fill="FFFFFF"/>
        <w:spacing w:before="251" w:line="276" w:lineRule="auto"/>
        <w:ind w:left="19"/>
        <w:jc w:val="center"/>
        <w:rPr>
          <w:b/>
          <w:sz w:val="22"/>
          <w:szCs w:val="22"/>
        </w:rPr>
      </w:pPr>
      <w:r w:rsidRPr="00A80D27">
        <w:rPr>
          <w:b/>
          <w:sz w:val="22"/>
          <w:szCs w:val="22"/>
        </w:rPr>
        <w:t xml:space="preserve">WNIOSEK O NIEODPŁATNE PRZEKAZANIE LUB DAROWIZNĘ </w:t>
      </w:r>
      <w:r w:rsidRPr="00A80D27">
        <w:rPr>
          <w:b/>
          <w:sz w:val="22"/>
          <w:szCs w:val="22"/>
        </w:rPr>
        <w:br/>
        <w:t>SKŁADNIKÓW MAJĄTKOWYCH</w:t>
      </w:r>
    </w:p>
    <w:p w14:paraId="2A450ACF" w14:textId="77777777" w:rsidR="00DF5526" w:rsidRPr="0097464F" w:rsidRDefault="00DF5526" w:rsidP="00DF5526">
      <w:pPr>
        <w:shd w:val="clear" w:color="auto" w:fill="FFFFFF"/>
        <w:spacing w:line="276" w:lineRule="auto"/>
        <w:ind w:left="17"/>
        <w:jc w:val="both"/>
        <w:rPr>
          <w:sz w:val="22"/>
          <w:szCs w:val="22"/>
        </w:rPr>
      </w:pPr>
    </w:p>
    <w:p w14:paraId="198EADC8" w14:textId="77777777" w:rsidR="00D10CC8" w:rsidRPr="00CF6FA2" w:rsidRDefault="00D10CC8" w:rsidP="00D10CC8">
      <w:pPr>
        <w:shd w:val="clear" w:color="auto" w:fill="FFFFFF"/>
        <w:spacing w:line="276" w:lineRule="auto"/>
        <w:ind w:left="17"/>
        <w:jc w:val="both"/>
        <w:rPr>
          <w:sz w:val="22"/>
          <w:szCs w:val="22"/>
        </w:rPr>
      </w:pPr>
    </w:p>
    <w:p w14:paraId="11AD85E2" w14:textId="77777777" w:rsidR="00D10CC8" w:rsidRPr="000E136F" w:rsidRDefault="00D10CC8" w:rsidP="00D10CC8">
      <w:pPr>
        <w:pStyle w:val="Akapitzlist"/>
        <w:numPr>
          <w:ilvl w:val="0"/>
          <w:numId w:val="3"/>
        </w:numPr>
        <w:shd w:val="clear" w:color="auto" w:fill="FFFFFF"/>
        <w:spacing w:line="276" w:lineRule="auto"/>
        <w:jc w:val="both"/>
        <w:rPr>
          <w:sz w:val="22"/>
          <w:szCs w:val="22"/>
        </w:rPr>
      </w:pPr>
      <w:r w:rsidRPr="000E136F">
        <w:rPr>
          <w:sz w:val="22"/>
          <w:szCs w:val="22"/>
        </w:rPr>
        <w:t>Nazwa Podmiotu lub imię i nazwisko</w:t>
      </w:r>
    </w:p>
    <w:tbl>
      <w:tblPr>
        <w:tblStyle w:val="Tabela-Siatka"/>
        <w:tblW w:w="0" w:type="auto"/>
        <w:tblInd w:w="17" w:type="dxa"/>
        <w:tblBorders>
          <w:top w:val="none" w:sz="0" w:space="0" w:color="auto"/>
          <w:left w:val="none" w:sz="0" w:space="0" w:color="auto"/>
          <w:bottom w:val="dash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D10CC8" w14:paraId="1F7A517A" w14:textId="77777777" w:rsidTr="00BC66F3">
        <w:tc>
          <w:tcPr>
            <w:tcW w:w="9212" w:type="dxa"/>
            <w:tcBorders>
              <w:bottom w:val="dashed" w:sz="4" w:space="0" w:color="auto"/>
            </w:tcBorders>
          </w:tcPr>
          <w:p w14:paraId="48F5F9BB" w14:textId="77777777" w:rsidR="00D10CC8" w:rsidRDefault="00D10CC8" w:rsidP="00BC66F3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D10CC8" w14:paraId="07171726" w14:textId="77777777" w:rsidTr="00BC66F3">
        <w:tc>
          <w:tcPr>
            <w:tcW w:w="9212" w:type="dxa"/>
            <w:tcBorders>
              <w:top w:val="dashed" w:sz="4" w:space="0" w:color="auto"/>
            </w:tcBorders>
          </w:tcPr>
          <w:p w14:paraId="3294874B" w14:textId="77777777" w:rsidR="00D10CC8" w:rsidRDefault="00D10CC8" w:rsidP="00BC66F3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14:paraId="1BDFCA8C" w14:textId="77777777" w:rsidR="00D10CC8" w:rsidRPr="00CF6FA2" w:rsidRDefault="00D10CC8" w:rsidP="00D10CC8">
      <w:pPr>
        <w:shd w:val="clear" w:color="auto" w:fill="FFFFFF"/>
        <w:spacing w:line="276" w:lineRule="auto"/>
        <w:ind w:left="17"/>
        <w:jc w:val="both"/>
        <w:rPr>
          <w:sz w:val="22"/>
          <w:szCs w:val="22"/>
        </w:rPr>
      </w:pPr>
    </w:p>
    <w:p w14:paraId="736A2A1C" w14:textId="77777777" w:rsidR="00D10CC8" w:rsidRPr="000E136F" w:rsidRDefault="00D10CC8" w:rsidP="00D10CC8">
      <w:pPr>
        <w:pStyle w:val="Akapitzlist"/>
        <w:numPr>
          <w:ilvl w:val="0"/>
          <w:numId w:val="3"/>
        </w:numPr>
        <w:shd w:val="clear" w:color="auto" w:fill="FFFFFF"/>
        <w:spacing w:line="276" w:lineRule="auto"/>
        <w:jc w:val="both"/>
        <w:rPr>
          <w:sz w:val="22"/>
          <w:szCs w:val="22"/>
        </w:rPr>
      </w:pPr>
      <w:r w:rsidRPr="000E136F">
        <w:rPr>
          <w:sz w:val="22"/>
          <w:szCs w:val="22"/>
        </w:rPr>
        <w:t>Dokładny adres siedziby lub adres zamieszkania</w:t>
      </w:r>
    </w:p>
    <w:tbl>
      <w:tblPr>
        <w:tblStyle w:val="Tabela-Siatka"/>
        <w:tblW w:w="0" w:type="auto"/>
        <w:tblInd w:w="17" w:type="dxa"/>
        <w:tblBorders>
          <w:top w:val="none" w:sz="0" w:space="0" w:color="auto"/>
          <w:left w:val="none" w:sz="0" w:space="0" w:color="auto"/>
          <w:bottom w:val="dash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D10CC8" w14:paraId="4EF328EF" w14:textId="77777777" w:rsidTr="00BC66F3">
        <w:tc>
          <w:tcPr>
            <w:tcW w:w="9212" w:type="dxa"/>
            <w:tcBorders>
              <w:bottom w:val="dashed" w:sz="4" w:space="0" w:color="auto"/>
            </w:tcBorders>
          </w:tcPr>
          <w:p w14:paraId="4ADE586D" w14:textId="77777777" w:rsidR="00D10CC8" w:rsidRDefault="00D10CC8" w:rsidP="00BC66F3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D10CC8" w14:paraId="10EC79A1" w14:textId="77777777" w:rsidTr="00BC66F3">
        <w:tc>
          <w:tcPr>
            <w:tcW w:w="9212" w:type="dxa"/>
            <w:tcBorders>
              <w:top w:val="dashed" w:sz="4" w:space="0" w:color="auto"/>
            </w:tcBorders>
          </w:tcPr>
          <w:p w14:paraId="617642C5" w14:textId="77777777" w:rsidR="00D10CC8" w:rsidRDefault="00D10CC8" w:rsidP="00BC66F3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14:paraId="5B02C4D7" w14:textId="77777777" w:rsidR="00D10CC8" w:rsidRPr="00CF6FA2" w:rsidRDefault="00D10CC8" w:rsidP="00D10CC8">
      <w:pPr>
        <w:shd w:val="clear" w:color="auto" w:fill="FFFFFF"/>
        <w:spacing w:line="276" w:lineRule="auto"/>
        <w:ind w:left="17"/>
        <w:jc w:val="both"/>
        <w:rPr>
          <w:sz w:val="22"/>
          <w:szCs w:val="22"/>
        </w:rPr>
      </w:pPr>
    </w:p>
    <w:p w14:paraId="14466485" w14:textId="77777777" w:rsidR="00D10CC8" w:rsidRPr="000E136F" w:rsidRDefault="00D10CC8" w:rsidP="00D10CC8">
      <w:pPr>
        <w:pStyle w:val="Akapitzlist"/>
        <w:numPr>
          <w:ilvl w:val="0"/>
          <w:numId w:val="3"/>
        </w:numPr>
        <w:shd w:val="clear" w:color="auto" w:fill="FFFFFF"/>
        <w:spacing w:line="276" w:lineRule="auto"/>
        <w:jc w:val="both"/>
        <w:rPr>
          <w:sz w:val="22"/>
          <w:szCs w:val="22"/>
        </w:rPr>
      </w:pPr>
      <w:r w:rsidRPr="000E136F">
        <w:rPr>
          <w:sz w:val="22"/>
          <w:szCs w:val="22"/>
        </w:rPr>
        <w:t>Telefon</w:t>
      </w:r>
      <w:r>
        <w:rPr>
          <w:sz w:val="22"/>
          <w:szCs w:val="22"/>
        </w:rPr>
        <w:t xml:space="preserve"> </w:t>
      </w:r>
      <w:r w:rsidRPr="000E136F">
        <w:rPr>
          <w:sz w:val="22"/>
          <w:szCs w:val="22"/>
        </w:rPr>
        <w:t>kontaktowy</w:t>
      </w:r>
      <w:r>
        <w:rPr>
          <w:sz w:val="22"/>
          <w:szCs w:val="22"/>
        </w:rPr>
        <w:t xml:space="preserve"> </w:t>
      </w:r>
    </w:p>
    <w:tbl>
      <w:tblPr>
        <w:tblStyle w:val="Tabela-Siatka"/>
        <w:tblW w:w="0" w:type="auto"/>
        <w:tblInd w:w="17" w:type="dxa"/>
        <w:tblBorders>
          <w:top w:val="none" w:sz="0" w:space="0" w:color="auto"/>
          <w:left w:val="none" w:sz="0" w:space="0" w:color="auto"/>
          <w:bottom w:val="dash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D10CC8" w14:paraId="4C6BE546" w14:textId="77777777" w:rsidTr="00BC66F3">
        <w:tc>
          <w:tcPr>
            <w:tcW w:w="9212" w:type="dxa"/>
            <w:tcBorders>
              <w:bottom w:val="dashed" w:sz="4" w:space="0" w:color="auto"/>
            </w:tcBorders>
          </w:tcPr>
          <w:p w14:paraId="6B8AF1D2" w14:textId="77777777" w:rsidR="00D10CC8" w:rsidRDefault="00D10CC8" w:rsidP="00BC66F3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D10CC8" w14:paraId="6B71E5B0" w14:textId="77777777" w:rsidTr="00BC66F3">
        <w:tc>
          <w:tcPr>
            <w:tcW w:w="9212" w:type="dxa"/>
            <w:tcBorders>
              <w:top w:val="dashed" w:sz="4" w:space="0" w:color="auto"/>
            </w:tcBorders>
          </w:tcPr>
          <w:p w14:paraId="62477C21" w14:textId="77777777" w:rsidR="00D10CC8" w:rsidRDefault="00D10CC8" w:rsidP="00BC66F3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14:paraId="4318E7FD" w14:textId="77777777" w:rsidR="00DF5526" w:rsidRPr="0097464F" w:rsidRDefault="00DF5526" w:rsidP="00DF5526">
      <w:pPr>
        <w:shd w:val="clear" w:color="auto" w:fill="FFFFFF"/>
        <w:spacing w:line="276" w:lineRule="auto"/>
        <w:ind w:left="379"/>
        <w:jc w:val="both"/>
        <w:rPr>
          <w:sz w:val="22"/>
          <w:szCs w:val="22"/>
        </w:rPr>
      </w:pPr>
    </w:p>
    <w:p w14:paraId="2D88A78F" w14:textId="5C7148CA" w:rsidR="00DF5526" w:rsidRPr="00D10CC8" w:rsidRDefault="00DF5526" w:rsidP="00D10CC8">
      <w:pPr>
        <w:pStyle w:val="Akapitzlist"/>
        <w:numPr>
          <w:ilvl w:val="0"/>
          <w:numId w:val="3"/>
        </w:numPr>
        <w:shd w:val="clear" w:color="auto" w:fill="FFFFFF"/>
        <w:tabs>
          <w:tab w:val="left" w:pos="284"/>
        </w:tabs>
        <w:spacing w:line="360" w:lineRule="auto"/>
        <w:jc w:val="both"/>
        <w:rPr>
          <w:color w:val="000000"/>
          <w:spacing w:val="-7"/>
          <w:sz w:val="22"/>
          <w:szCs w:val="22"/>
        </w:rPr>
      </w:pPr>
      <w:r w:rsidRPr="00D10CC8">
        <w:rPr>
          <w:color w:val="000000"/>
          <w:spacing w:val="-7"/>
          <w:sz w:val="22"/>
          <w:szCs w:val="22"/>
        </w:rPr>
        <w:t xml:space="preserve">Oświadczam, że przekazany/e składnik/i rzeczowego majątku ruchomego zostanie/ą odebrany/e                     w terminie i miejscu wskazanym w protokole zdawczo-odbiorczym, </w:t>
      </w:r>
    </w:p>
    <w:tbl>
      <w:tblPr>
        <w:tblStyle w:val="Tabela-Siatka"/>
        <w:tblW w:w="0" w:type="auto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D10CC8" w14:paraId="6196C763" w14:textId="77777777" w:rsidTr="00BC66F3">
        <w:trPr>
          <w:trHeight w:val="737"/>
        </w:trPr>
        <w:tc>
          <w:tcPr>
            <w:tcW w:w="4606" w:type="dxa"/>
          </w:tcPr>
          <w:p w14:paraId="5FA7DA69" w14:textId="77777777" w:rsidR="00D10CC8" w:rsidRDefault="00D10CC8" w:rsidP="00BC66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606" w:type="dxa"/>
            <w:tcBorders>
              <w:bottom w:val="dashed" w:sz="4" w:space="0" w:color="auto"/>
            </w:tcBorders>
          </w:tcPr>
          <w:p w14:paraId="4572D65F" w14:textId="77777777" w:rsidR="00D10CC8" w:rsidRDefault="00D10CC8" w:rsidP="00BC66F3">
            <w:pPr>
              <w:jc w:val="both"/>
              <w:rPr>
                <w:sz w:val="18"/>
                <w:szCs w:val="18"/>
              </w:rPr>
            </w:pPr>
          </w:p>
        </w:tc>
      </w:tr>
      <w:tr w:rsidR="00D10CC8" w:rsidRPr="00ED795A" w14:paraId="17A17E48" w14:textId="77777777" w:rsidTr="00BC66F3">
        <w:trPr>
          <w:trHeight w:val="737"/>
        </w:trPr>
        <w:tc>
          <w:tcPr>
            <w:tcW w:w="4606" w:type="dxa"/>
          </w:tcPr>
          <w:p w14:paraId="706C08BD" w14:textId="77777777" w:rsidR="00D10CC8" w:rsidRDefault="00D10CC8" w:rsidP="00BC66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606" w:type="dxa"/>
            <w:tcBorders>
              <w:top w:val="dashed" w:sz="4" w:space="0" w:color="auto"/>
            </w:tcBorders>
            <w:vAlign w:val="center"/>
          </w:tcPr>
          <w:p w14:paraId="7B982A73" w14:textId="77777777" w:rsidR="00D10CC8" w:rsidRPr="00ED795A" w:rsidRDefault="00D10CC8" w:rsidP="00BC66F3">
            <w:pPr>
              <w:jc w:val="center"/>
              <w:rPr>
                <w:i/>
                <w:iCs/>
                <w:sz w:val="18"/>
                <w:szCs w:val="18"/>
              </w:rPr>
            </w:pPr>
            <w:r w:rsidRPr="00ED795A">
              <w:rPr>
                <w:i/>
                <w:iCs/>
                <w:sz w:val="18"/>
                <w:szCs w:val="18"/>
              </w:rPr>
              <w:t>(Czytelny podpis i data)</w:t>
            </w:r>
          </w:p>
        </w:tc>
      </w:tr>
    </w:tbl>
    <w:p w14:paraId="33A80FA1" w14:textId="7F9BB934" w:rsidR="00DF5526" w:rsidRPr="00D10CC8" w:rsidRDefault="00DF5526" w:rsidP="00D10CC8">
      <w:pPr>
        <w:pStyle w:val="Akapitzlist"/>
        <w:numPr>
          <w:ilvl w:val="0"/>
          <w:numId w:val="3"/>
        </w:numPr>
        <w:shd w:val="clear" w:color="auto" w:fill="FFFFFF"/>
        <w:spacing w:before="251" w:line="276" w:lineRule="auto"/>
        <w:jc w:val="both"/>
        <w:rPr>
          <w:sz w:val="22"/>
          <w:szCs w:val="22"/>
        </w:rPr>
      </w:pPr>
      <w:r w:rsidRPr="00D10CC8">
        <w:rPr>
          <w:sz w:val="22"/>
          <w:szCs w:val="22"/>
        </w:rPr>
        <w:t xml:space="preserve">W przypadku składania wniosku w trybie </w:t>
      </w:r>
      <w:r w:rsidRPr="00D10CC8">
        <w:rPr>
          <w:rFonts w:eastAsia="Times New Roman"/>
          <w:color w:val="000000"/>
          <w:spacing w:val="-6"/>
          <w:sz w:val="22"/>
          <w:szCs w:val="22"/>
        </w:rPr>
        <w:t xml:space="preserve">§ 39 ust. 1 oświadczam, ze status mojej jednostki organizacyjnej spełnia wymagania określone w § 39 ust. 1 Rozporządzenia </w:t>
      </w:r>
      <w:r w:rsidRPr="00D10CC8">
        <w:rPr>
          <w:rFonts w:eastAsia="Times New Roman"/>
          <w:color w:val="000000"/>
          <w:spacing w:val="-3"/>
          <w:sz w:val="24"/>
          <w:szCs w:val="24"/>
        </w:rPr>
        <w:t xml:space="preserve">Rady Ministrów                      z dnia </w:t>
      </w:r>
      <w:r w:rsidR="005B5F75" w:rsidRPr="00D10CC8">
        <w:rPr>
          <w:rFonts w:eastAsia="Times New Roman"/>
          <w:color w:val="000000"/>
          <w:spacing w:val="-3"/>
          <w:sz w:val="24"/>
          <w:szCs w:val="24"/>
        </w:rPr>
        <w:t>21</w:t>
      </w:r>
      <w:r w:rsidRPr="00D10CC8">
        <w:rPr>
          <w:rFonts w:eastAsia="Times New Roman"/>
          <w:color w:val="000000"/>
          <w:spacing w:val="-3"/>
          <w:sz w:val="24"/>
          <w:szCs w:val="24"/>
        </w:rPr>
        <w:t xml:space="preserve"> </w:t>
      </w:r>
      <w:r w:rsidR="005B5F75" w:rsidRPr="00D10CC8">
        <w:rPr>
          <w:rFonts w:eastAsia="Times New Roman"/>
          <w:color w:val="000000"/>
          <w:spacing w:val="-3"/>
          <w:sz w:val="24"/>
          <w:szCs w:val="24"/>
        </w:rPr>
        <w:t>października</w:t>
      </w:r>
      <w:r w:rsidRPr="00D10CC8">
        <w:rPr>
          <w:rFonts w:eastAsia="Times New Roman"/>
          <w:color w:val="000000"/>
          <w:spacing w:val="-3"/>
          <w:sz w:val="24"/>
          <w:szCs w:val="24"/>
        </w:rPr>
        <w:t xml:space="preserve"> 20</w:t>
      </w:r>
      <w:r w:rsidR="005B5F75" w:rsidRPr="00D10CC8">
        <w:rPr>
          <w:rFonts w:eastAsia="Times New Roman"/>
          <w:color w:val="000000"/>
          <w:spacing w:val="-3"/>
          <w:sz w:val="24"/>
          <w:szCs w:val="24"/>
        </w:rPr>
        <w:t>19</w:t>
      </w:r>
      <w:r w:rsidRPr="00D10CC8">
        <w:rPr>
          <w:rFonts w:eastAsia="Times New Roman"/>
          <w:color w:val="000000"/>
          <w:spacing w:val="-6"/>
          <w:sz w:val="24"/>
          <w:szCs w:val="24"/>
        </w:rPr>
        <w:t xml:space="preserve"> r. w sprawie szczegółowego sposobu gospodarowania  składnikami </w:t>
      </w:r>
      <w:r w:rsidR="003132B1" w:rsidRPr="00D10CC8">
        <w:rPr>
          <w:rFonts w:eastAsia="Times New Roman"/>
          <w:color w:val="000000"/>
          <w:spacing w:val="-6"/>
          <w:sz w:val="24"/>
          <w:szCs w:val="24"/>
        </w:rPr>
        <w:t xml:space="preserve">rzeczowymi </w:t>
      </w:r>
      <w:r w:rsidRPr="00D10CC8">
        <w:rPr>
          <w:rFonts w:eastAsia="Times New Roman"/>
          <w:color w:val="000000"/>
          <w:spacing w:val="-6"/>
          <w:sz w:val="24"/>
          <w:szCs w:val="24"/>
        </w:rPr>
        <w:t xml:space="preserve">majątku </w:t>
      </w:r>
      <w:r w:rsidR="003132B1" w:rsidRPr="00D10CC8">
        <w:rPr>
          <w:rFonts w:eastAsia="Times New Roman"/>
          <w:color w:val="000000"/>
          <w:spacing w:val="-6"/>
          <w:sz w:val="24"/>
          <w:szCs w:val="24"/>
        </w:rPr>
        <w:t xml:space="preserve">ruchomego </w:t>
      </w:r>
      <w:r w:rsidRPr="00D10CC8">
        <w:rPr>
          <w:rFonts w:eastAsia="Times New Roman"/>
          <w:color w:val="000000"/>
          <w:spacing w:val="-4"/>
          <w:sz w:val="24"/>
          <w:szCs w:val="24"/>
        </w:rPr>
        <w:t>Skarbu Państwa (Dz.U. z 20</w:t>
      </w:r>
      <w:r w:rsidR="003132B1" w:rsidRPr="00D10CC8">
        <w:rPr>
          <w:rFonts w:eastAsia="Times New Roman"/>
          <w:color w:val="000000"/>
          <w:spacing w:val="-4"/>
          <w:sz w:val="24"/>
          <w:szCs w:val="24"/>
        </w:rPr>
        <w:t>2</w:t>
      </w:r>
      <w:r w:rsidR="00F258F8" w:rsidRPr="00D10CC8">
        <w:rPr>
          <w:rFonts w:eastAsia="Times New Roman"/>
          <w:color w:val="000000"/>
          <w:spacing w:val="-4"/>
          <w:sz w:val="24"/>
          <w:szCs w:val="24"/>
        </w:rPr>
        <w:t>2</w:t>
      </w:r>
      <w:r w:rsidR="003132B1" w:rsidRPr="00D10CC8">
        <w:rPr>
          <w:rFonts w:eastAsia="Times New Roman"/>
          <w:color w:val="000000"/>
          <w:spacing w:val="-4"/>
          <w:sz w:val="24"/>
          <w:szCs w:val="24"/>
        </w:rPr>
        <w:t xml:space="preserve"> </w:t>
      </w:r>
      <w:r w:rsidRPr="00D10CC8">
        <w:rPr>
          <w:rFonts w:eastAsia="Times New Roman"/>
          <w:color w:val="000000"/>
          <w:spacing w:val="-4"/>
          <w:sz w:val="24"/>
          <w:szCs w:val="24"/>
        </w:rPr>
        <w:t>r., poz.</w:t>
      </w:r>
      <w:r w:rsidR="005B5F75" w:rsidRPr="00D10CC8">
        <w:rPr>
          <w:rFonts w:eastAsia="Times New Roman"/>
          <w:color w:val="000000"/>
          <w:spacing w:val="-4"/>
          <w:sz w:val="24"/>
          <w:szCs w:val="24"/>
        </w:rPr>
        <w:t xml:space="preserve"> 998 i poz. </w:t>
      </w:r>
      <w:r w:rsidR="00F258F8" w:rsidRPr="00D10CC8">
        <w:rPr>
          <w:rFonts w:eastAsia="Times New Roman"/>
          <w:color w:val="000000"/>
          <w:spacing w:val="-4"/>
          <w:sz w:val="24"/>
          <w:szCs w:val="24"/>
        </w:rPr>
        <w:t>1617</w:t>
      </w:r>
      <w:r w:rsidRPr="00D10CC8">
        <w:rPr>
          <w:rFonts w:eastAsia="Times New Roman"/>
          <w:color w:val="000000"/>
          <w:spacing w:val="-4"/>
          <w:sz w:val="24"/>
          <w:szCs w:val="24"/>
        </w:rPr>
        <w:t xml:space="preserve">),  </w:t>
      </w:r>
    </w:p>
    <w:tbl>
      <w:tblPr>
        <w:tblStyle w:val="Tabela-Siatka"/>
        <w:tblW w:w="0" w:type="auto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D26904" w14:paraId="1291D572" w14:textId="77777777" w:rsidTr="00BC66F3">
        <w:trPr>
          <w:trHeight w:val="737"/>
        </w:trPr>
        <w:tc>
          <w:tcPr>
            <w:tcW w:w="4606" w:type="dxa"/>
          </w:tcPr>
          <w:p w14:paraId="13C17105" w14:textId="77777777" w:rsidR="00D26904" w:rsidRDefault="00D26904" w:rsidP="00BC66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606" w:type="dxa"/>
            <w:tcBorders>
              <w:bottom w:val="dashed" w:sz="4" w:space="0" w:color="auto"/>
            </w:tcBorders>
          </w:tcPr>
          <w:p w14:paraId="7F198F0D" w14:textId="77777777" w:rsidR="00D26904" w:rsidRDefault="00D26904" w:rsidP="00BC66F3">
            <w:pPr>
              <w:jc w:val="both"/>
              <w:rPr>
                <w:sz w:val="18"/>
                <w:szCs w:val="18"/>
              </w:rPr>
            </w:pPr>
          </w:p>
        </w:tc>
      </w:tr>
      <w:tr w:rsidR="00D26904" w:rsidRPr="00ED795A" w14:paraId="65B05EA9" w14:textId="77777777" w:rsidTr="00BC66F3">
        <w:trPr>
          <w:trHeight w:val="737"/>
        </w:trPr>
        <w:tc>
          <w:tcPr>
            <w:tcW w:w="4606" w:type="dxa"/>
          </w:tcPr>
          <w:p w14:paraId="7FB6234B" w14:textId="77777777" w:rsidR="00D26904" w:rsidRDefault="00D26904" w:rsidP="00BC66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606" w:type="dxa"/>
            <w:tcBorders>
              <w:top w:val="dashed" w:sz="4" w:space="0" w:color="auto"/>
            </w:tcBorders>
            <w:vAlign w:val="center"/>
          </w:tcPr>
          <w:p w14:paraId="0974ECE2" w14:textId="77777777" w:rsidR="00D26904" w:rsidRPr="00ED795A" w:rsidRDefault="00D26904" w:rsidP="00BC66F3">
            <w:pPr>
              <w:jc w:val="center"/>
              <w:rPr>
                <w:i/>
                <w:iCs/>
                <w:sz w:val="18"/>
                <w:szCs w:val="18"/>
              </w:rPr>
            </w:pPr>
            <w:r w:rsidRPr="00ED795A">
              <w:rPr>
                <w:i/>
                <w:iCs/>
                <w:sz w:val="18"/>
                <w:szCs w:val="18"/>
              </w:rPr>
              <w:t>(Czytelny podpis i data)</w:t>
            </w:r>
          </w:p>
        </w:tc>
      </w:tr>
    </w:tbl>
    <w:p w14:paraId="59287A39" w14:textId="77777777" w:rsidR="00BA672F" w:rsidRPr="00BA672F" w:rsidRDefault="00BA672F" w:rsidP="00BA672F">
      <w:pPr>
        <w:pStyle w:val="Akapitzlist"/>
        <w:shd w:val="clear" w:color="auto" w:fill="FFFFFF"/>
        <w:tabs>
          <w:tab w:val="left" w:pos="284"/>
        </w:tabs>
        <w:spacing w:line="276" w:lineRule="auto"/>
        <w:jc w:val="both"/>
        <w:rPr>
          <w:color w:val="000000"/>
          <w:spacing w:val="-7"/>
          <w:sz w:val="22"/>
          <w:szCs w:val="22"/>
        </w:rPr>
      </w:pPr>
    </w:p>
    <w:p w14:paraId="750EBC96" w14:textId="113C80DE" w:rsidR="00DF5526" w:rsidRPr="00D26904" w:rsidRDefault="00DF5526" w:rsidP="00D26904">
      <w:pPr>
        <w:pStyle w:val="Akapitzlist"/>
        <w:numPr>
          <w:ilvl w:val="0"/>
          <w:numId w:val="3"/>
        </w:numPr>
        <w:shd w:val="clear" w:color="auto" w:fill="FFFFFF"/>
        <w:tabs>
          <w:tab w:val="left" w:pos="284"/>
        </w:tabs>
        <w:spacing w:line="276" w:lineRule="auto"/>
        <w:jc w:val="both"/>
        <w:rPr>
          <w:color w:val="000000"/>
          <w:spacing w:val="-7"/>
          <w:sz w:val="22"/>
          <w:szCs w:val="22"/>
        </w:rPr>
      </w:pPr>
      <w:r w:rsidRPr="00D26904">
        <w:rPr>
          <w:rFonts w:eastAsia="Times New Roman"/>
          <w:color w:val="000000"/>
          <w:spacing w:val="-3"/>
          <w:sz w:val="22"/>
          <w:szCs w:val="22"/>
        </w:rPr>
        <w:t>Sposób wykorzystania składnika rzeczowego majątku ruchomego o który występuje jednostka</w:t>
      </w:r>
    </w:p>
    <w:tbl>
      <w:tblPr>
        <w:tblStyle w:val="Tabela-Siatka"/>
        <w:tblW w:w="0" w:type="auto"/>
        <w:tblInd w:w="17" w:type="dxa"/>
        <w:tblBorders>
          <w:top w:val="none" w:sz="0" w:space="0" w:color="auto"/>
          <w:left w:val="none" w:sz="0" w:space="0" w:color="auto"/>
          <w:bottom w:val="dash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D26904" w14:paraId="5BEB7948" w14:textId="77777777" w:rsidTr="00BC66F3">
        <w:tc>
          <w:tcPr>
            <w:tcW w:w="9212" w:type="dxa"/>
            <w:tcBorders>
              <w:bottom w:val="dashed" w:sz="4" w:space="0" w:color="auto"/>
            </w:tcBorders>
          </w:tcPr>
          <w:p w14:paraId="7FCC4E79" w14:textId="77777777" w:rsidR="00D26904" w:rsidRDefault="00D26904" w:rsidP="00BC66F3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D26904" w14:paraId="43291E2B" w14:textId="77777777" w:rsidTr="00BC66F3">
        <w:tc>
          <w:tcPr>
            <w:tcW w:w="9212" w:type="dxa"/>
            <w:tcBorders>
              <w:top w:val="dashed" w:sz="4" w:space="0" w:color="auto"/>
            </w:tcBorders>
          </w:tcPr>
          <w:p w14:paraId="7398ACC6" w14:textId="77777777" w:rsidR="00D26904" w:rsidRDefault="00D26904" w:rsidP="00BC66F3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14:paraId="49A0FFAF" w14:textId="77777777" w:rsidR="00DF5526" w:rsidRPr="00D26904" w:rsidRDefault="00DF5526" w:rsidP="003261B1">
      <w:pPr>
        <w:pStyle w:val="Akapitzlist"/>
        <w:numPr>
          <w:ilvl w:val="0"/>
          <w:numId w:val="3"/>
        </w:numPr>
        <w:shd w:val="clear" w:color="auto" w:fill="FFFFFF"/>
        <w:tabs>
          <w:tab w:val="left" w:pos="284"/>
        </w:tabs>
        <w:spacing w:before="240" w:line="276" w:lineRule="auto"/>
        <w:jc w:val="both"/>
        <w:rPr>
          <w:color w:val="000000"/>
          <w:spacing w:val="-7"/>
          <w:sz w:val="22"/>
          <w:szCs w:val="22"/>
        </w:rPr>
      </w:pPr>
      <w:r w:rsidRPr="00D26904">
        <w:rPr>
          <w:rFonts w:eastAsia="Times New Roman"/>
          <w:color w:val="000000"/>
          <w:spacing w:val="-3"/>
          <w:sz w:val="22"/>
          <w:szCs w:val="22"/>
        </w:rPr>
        <w:t>Uzasadnienie potrzeb składnika majątku ruchomego</w:t>
      </w:r>
    </w:p>
    <w:tbl>
      <w:tblPr>
        <w:tblStyle w:val="Tabela-Siatka"/>
        <w:tblW w:w="0" w:type="auto"/>
        <w:tblInd w:w="17" w:type="dxa"/>
        <w:tblBorders>
          <w:top w:val="none" w:sz="0" w:space="0" w:color="auto"/>
          <w:left w:val="none" w:sz="0" w:space="0" w:color="auto"/>
          <w:bottom w:val="dash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D26904" w14:paraId="4494E5DA" w14:textId="77777777" w:rsidTr="00BC66F3">
        <w:tc>
          <w:tcPr>
            <w:tcW w:w="9212" w:type="dxa"/>
            <w:tcBorders>
              <w:bottom w:val="dashed" w:sz="4" w:space="0" w:color="auto"/>
            </w:tcBorders>
          </w:tcPr>
          <w:p w14:paraId="1B772360" w14:textId="77777777" w:rsidR="00D26904" w:rsidRDefault="00D26904" w:rsidP="00BC66F3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D26904" w14:paraId="5E5C7CC9" w14:textId="77777777" w:rsidTr="00BC66F3">
        <w:tc>
          <w:tcPr>
            <w:tcW w:w="9212" w:type="dxa"/>
            <w:tcBorders>
              <w:top w:val="dashed" w:sz="4" w:space="0" w:color="auto"/>
            </w:tcBorders>
          </w:tcPr>
          <w:p w14:paraId="1F42BD14" w14:textId="77777777" w:rsidR="00D26904" w:rsidRDefault="00D26904" w:rsidP="00BC66F3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14:paraId="302B04EF" w14:textId="72B050B9" w:rsidR="00DF5526" w:rsidRPr="00D26904" w:rsidRDefault="00DF5526" w:rsidP="003261B1">
      <w:pPr>
        <w:pStyle w:val="Akapitzlist"/>
        <w:numPr>
          <w:ilvl w:val="0"/>
          <w:numId w:val="3"/>
        </w:numPr>
        <w:shd w:val="clear" w:color="auto" w:fill="FFFFFF"/>
        <w:tabs>
          <w:tab w:val="left" w:pos="284"/>
        </w:tabs>
        <w:spacing w:before="240" w:line="276" w:lineRule="auto"/>
        <w:jc w:val="both"/>
        <w:rPr>
          <w:color w:val="000000"/>
          <w:spacing w:val="-7"/>
          <w:sz w:val="22"/>
          <w:szCs w:val="22"/>
        </w:rPr>
      </w:pPr>
      <w:r w:rsidRPr="00D26904">
        <w:rPr>
          <w:rFonts w:eastAsia="Times New Roman"/>
          <w:color w:val="000000"/>
          <w:spacing w:val="-3"/>
          <w:sz w:val="22"/>
          <w:szCs w:val="22"/>
        </w:rPr>
        <w:lastRenderedPageBreak/>
        <w:t>Zobowiązanie do pokrycia kosztów związanych z darowizną, w tym kosztów odbioru przedmiotu darowizny</w:t>
      </w:r>
    </w:p>
    <w:tbl>
      <w:tblPr>
        <w:tblStyle w:val="Tabela-Siatka"/>
        <w:tblW w:w="0" w:type="auto"/>
        <w:tblInd w:w="17" w:type="dxa"/>
        <w:tblBorders>
          <w:top w:val="none" w:sz="0" w:space="0" w:color="auto"/>
          <w:left w:val="none" w:sz="0" w:space="0" w:color="auto"/>
          <w:bottom w:val="dash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D26904" w14:paraId="3C2244D6" w14:textId="77777777" w:rsidTr="00BC66F3">
        <w:tc>
          <w:tcPr>
            <w:tcW w:w="9212" w:type="dxa"/>
            <w:tcBorders>
              <w:bottom w:val="dashed" w:sz="4" w:space="0" w:color="auto"/>
            </w:tcBorders>
          </w:tcPr>
          <w:p w14:paraId="1D2C00AA" w14:textId="77777777" w:rsidR="00D26904" w:rsidRDefault="00D26904" w:rsidP="00BC66F3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D26904" w14:paraId="6477A88A" w14:textId="77777777" w:rsidTr="00BC66F3">
        <w:tc>
          <w:tcPr>
            <w:tcW w:w="9212" w:type="dxa"/>
            <w:tcBorders>
              <w:top w:val="dashed" w:sz="4" w:space="0" w:color="auto"/>
            </w:tcBorders>
          </w:tcPr>
          <w:p w14:paraId="09B79FBC" w14:textId="77777777" w:rsidR="00D26904" w:rsidRDefault="00D26904" w:rsidP="00BC66F3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14:paraId="42492E45" w14:textId="5D89ADA4" w:rsidR="00DF5526" w:rsidRPr="00D26904" w:rsidRDefault="00DF5526" w:rsidP="003261B1">
      <w:pPr>
        <w:pStyle w:val="Akapitzlist"/>
        <w:numPr>
          <w:ilvl w:val="0"/>
          <w:numId w:val="3"/>
        </w:numPr>
        <w:shd w:val="clear" w:color="auto" w:fill="FFFFFF"/>
        <w:tabs>
          <w:tab w:val="left" w:pos="284"/>
        </w:tabs>
        <w:spacing w:before="240" w:line="360" w:lineRule="auto"/>
        <w:jc w:val="both"/>
        <w:rPr>
          <w:rFonts w:eastAsia="Times New Roman"/>
          <w:sz w:val="22"/>
          <w:szCs w:val="22"/>
        </w:rPr>
      </w:pPr>
      <w:r w:rsidRPr="00D26904">
        <w:rPr>
          <w:color w:val="000000"/>
          <w:spacing w:val="-11"/>
          <w:sz w:val="22"/>
          <w:szCs w:val="22"/>
        </w:rPr>
        <w:t xml:space="preserve">Wyrażam zgodę na przetwarzanie danych  osobowych </w:t>
      </w:r>
      <w:r w:rsidRPr="00D26904">
        <w:rPr>
          <w:rFonts w:eastAsia="Times New Roman"/>
          <w:sz w:val="22"/>
          <w:szCs w:val="22"/>
        </w:rPr>
        <w:t>w celach  niniejszego postępowania.</w:t>
      </w:r>
    </w:p>
    <w:p w14:paraId="0C80E4D0" w14:textId="77777777" w:rsidR="00DF5526" w:rsidRPr="00322CDE" w:rsidRDefault="00DF5526" w:rsidP="00DF5526">
      <w:pPr>
        <w:pStyle w:val="Akapitzlist"/>
        <w:shd w:val="clear" w:color="auto" w:fill="FFFFFF"/>
        <w:ind w:left="379"/>
        <w:jc w:val="both"/>
        <w:rPr>
          <w:sz w:val="22"/>
          <w:szCs w:val="22"/>
        </w:rPr>
      </w:pP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2976"/>
        <w:gridCol w:w="2977"/>
      </w:tblGrid>
      <w:tr w:rsidR="00DF5526" w:rsidRPr="0097464F" w14:paraId="08C4C869" w14:textId="77777777" w:rsidTr="00A272D3">
        <w:tc>
          <w:tcPr>
            <w:tcW w:w="534" w:type="dxa"/>
          </w:tcPr>
          <w:p w14:paraId="47D6A793" w14:textId="77777777" w:rsidR="00DF5526" w:rsidRPr="0097464F" w:rsidRDefault="00DF5526" w:rsidP="00A272D3">
            <w:pPr>
              <w:spacing w:before="251"/>
              <w:jc w:val="center"/>
              <w:rPr>
                <w:sz w:val="22"/>
                <w:szCs w:val="22"/>
              </w:rPr>
            </w:pPr>
            <w:r w:rsidRPr="0097464F">
              <w:rPr>
                <w:sz w:val="22"/>
                <w:szCs w:val="22"/>
              </w:rPr>
              <w:t>Lp.</w:t>
            </w:r>
          </w:p>
        </w:tc>
        <w:tc>
          <w:tcPr>
            <w:tcW w:w="2835" w:type="dxa"/>
          </w:tcPr>
          <w:p w14:paraId="10E78C18" w14:textId="77777777" w:rsidR="00DF5526" w:rsidRPr="0097464F" w:rsidRDefault="00DF5526" w:rsidP="00A272D3">
            <w:pPr>
              <w:spacing w:before="251"/>
              <w:jc w:val="center"/>
              <w:rPr>
                <w:sz w:val="22"/>
                <w:szCs w:val="22"/>
              </w:rPr>
            </w:pPr>
            <w:r w:rsidRPr="0097464F">
              <w:rPr>
                <w:sz w:val="22"/>
                <w:szCs w:val="22"/>
              </w:rPr>
              <w:t>Nazwa składnika</w:t>
            </w:r>
          </w:p>
        </w:tc>
        <w:tc>
          <w:tcPr>
            <w:tcW w:w="2976" w:type="dxa"/>
          </w:tcPr>
          <w:p w14:paraId="1DF63875" w14:textId="77777777" w:rsidR="00DF5526" w:rsidRPr="0097464F" w:rsidRDefault="00DF5526" w:rsidP="00A272D3">
            <w:pPr>
              <w:spacing w:before="251"/>
              <w:jc w:val="center"/>
              <w:rPr>
                <w:sz w:val="22"/>
                <w:szCs w:val="22"/>
              </w:rPr>
            </w:pPr>
            <w:r w:rsidRPr="0097464F">
              <w:rPr>
                <w:sz w:val="22"/>
                <w:szCs w:val="22"/>
              </w:rPr>
              <w:t>Numer inwentarzowy</w:t>
            </w:r>
          </w:p>
        </w:tc>
        <w:tc>
          <w:tcPr>
            <w:tcW w:w="2977" w:type="dxa"/>
          </w:tcPr>
          <w:p w14:paraId="09E09BC7" w14:textId="77777777" w:rsidR="00DF5526" w:rsidRPr="0097464F" w:rsidRDefault="00DF5526" w:rsidP="00A272D3">
            <w:pPr>
              <w:spacing w:before="251"/>
              <w:jc w:val="center"/>
              <w:rPr>
                <w:sz w:val="22"/>
                <w:szCs w:val="22"/>
              </w:rPr>
            </w:pPr>
            <w:r w:rsidRPr="0097464F">
              <w:rPr>
                <w:sz w:val="22"/>
                <w:szCs w:val="22"/>
              </w:rPr>
              <w:t xml:space="preserve">Podstawa do nieodpłatnego przekazania (należy wpisać </w:t>
            </w:r>
            <w:r w:rsidRPr="0097464F">
              <w:rPr>
                <w:rFonts w:eastAsia="Times New Roman"/>
                <w:color w:val="000000"/>
                <w:spacing w:val="-6"/>
                <w:sz w:val="22"/>
                <w:szCs w:val="22"/>
              </w:rPr>
              <w:t>§ 38 ust. 1</w:t>
            </w:r>
            <w:r w:rsidR="003132B1">
              <w:rPr>
                <w:rFonts w:eastAsia="Times New Roman"/>
                <w:color w:val="000000"/>
                <w:spacing w:val="-6"/>
                <w:sz w:val="22"/>
                <w:szCs w:val="22"/>
              </w:rPr>
              <w:t xml:space="preserve"> </w:t>
            </w:r>
            <w:r w:rsidRPr="0097464F">
              <w:rPr>
                <w:rFonts w:eastAsia="Times New Roman"/>
                <w:color w:val="000000"/>
                <w:spacing w:val="-6"/>
                <w:sz w:val="22"/>
                <w:szCs w:val="22"/>
              </w:rPr>
              <w:t>lub § 39 ust. 1)</w:t>
            </w:r>
          </w:p>
        </w:tc>
      </w:tr>
      <w:tr w:rsidR="00DF5526" w:rsidRPr="0097464F" w14:paraId="02F9AB0C" w14:textId="77777777" w:rsidTr="00A272D3">
        <w:tc>
          <w:tcPr>
            <w:tcW w:w="534" w:type="dxa"/>
          </w:tcPr>
          <w:p w14:paraId="00491095" w14:textId="77777777" w:rsidR="00DF5526" w:rsidRPr="0097464F" w:rsidRDefault="00DF5526" w:rsidP="00A272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35" w:type="dxa"/>
          </w:tcPr>
          <w:p w14:paraId="0E0DCC98" w14:textId="77777777" w:rsidR="00DF5526" w:rsidRPr="0097464F" w:rsidRDefault="00DF5526" w:rsidP="00A272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976" w:type="dxa"/>
          </w:tcPr>
          <w:p w14:paraId="426E99FE" w14:textId="77777777" w:rsidR="00DF5526" w:rsidRPr="0097464F" w:rsidRDefault="00DF5526" w:rsidP="00A272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977" w:type="dxa"/>
          </w:tcPr>
          <w:p w14:paraId="28168504" w14:textId="77777777" w:rsidR="00DF5526" w:rsidRPr="0097464F" w:rsidRDefault="00DF5526" w:rsidP="00A272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DF5526" w:rsidRPr="0097464F" w14:paraId="708AAB79" w14:textId="77777777" w:rsidTr="00A272D3">
        <w:tc>
          <w:tcPr>
            <w:tcW w:w="534" w:type="dxa"/>
          </w:tcPr>
          <w:p w14:paraId="3F238E80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521EA59C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7CC42BBB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0CCEB1E1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058A75D5" w14:textId="77777777" w:rsidTr="00A272D3">
        <w:tc>
          <w:tcPr>
            <w:tcW w:w="534" w:type="dxa"/>
          </w:tcPr>
          <w:p w14:paraId="12E13DA4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660679A5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21758A35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3543CFDF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5BF6D338" w14:textId="77777777" w:rsidTr="00A272D3">
        <w:tc>
          <w:tcPr>
            <w:tcW w:w="534" w:type="dxa"/>
          </w:tcPr>
          <w:p w14:paraId="2BD71B5C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76416DFD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47256D62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01E226CA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5ED0EC7D" w14:textId="77777777" w:rsidTr="00A272D3">
        <w:tc>
          <w:tcPr>
            <w:tcW w:w="534" w:type="dxa"/>
          </w:tcPr>
          <w:p w14:paraId="27120242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78ED7291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485127A6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6C6AF89F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32FF4FC2" w14:textId="77777777" w:rsidTr="00A272D3">
        <w:tc>
          <w:tcPr>
            <w:tcW w:w="534" w:type="dxa"/>
          </w:tcPr>
          <w:p w14:paraId="100D53A6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6A4ED1C8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6CD2D49F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6F33D856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1CB76783" w14:textId="77777777" w:rsidTr="00A272D3">
        <w:tc>
          <w:tcPr>
            <w:tcW w:w="534" w:type="dxa"/>
          </w:tcPr>
          <w:p w14:paraId="07A38A57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27FEDC50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77569F15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5121E768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356E921D" w14:textId="77777777" w:rsidTr="00A272D3">
        <w:tc>
          <w:tcPr>
            <w:tcW w:w="534" w:type="dxa"/>
          </w:tcPr>
          <w:p w14:paraId="430AC131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0EA23BE9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00E11B96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56EBF6F9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612B5CEB" w14:textId="77777777" w:rsidTr="00A272D3">
        <w:tc>
          <w:tcPr>
            <w:tcW w:w="534" w:type="dxa"/>
          </w:tcPr>
          <w:p w14:paraId="6DE837CD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00B1A871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3A9798FE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64D52CFA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014AC02A" w14:textId="77777777" w:rsidTr="00A272D3">
        <w:tc>
          <w:tcPr>
            <w:tcW w:w="534" w:type="dxa"/>
          </w:tcPr>
          <w:p w14:paraId="57988500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113344D8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76E4BEE6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407C72BE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7E4117BD" w14:textId="77777777" w:rsidTr="00A272D3">
        <w:tc>
          <w:tcPr>
            <w:tcW w:w="534" w:type="dxa"/>
          </w:tcPr>
          <w:p w14:paraId="2BBAB645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34EF3296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57746857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27D3AA82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1A0735D9" w14:textId="77777777" w:rsidTr="00A272D3">
        <w:tc>
          <w:tcPr>
            <w:tcW w:w="534" w:type="dxa"/>
          </w:tcPr>
          <w:p w14:paraId="223897B0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701FEF4F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142CA8A1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104DF6F1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</w:tbl>
    <w:p w14:paraId="21A98573" w14:textId="77777777" w:rsidR="00DF5526" w:rsidRPr="0097464F" w:rsidRDefault="00DF5526" w:rsidP="00DF5526">
      <w:pPr>
        <w:shd w:val="clear" w:color="auto" w:fill="FFFFFF"/>
        <w:jc w:val="both"/>
        <w:rPr>
          <w:sz w:val="22"/>
          <w:szCs w:val="22"/>
        </w:rPr>
      </w:pPr>
    </w:p>
    <w:p w14:paraId="7F71486B" w14:textId="77777777" w:rsidR="00DF5526" w:rsidRDefault="00DF5526" w:rsidP="00DF5526">
      <w:pPr>
        <w:shd w:val="clear" w:color="auto" w:fill="FFFFFF"/>
        <w:jc w:val="both"/>
        <w:rPr>
          <w:sz w:val="16"/>
          <w:szCs w:val="16"/>
        </w:rPr>
      </w:pPr>
      <w:r w:rsidRPr="00E50074">
        <w:rPr>
          <w:sz w:val="16"/>
          <w:szCs w:val="16"/>
        </w:rPr>
        <w:t>*pkt 5</w:t>
      </w:r>
      <w:r w:rsidR="000F0D47">
        <w:rPr>
          <w:sz w:val="16"/>
          <w:szCs w:val="16"/>
        </w:rPr>
        <w:t xml:space="preserve"> i</w:t>
      </w:r>
      <w:r w:rsidR="00AF0685">
        <w:rPr>
          <w:sz w:val="16"/>
          <w:szCs w:val="16"/>
        </w:rPr>
        <w:t xml:space="preserve"> </w:t>
      </w:r>
      <w:r w:rsidRPr="00E50074">
        <w:rPr>
          <w:sz w:val="16"/>
          <w:szCs w:val="16"/>
        </w:rPr>
        <w:t>8 wypełnia</w:t>
      </w:r>
      <w:r w:rsidR="00AF0685">
        <w:rPr>
          <w:sz w:val="16"/>
          <w:szCs w:val="16"/>
        </w:rPr>
        <w:t xml:space="preserve"> dodatkowo</w:t>
      </w:r>
      <w:r w:rsidRPr="00E50074">
        <w:rPr>
          <w:sz w:val="16"/>
          <w:szCs w:val="16"/>
        </w:rPr>
        <w:t xml:space="preserve"> oferent ubiegające się o przekazanie jako darowizna</w:t>
      </w:r>
    </w:p>
    <w:p w14:paraId="4D5BBF3A" w14:textId="77777777" w:rsidR="009B6F0B" w:rsidRDefault="009B6F0B" w:rsidP="00DF5526">
      <w:pPr>
        <w:shd w:val="clear" w:color="auto" w:fill="FFFFFF"/>
        <w:jc w:val="both"/>
        <w:rPr>
          <w:sz w:val="16"/>
          <w:szCs w:val="16"/>
        </w:rPr>
      </w:pPr>
    </w:p>
    <w:p w14:paraId="1F93496C" w14:textId="77777777" w:rsidR="009B6F0B" w:rsidRPr="00E50074" w:rsidRDefault="009B6F0B" w:rsidP="00DF5526">
      <w:pPr>
        <w:shd w:val="clear" w:color="auto" w:fill="FFFFFF"/>
        <w:jc w:val="both"/>
        <w:rPr>
          <w:sz w:val="16"/>
          <w:szCs w:val="16"/>
        </w:rPr>
      </w:pPr>
    </w:p>
    <w:tbl>
      <w:tblPr>
        <w:tblStyle w:val="Tabela-Siatka"/>
        <w:tblW w:w="0" w:type="auto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3261B1" w14:paraId="03A3BA94" w14:textId="77777777" w:rsidTr="00BC66F3">
        <w:trPr>
          <w:trHeight w:val="737"/>
        </w:trPr>
        <w:tc>
          <w:tcPr>
            <w:tcW w:w="4606" w:type="dxa"/>
          </w:tcPr>
          <w:p w14:paraId="2D73A7B3" w14:textId="77777777" w:rsidR="003261B1" w:rsidRDefault="003261B1" w:rsidP="00BC66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606" w:type="dxa"/>
            <w:tcBorders>
              <w:bottom w:val="dashed" w:sz="4" w:space="0" w:color="auto"/>
            </w:tcBorders>
          </w:tcPr>
          <w:p w14:paraId="48F53FF7" w14:textId="77777777" w:rsidR="003261B1" w:rsidRDefault="003261B1" w:rsidP="00BC66F3">
            <w:pPr>
              <w:jc w:val="both"/>
              <w:rPr>
                <w:sz w:val="18"/>
                <w:szCs w:val="18"/>
              </w:rPr>
            </w:pPr>
          </w:p>
        </w:tc>
      </w:tr>
      <w:tr w:rsidR="003261B1" w:rsidRPr="00ED795A" w14:paraId="5F4EFE3B" w14:textId="77777777" w:rsidTr="00BC66F3">
        <w:trPr>
          <w:trHeight w:val="737"/>
        </w:trPr>
        <w:tc>
          <w:tcPr>
            <w:tcW w:w="4606" w:type="dxa"/>
          </w:tcPr>
          <w:p w14:paraId="3B397D0F" w14:textId="77777777" w:rsidR="003261B1" w:rsidRDefault="003261B1" w:rsidP="00BC66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606" w:type="dxa"/>
            <w:tcBorders>
              <w:top w:val="dashed" w:sz="4" w:space="0" w:color="auto"/>
            </w:tcBorders>
            <w:vAlign w:val="center"/>
          </w:tcPr>
          <w:p w14:paraId="74263FE8" w14:textId="77777777" w:rsidR="003261B1" w:rsidRPr="003261B1" w:rsidRDefault="003261B1" w:rsidP="003261B1">
            <w:pPr>
              <w:jc w:val="center"/>
              <w:rPr>
                <w:i/>
                <w:iCs/>
                <w:sz w:val="18"/>
                <w:szCs w:val="18"/>
              </w:rPr>
            </w:pPr>
            <w:r w:rsidRPr="003261B1">
              <w:rPr>
                <w:i/>
                <w:iCs/>
                <w:sz w:val="18"/>
                <w:szCs w:val="18"/>
              </w:rPr>
              <w:t>Data i podpis osoby upoważnionej</w:t>
            </w:r>
          </w:p>
          <w:p w14:paraId="277F7241" w14:textId="7A6EA143" w:rsidR="003261B1" w:rsidRPr="00ED795A" w:rsidRDefault="003261B1" w:rsidP="003261B1">
            <w:pPr>
              <w:jc w:val="center"/>
              <w:rPr>
                <w:i/>
                <w:iCs/>
                <w:sz w:val="18"/>
                <w:szCs w:val="18"/>
              </w:rPr>
            </w:pPr>
            <w:r w:rsidRPr="003261B1">
              <w:rPr>
                <w:i/>
                <w:iCs/>
                <w:sz w:val="18"/>
                <w:szCs w:val="18"/>
              </w:rPr>
              <w:t>(w przypadku jednostki organizacyjnej odcisk pieczęci)</w:t>
            </w:r>
            <w:r w:rsidRPr="00ED795A">
              <w:rPr>
                <w:i/>
                <w:iCs/>
                <w:sz w:val="18"/>
                <w:szCs w:val="18"/>
              </w:rPr>
              <w:t>)</w:t>
            </w:r>
          </w:p>
        </w:tc>
      </w:tr>
    </w:tbl>
    <w:p w14:paraId="37F42130" w14:textId="77777777" w:rsidR="00DF5526" w:rsidRPr="0097464F" w:rsidRDefault="00DF5526" w:rsidP="00DF5526">
      <w:pPr>
        <w:shd w:val="clear" w:color="auto" w:fill="FFFFFF"/>
        <w:spacing w:line="276" w:lineRule="auto"/>
        <w:jc w:val="both"/>
        <w:rPr>
          <w:sz w:val="22"/>
          <w:szCs w:val="22"/>
        </w:rPr>
      </w:pPr>
    </w:p>
    <w:p w14:paraId="08E623F8" w14:textId="77777777" w:rsidR="00DF5526" w:rsidRDefault="00DF5526" w:rsidP="00DF5526">
      <w:pPr>
        <w:rPr>
          <w:sz w:val="22"/>
          <w:szCs w:val="22"/>
        </w:rPr>
      </w:pPr>
    </w:p>
    <w:p w14:paraId="7FFE8BCD" w14:textId="77777777" w:rsidR="00DF5526" w:rsidRDefault="00DF5526" w:rsidP="00DF5526">
      <w:pPr>
        <w:rPr>
          <w:sz w:val="22"/>
          <w:szCs w:val="22"/>
        </w:rPr>
      </w:pPr>
    </w:p>
    <w:p w14:paraId="634625D7" w14:textId="77777777" w:rsidR="00DF5526" w:rsidRDefault="00DF5526" w:rsidP="00DF5526">
      <w:pPr>
        <w:rPr>
          <w:sz w:val="22"/>
          <w:szCs w:val="22"/>
        </w:rPr>
      </w:pPr>
    </w:p>
    <w:p w14:paraId="15269860" w14:textId="77777777" w:rsidR="00DF5526" w:rsidRDefault="00DF5526" w:rsidP="00DF5526">
      <w:pPr>
        <w:rPr>
          <w:sz w:val="22"/>
          <w:szCs w:val="22"/>
        </w:rPr>
      </w:pPr>
    </w:p>
    <w:p w14:paraId="04B06A9A" w14:textId="77777777" w:rsidR="00DF5526" w:rsidRDefault="00DF5526" w:rsidP="00DF5526">
      <w:pPr>
        <w:rPr>
          <w:sz w:val="22"/>
          <w:szCs w:val="22"/>
        </w:rPr>
      </w:pPr>
    </w:p>
    <w:p w14:paraId="7EF6539C" w14:textId="77777777" w:rsidR="00DF5526" w:rsidRDefault="00DF5526" w:rsidP="00DF5526">
      <w:pPr>
        <w:rPr>
          <w:sz w:val="22"/>
          <w:szCs w:val="22"/>
        </w:rPr>
      </w:pPr>
    </w:p>
    <w:p w14:paraId="4AF27451" w14:textId="77777777" w:rsidR="00DF5526" w:rsidRDefault="00DF5526" w:rsidP="00DF5526">
      <w:pPr>
        <w:rPr>
          <w:sz w:val="22"/>
          <w:szCs w:val="22"/>
        </w:rPr>
      </w:pPr>
    </w:p>
    <w:p w14:paraId="52652FF3" w14:textId="77777777" w:rsidR="00DF5526" w:rsidRDefault="00DF5526" w:rsidP="00DF5526">
      <w:pPr>
        <w:rPr>
          <w:sz w:val="22"/>
          <w:szCs w:val="22"/>
        </w:rPr>
      </w:pPr>
    </w:p>
    <w:p w14:paraId="0EED6608" w14:textId="77777777" w:rsidR="00DF5526" w:rsidRDefault="00DF5526" w:rsidP="00DF5526">
      <w:pPr>
        <w:rPr>
          <w:sz w:val="22"/>
          <w:szCs w:val="22"/>
        </w:rPr>
      </w:pPr>
    </w:p>
    <w:p w14:paraId="446FF1D6" w14:textId="77777777" w:rsidR="00DF5526" w:rsidRDefault="00DF5526" w:rsidP="00DF5526">
      <w:pPr>
        <w:rPr>
          <w:sz w:val="22"/>
          <w:szCs w:val="22"/>
        </w:rPr>
      </w:pPr>
    </w:p>
    <w:p w14:paraId="159D69AC" w14:textId="77777777" w:rsidR="00DF5526" w:rsidRDefault="00DF5526" w:rsidP="00DF5526">
      <w:pPr>
        <w:rPr>
          <w:sz w:val="22"/>
          <w:szCs w:val="22"/>
        </w:rPr>
      </w:pPr>
    </w:p>
    <w:p w14:paraId="52EBB789" w14:textId="77777777" w:rsidR="00DF5526" w:rsidRDefault="00DF5526" w:rsidP="00DF5526">
      <w:pPr>
        <w:rPr>
          <w:sz w:val="22"/>
          <w:szCs w:val="22"/>
        </w:rPr>
      </w:pPr>
    </w:p>
    <w:p w14:paraId="37ECEA9F" w14:textId="77777777" w:rsidR="00DF5526" w:rsidRDefault="00DF5526" w:rsidP="00DF5526">
      <w:pPr>
        <w:rPr>
          <w:sz w:val="22"/>
          <w:szCs w:val="22"/>
        </w:rPr>
      </w:pPr>
    </w:p>
    <w:p w14:paraId="16F1A62A" w14:textId="77777777" w:rsidR="00DF5526" w:rsidRDefault="00DF5526" w:rsidP="00DF5526">
      <w:pPr>
        <w:rPr>
          <w:sz w:val="22"/>
          <w:szCs w:val="22"/>
        </w:rPr>
      </w:pPr>
    </w:p>
    <w:p w14:paraId="4F8048E9" w14:textId="77777777" w:rsidR="00DF5526" w:rsidRDefault="00DF5526" w:rsidP="00DF5526">
      <w:pPr>
        <w:rPr>
          <w:sz w:val="22"/>
          <w:szCs w:val="22"/>
        </w:rPr>
      </w:pPr>
    </w:p>
    <w:p w14:paraId="077A0091" w14:textId="77777777" w:rsidR="00DF5526" w:rsidRDefault="00DF5526" w:rsidP="00DF5526">
      <w:pPr>
        <w:rPr>
          <w:sz w:val="22"/>
          <w:szCs w:val="22"/>
        </w:rPr>
      </w:pPr>
    </w:p>
    <w:p w14:paraId="6E74800F" w14:textId="77777777" w:rsidR="00DF5526" w:rsidRDefault="00DF5526" w:rsidP="00DF5526">
      <w:pPr>
        <w:rPr>
          <w:sz w:val="22"/>
          <w:szCs w:val="22"/>
        </w:rPr>
      </w:pPr>
    </w:p>
    <w:p w14:paraId="0661A0EF" w14:textId="77777777" w:rsidR="00DF5526" w:rsidRDefault="00DF5526" w:rsidP="00DF5526">
      <w:pPr>
        <w:rPr>
          <w:sz w:val="22"/>
          <w:szCs w:val="22"/>
        </w:rPr>
      </w:pPr>
    </w:p>
    <w:p w14:paraId="6A67B070" w14:textId="77777777" w:rsidR="00DF5526" w:rsidRDefault="00DF5526" w:rsidP="00DF5526">
      <w:pPr>
        <w:rPr>
          <w:sz w:val="22"/>
          <w:szCs w:val="22"/>
        </w:rPr>
      </w:pPr>
    </w:p>
    <w:p w14:paraId="4483689E" w14:textId="77777777" w:rsidR="00AB6667" w:rsidRDefault="00AB6667"/>
    <w:sectPr w:rsidR="00AB66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B5812"/>
    <w:multiLevelType w:val="hybridMultilevel"/>
    <w:tmpl w:val="5CE8C8C6"/>
    <w:lvl w:ilvl="0" w:tplc="9B8E19D4">
      <w:start w:val="6"/>
      <w:numFmt w:val="decimal"/>
      <w:lvlText w:val="%1."/>
      <w:lvlJc w:val="left"/>
      <w:pPr>
        <w:ind w:left="379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" w15:restartNumberingAfterBreak="0">
    <w:nsid w:val="120620B7"/>
    <w:multiLevelType w:val="hybridMultilevel"/>
    <w:tmpl w:val="817040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F94A92"/>
    <w:multiLevelType w:val="hybridMultilevel"/>
    <w:tmpl w:val="34D2A706"/>
    <w:lvl w:ilvl="0" w:tplc="0415000F">
      <w:start w:val="1"/>
      <w:numFmt w:val="decimal"/>
      <w:lvlText w:val="%1."/>
      <w:lvlJc w:val="left"/>
      <w:pPr>
        <w:ind w:left="739" w:hanging="360"/>
      </w:pPr>
    </w:lvl>
    <w:lvl w:ilvl="1" w:tplc="04150019" w:tentative="1">
      <w:start w:val="1"/>
      <w:numFmt w:val="lowerLetter"/>
      <w:lvlText w:val="%2."/>
      <w:lvlJc w:val="left"/>
      <w:pPr>
        <w:ind w:left="1459" w:hanging="360"/>
      </w:pPr>
    </w:lvl>
    <w:lvl w:ilvl="2" w:tplc="0415001B" w:tentative="1">
      <w:start w:val="1"/>
      <w:numFmt w:val="lowerRoman"/>
      <w:lvlText w:val="%3."/>
      <w:lvlJc w:val="right"/>
      <w:pPr>
        <w:ind w:left="2179" w:hanging="180"/>
      </w:pPr>
    </w:lvl>
    <w:lvl w:ilvl="3" w:tplc="0415000F" w:tentative="1">
      <w:start w:val="1"/>
      <w:numFmt w:val="decimal"/>
      <w:lvlText w:val="%4."/>
      <w:lvlJc w:val="left"/>
      <w:pPr>
        <w:ind w:left="2899" w:hanging="360"/>
      </w:pPr>
    </w:lvl>
    <w:lvl w:ilvl="4" w:tplc="04150019" w:tentative="1">
      <w:start w:val="1"/>
      <w:numFmt w:val="lowerLetter"/>
      <w:lvlText w:val="%5."/>
      <w:lvlJc w:val="left"/>
      <w:pPr>
        <w:ind w:left="3619" w:hanging="360"/>
      </w:pPr>
    </w:lvl>
    <w:lvl w:ilvl="5" w:tplc="0415001B" w:tentative="1">
      <w:start w:val="1"/>
      <w:numFmt w:val="lowerRoman"/>
      <w:lvlText w:val="%6."/>
      <w:lvlJc w:val="right"/>
      <w:pPr>
        <w:ind w:left="4339" w:hanging="180"/>
      </w:pPr>
    </w:lvl>
    <w:lvl w:ilvl="6" w:tplc="0415000F" w:tentative="1">
      <w:start w:val="1"/>
      <w:numFmt w:val="decimal"/>
      <w:lvlText w:val="%7."/>
      <w:lvlJc w:val="left"/>
      <w:pPr>
        <w:ind w:left="5059" w:hanging="360"/>
      </w:pPr>
    </w:lvl>
    <w:lvl w:ilvl="7" w:tplc="04150019" w:tentative="1">
      <w:start w:val="1"/>
      <w:numFmt w:val="lowerLetter"/>
      <w:lvlText w:val="%8."/>
      <w:lvlJc w:val="left"/>
      <w:pPr>
        <w:ind w:left="5779" w:hanging="360"/>
      </w:pPr>
    </w:lvl>
    <w:lvl w:ilvl="8" w:tplc="0415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3" w15:restartNumberingAfterBreak="0">
    <w:nsid w:val="560A187E"/>
    <w:multiLevelType w:val="hybridMultilevel"/>
    <w:tmpl w:val="6F50E9C8"/>
    <w:lvl w:ilvl="0" w:tplc="692EA2B4">
      <w:start w:val="3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num w:numId="1" w16cid:durableId="247010031">
    <w:abstractNumId w:val="3"/>
  </w:num>
  <w:num w:numId="2" w16cid:durableId="632760063">
    <w:abstractNumId w:val="0"/>
  </w:num>
  <w:num w:numId="3" w16cid:durableId="1946962568">
    <w:abstractNumId w:val="1"/>
  </w:num>
  <w:num w:numId="4" w16cid:durableId="8079433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5526"/>
    <w:rsid w:val="00000801"/>
    <w:rsid w:val="000F0D47"/>
    <w:rsid w:val="00256F9D"/>
    <w:rsid w:val="003132B1"/>
    <w:rsid w:val="003261B1"/>
    <w:rsid w:val="003F095C"/>
    <w:rsid w:val="00411C8A"/>
    <w:rsid w:val="004F14D9"/>
    <w:rsid w:val="00554D5B"/>
    <w:rsid w:val="005B5F75"/>
    <w:rsid w:val="007A605F"/>
    <w:rsid w:val="0086709D"/>
    <w:rsid w:val="009B6F0B"/>
    <w:rsid w:val="00A272D3"/>
    <w:rsid w:val="00A80D27"/>
    <w:rsid w:val="00AB6667"/>
    <w:rsid w:val="00AF0685"/>
    <w:rsid w:val="00BA672F"/>
    <w:rsid w:val="00BA68B7"/>
    <w:rsid w:val="00C55A00"/>
    <w:rsid w:val="00D10CC8"/>
    <w:rsid w:val="00D26904"/>
    <w:rsid w:val="00DF2891"/>
    <w:rsid w:val="00DF5526"/>
    <w:rsid w:val="00E84747"/>
    <w:rsid w:val="00F2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4B657"/>
  <w15:docId w15:val="{C56685AC-BE58-4703-A21A-A16CEE7BB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55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F5526"/>
    <w:pPr>
      <w:spacing w:after="0" w:line="240" w:lineRule="auto"/>
    </w:pPr>
    <w:rPr>
      <w:rFonts w:eastAsiaTheme="minorEastAsia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F55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223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Komosińska</dc:creator>
  <cp:lastModifiedBy>Golisz-Wagner Adrianna</cp:lastModifiedBy>
  <cp:revision>24</cp:revision>
  <dcterms:created xsi:type="dcterms:W3CDTF">2018-11-13T09:22:00Z</dcterms:created>
  <dcterms:modified xsi:type="dcterms:W3CDTF">2026-09-10T07:14:00Z</dcterms:modified>
</cp:coreProperties>
</file>