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2B94" w14:textId="697EC3CA" w:rsidR="004015D2" w:rsidRDefault="004015D2" w:rsidP="00704D60">
      <w:pPr>
        <w:ind w:left="993"/>
      </w:pPr>
    </w:p>
    <w:p w14:paraId="4192BEC2" w14:textId="64AA777D" w:rsidR="0003639E" w:rsidRDefault="0003639E" w:rsidP="0003639E">
      <w:pPr>
        <w:jc w:val="center"/>
        <w:rPr>
          <w:rFonts w:ascii="Arial" w:hAnsi="Arial" w:cs="Arial"/>
          <w:sz w:val="24"/>
          <w:szCs w:val="24"/>
        </w:rPr>
      </w:pPr>
      <w:r w:rsidRPr="00946F0F">
        <w:rPr>
          <w:rFonts w:ascii="Arial" w:hAnsi="Arial" w:cs="Arial"/>
          <w:sz w:val="24"/>
          <w:szCs w:val="24"/>
        </w:rPr>
        <w:t xml:space="preserve">Zarządzenie Nr </w:t>
      </w:r>
      <w:r>
        <w:rPr>
          <w:rFonts w:ascii="Arial" w:hAnsi="Arial" w:cs="Arial"/>
          <w:sz w:val="24"/>
          <w:szCs w:val="24"/>
        </w:rPr>
        <w:t xml:space="preserve"> </w:t>
      </w:r>
      <w:r w:rsidR="009B0B54">
        <w:rPr>
          <w:rFonts w:ascii="Arial" w:hAnsi="Arial" w:cs="Arial"/>
          <w:sz w:val="24"/>
          <w:szCs w:val="24"/>
        </w:rPr>
        <w:t>18</w:t>
      </w:r>
      <w:r w:rsidRPr="00946F0F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</w:p>
    <w:p w14:paraId="35ACF3F7" w14:textId="77777777" w:rsidR="0003639E" w:rsidRDefault="0003639E" w:rsidP="0003639E">
      <w:pPr>
        <w:jc w:val="center"/>
        <w:rPr>
          <w:rFonts w:ascii="Arial" w:hAnsi="Arial" w:cs="Arial"/>
          <w:sz w:val="24"/>
          <w:szCs w:val="24"/>
        </w:rPr>
      </w:pPr>
      <w:r w:rsidRPr="00946F0F">
        <w:rPr>
          <w:rFonts w:ascii="Arial" w:hAnsi="Arial" w:cs="Arial"/>
          <w:sz w:val="24"/>
          <w:szCs w:val="24"/>
        </w:rPr>
        <w:t>Podkarpackiego Wojewódzkiego Konserwatora Zabytków</w:t>
      </w:r>
    </w:p>
    <w:p w14:paraId="47181C41" w14:textId="02170BF7" w:rsidR="0003639E" w:rsidRDefault="0003639E" w:rsidP="0003639E">
      <w:pPr>
        <w:jc w:val="center"/>
        <w:rPr>
          <w:rFonts w:ascii="Arial" w:hAnsi="Arial" w:cs="Arial"/>
          <w:sz w:val="24"/>
          <w:szCs w:val="24"/>
        </w:rPr>
      </w:pPr>
      <w:r w:rsidRPr="00946F0F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 xml:space="preserve">15 kwietnia </w:t>
      </w:r>
      <w:r w:rsidRPr="00946F0F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6</w:t>
      </w:r>
      <w:r w:rsidRPr="00946F0F">
        <w:rPr>
          <w:rFonts w:ascii="Arial" w:hAnsi="Arial" w:cs="Arial"/>
          <w:sz w:val="24"/>
          <w:szCs w:val="24"/>
        </w:rPr>
        <w:t xml:space="preserve"> roku</w:t>
      </w:r>
    </w:p>
    <w:p w14:paraId="0300B512" w14:textId="77777777" w:rsidR="0003639E" w:rsidRDefault="0003639E" w:rsidP="0003639E">
      <w:pPr>
        <w:jc w:val="both"/>
        <w:rPr>
          <w:rFonts w:ascii="Arial" w:hAnsi="Arial" w:cs="Arial"/>
          <w:sz w:val="24"/>
          <w:szCs w:val="24"/>
        </w:rPr>
      </w:pPr>
      <w:r w:rsidRPr="00946F0F">
        <w:rPr>
          <w:rFonts w:ascii="Arial" w:hAnsi="Arial" w:cs="Arial"/>
          <w:sz w:val="24"/>
          <w:szCs w:val="24"/>
        </w:rPr>
        <w:t xml:space="preserve">w sprawie nadania Regulaminu Wojewódzkiej Radzie Ochrony Zabytków działającej przy Podkarpackim Wojewódzkim Konserwatorze Zabytków </w:t>
      </w:r>
      <w:proofErr w:type="spellStart"/>
      <w:r w:rsidRPr="00946F0F">
        <w:rPr>
          <w:rFonts w:ascii="Arial" w:hAnsi="Arial" w:cs="Arial"/>
          <w:sz w:val="24"/>
          <w:szCs w:val="24"/>
        </w:rPr>
        <w:t>zs</w:t>
      </w:r>
      <w:proofErr w:type="spellEnd"/>
      <w:r w:rsidRPr="00946F0F">
        <w:rPr>
          <w:rFonts w:ascii="Arial" w:hAnsi="Arial" w:cs="Arial"/>
          <w:sz w:val="24"/>
          <w:szCs w:val="24"/>
        </w:rPr>
        <w:t xml:space="preserve">. w Przemyślu. </w:t>
      </w:r>
    </w:p>
    <w:p w14:paraId="4D2F23A4" w14:textId="77777777" w:rsidR="0003639E" w:rsidRDefault="0003639E" w:rsidP="0003639E">
      <w:pPr>
        <w:jc w:val="both"/>
        <w:rPr>
          <w:rFonts w:ascii="Arial" w:hAnsi="Arial" w:cs="Arial"/>
          <w:sz w:val="24"/>
          <w:szCs w:val="24"/>
        </w:rPr>
      </w:pPr>
    </w:p>
    <w:p w14:paraId="24773BF3" w14:textId="100F87BD" w:rsidR="0003639E" w:rsidRDefault="0003639E" w:rsidP="0003639E">
      <w:pPr>
        <w:jc w:val="both"/>
        <w:rPr>
          <w:rFonts w:ascii="Arial" w:hAnsi="Arial" w:cs="Arial"/>
          <w:sz w:val="24"/>
          <w:szCs w:val="24"/>
        </w:rPr>
      </w:pPr>
      <w:r w:rsidRPr="00946F0F">
        <w:rPr>
          <w:rFonts w:ascii="Arial" w:hAnsi="Arial" w:cs="Arial"/>
          <w:sz w:val="24"/>
          <w:szCs w:val="24"/>
        </w:rPr>
        <w:t>Na podstawie art. 99 ust. 3 ustawy z dnia 23 lipca 2003 r. o ochronie zabytków i opiece nad zabytkami (Dz.U. z 2024 r. poz. 1292</w:t>
      </w:r>
      <w:r w:rsidR="00282449">
        <w:rPr>
          <w:rFonts w:ascii="Arial" w:hAnsi="Arial" w:cs="Arial"/>
          <w:sz w:val="24"/>
          <w:szCs w:val="24"/>
        </w:rPr>
        <w:t xml:space="preserve"> z późn.zm.</w:t>
      </w:r>
      <w:r w:rsidRPr="00946F0F">
        <w:rPr>
          <w:rFonts w:ascii="Arial" w:hAnsi="Arial" w:cs="Arial"/>
          <w:sz w:val="24"/>
          <w:szCs w:val="24"/>
        </w:rPr>
        <w:t xml:space="preserve">) po uzyskaniu pozytywnej opinii Generalnego Konserwatora Zabytków z dnia </w:t>
      </w:r>
      <w:r>
        <w:rPr>
          <w:rFonts w:ascii="Arial" w:hAnsi="Arial" w:cs="Arial"/>
          <w:sz w:val="24"/>
          <w:szCs w:val="24"/>
        </w:rPr>
        <w:t xml:space="preserve"> 18 grudnia 2025 r. </w:t>
      </w:r>
      <w:r w:rsidRPr="00946F0F">
        <w:rPr>
          <w:rFonts w:ascii="Arial" w:hAnsi="Arial" w:cs="Arial"/>
          <w:sz w:val="24"/>
          <w:szCs w:val="24"/>
        </w:rPr>
        <w:t xml:space="preserve">zarządza się, co następuje: </w:t>
      </w:r>
    </w:p>
    <w:p w14:paraId="0D439CF1" w14:textId="77777777" w:rsidR="0003639E" w:rsidRDefault="0003639E" w:rsidP="0003639E">
      <w:pPr>
        <w:jc w:val="both"/>
        <w:rPr>
          <w:rFonts w:ascii="Arial" w:hAnsi="Arial" w:cs="Arial"/>
          <w:sz w:val="24"/>
          <w:szCs w:val="24"/>
        </w:rPr>
      </w:pPr>
    </w:p>
    <w:p w14:paraId="75E87DD9" w14:textId="1382BE94" w:rsidR="0003639E" w:rsidRDefault="0003639E" w:rsidP="0003639E">
      <w:pPr>
        <w:jc w:val="both"/>
        <w:rPr>
          <w:rFonts w:ascii="Arial" w:hAnsi="Arial" w:cs="Arial"/>
          <w:sz w:val="24"/>
          <w:szCs w:val="24"/>
        </w:rPr>
      </w:pPr>
      <w:r w:rsidRPr="00946F0F">
        <w:rPr>
          <w:rFonts w:ascii="Arial" w:hAnsi="Arial" w:cs="Arial"/>
          <w:sz w:val="24"/>
          <w:szCs w:val="24"/>
        </w:rPr>
        <w:t>§ 1. Nadaje się Regulamin Wojewódzkiej Rad</w:t>
      </w:r>
      <w:r w:rsidR="00282449">
        <w:rPr>
          <w:rFonts w:ascii="Arial" w:hAnsi="Arial" w:cs="Arial"/>
          <w:sz w:val="24"/>
          <w:szCs w:val="24"/>
        </w:rPr>
        <w:t>y</w:t>
      </w:r>
      <w:r w:rsidRPr="00946F0F">
        <w:rPr>
          <w:rFonts w:ascii="Arial" w:hAnsi="Arial" w:cs="Arial"/>
          <w:sz w:val="24"/>
          <w:szCs w:val="24"/>
        </w:rPr>
        <w:t xml:space="preserve"> Ochrony Zabytków działającej przy Podkarpackim Wojewódzkim Konserwatorze Zabytków </w:t>
      </w:r>
      <w:proofErr w:type="spellStart"/>
      <w:r w:rsidRPr="00946F0F">
        <w:rPr>
          <w:rFonts w:ascii="Arial" w:hAnsi="Arial" w:cs="Arial"/>
          <w:sz w:val="24"/>
          <w:szCs w:val="24"/>
        </w:rPr>
        <w:t>zs</w:t>
      </w:r>
      <w:proofErr w:type="spellEnd"/>
      <w:r w:rsidRPr="00946F0F">
        <w:rPr>
          <w:rFonts w:ascii="Arial" w:hAnsi="Arial" w:cs="Arial"/>
          <w:sz w:val="24"/>
          <w:szCs w:val="24"/>
        </w:rPr>
        <w:t xml:space="preserve">. w Przemyślu w brzmieniu jak w załączniku do niniejszego zarządzenia. </w:t>
      </w:r>
    </w:p>
    <w:p w14:paraId="7330E5CA" w14:textId="77777777" w:rsidR="0003639E" w:rsidRDefault="0003639E" w:rsidP="0003639E">
      <w:pPr>
        <w:jc w:val="both"/>
        <w:rPr>
          <w:rFonts w:ascii="Arial" w:hAnsi="Arial" w:cs="Arial"/>
          <w:sz w:val="24"/>
          <w:szCs w:val="24"/>
        </w:rPr>
      </w:pPr>
      <w:r w:rsidRPr="00946F0F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946F0F">
        <w:rPr>
          <w:rFonts w:ascii="Arial" w:hAnsi="Arial" w:cs="Arial"/>
          <w:sz w:val="24"/>
          <w:szCs w:val="24"/>
        </w:rPr>
        <w:t>2. Wykonanie</w:t>
      </w:r>
      <w:r>
        <w:rPr>
          <w:rFonts w:ascii="Arial" w:hAnsi="Arial" w:cs="Arial"/>
          <w:sz w:val="24"/>
          <w:szCs w:val="24"/>
        </w:rPr>
        <w:t xml:space="preserve"> </w:t>
      </w:r>
      <w:r w:rsidRPr="00946F0F">
        <w:rPr>
          <w:rFonts w:ascii="Arial" w:hAnsi="Arial" w:cs="Arial"/>
          <w:sz w:val="24"/>
          <w:szCs w:val="24"/>
        </w:rPr>
        <w:t xml:space="preserve">zarządzenia powierza się Kierownikowi Wydziału </w:t>
      </w:r>
      <w:proofErr w:type="spellStart"/>
      <w:r w:rsidRPr="00946F0F">
        <w:rPr>
          <w:rFonts w:ascii="Arial" w:hAnsi="Arial" w:cs="Arial"/>
          <w:sz w:val="24"/>
          <w:szCs w:val="24"/>
        </w:rPr>
        <w:t>Organizacyjn</w:t>
      </w:r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Pr="00946F0F">
        <w:rPr>
          <w:rFonts w:ascii="Arial" w:hAnsi="Arial" w:cs="Arial"/>
          <w:sz w:val="24"/>
          <w:szCs w:val="24"/>
        </w:rPr>
        <w:t xml:space="preserve">Administracyjnego. </w:t>
      </w:r>
    </w:p>
    <w:p w14:paraId="35EC6F3E" w14:textId="572552B6" w:rsidR="0003639E" w:rsidRDefault="0003639E" w:rsidP="0003639E">
      <w:pPr>
        <w:jc w:val="both"/>
        <w:rPr>
          <w:rFonts w:ascii="Arial" w:hAnsi="Arial" w:cs="Arial"/>
          <w:sz w:val="24"/>
          <w:szCs w:val="24"/>
        </w:rPr>
      </w:pPr>
      <w:r w:rsidRPr="00946F0F">
        <w:rPr>
          <w:rFonts w:ascii="Arial" w:hAnsi="Arial" w:cs="Arial"/>
          <w:sz w:val="24"/>
          <w:szCs w:val="24"/>
        </w:rPr>
        <w:t>§ 3. Zarządzenie wchodzi w życie z dniem podpisania</w:t>
      </w:r>
      <w:r w:rsidR="00495207">
        <w:rPr>
          <w:rFonts w:ascii="Arial" w:hAnsi="Arial" w:cs="Arial"/>
          <w:sz w:val="24"/>
          <w:szCs w:val="24"/>
        </w:rPr>
        <w:t>.</w:t>
      </w:r>
    </w:p>
    <w:p w14:paraId="184F89FC" w14:textId="77777777" w:rsidR="00495207" w:rsidRDefault="00495207" w:rsidP="0003639E">
      <w:pPr>
        <w:jc w:val="both"/>
        <w:rPr>
          <w:rFonts w:ascii="Arial" w:hAnsi="Arial" w:cs="Arial"/>
          <w:sz w:val="24"/>
          <w:szCs w:val="24"/>
        </w:rPr>
      </w:pPr>
    </w:p>
    <w:p w14:paraId="0198AD5A" w14:textId="77777777" w:rsidR="00495207" w:rsidRDefault="00495207" w:rsidP="0003639E">
      <w:pPr>
        <w:jc w:val="both"/>
        <w:rPr>
          <w:rFonts w:ascii="Arial" w:hAnsi="Arial" w:cs="Arial"/>
          <w:sz w:val="24"/>
          <w:szCs w:val="24"/>
        </w:rPr>
      </w:pPr>
    </w:p>
    <w:p w14:paraId="64049AFF" w14:textId="77777777" w:rsidR="00495207" w:rsidRDefault="00495207" w:rsidP="0003639E">
      <w:pPr>
        <w:jc w:val="both"/>
        <w:rPr>
          <w:rFonts w:ascii="Arial" w:hAnsi="Arial" w:cs="Arial"/>
          <w:sz w:val="24"/>
          <w:szCs w:val="24"/>
        </w:rPr>
      </w:pPr>
    </w:p>
    <w:p w14:paraId="69DE347E" w14:textId="77777777" w:rsidR="00495207" w:rsidRPr="00F80744" w:rsidRDefault="00495207" w:rsidP="0003639E">
      <w:pPr>
        <w:jc w:val="both"/>
        <w:rPr>
          <w:rFonts w:ascii="Arial" w:hAnsi="Arial" w:cs="Arial"/>
          <w:sz w:val="24"/>
          <w:szCs w:val="24"/>
        </w:rPr>
      </w:pPr>
    </w:p>
    <w:p w14:paraId="24AF6B8B" w14:textId="77777777" w:rsidR="00495207" w:rsidRPr="00F80744" w:rsidRDefault="00495207" w:rsidP="0003639E">
      <w:pPr>
        <w:jc w:val="both"/>
        <w:rPr>
          <w:rFonts w:ascii="Arial" w:hAnsi="Arial" w:cs="Arial"/>
          <w:sz w:val="24"/>
          <w:szCs w:val="24"/>
        </w:rPr>
      </w:pPr>
    </w:p>
    <w:p w14:paraId="52F7251C" w14:textId="2CE7EFA9" w:rsidR="00F80744" w:rsidRPr="00F80744" w:rsidRDefault="00F80744" w:rsidP="00F807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0744">
        <w:rPr>
          <w:rFonts w:ascii="Arial" w:hAnsi="Arial" w:cs="Arial"/>
          <w:sz w:val="24"/>
          <w:szCs w:val="24"/>
        </w:rPr>
        <w:tab/>
      </w:r>
      <w:r w:rsidRPr="00F80744">
        <w:rPr>
          <w:rFonts w:ascii="Arial" w:hAnsi="Arial" w:cs="Arial"/>
          <w:sz w:val="24"/>
          <w:szCs w:val="24"/>
        </w:rPr>
        <w:tab/>
      </w:r>
      <w:r w:rsidRPr="00F80744">
        <w:rPr>
          <w:rFonts w:ascii="Arial" w:hAnsi="Arial" w:cs="Arial"/>
          <w:sz w:val="24"/>
          <w:szCs w:val="24"/>
        </w:rPr>
        <w:tab/>
      </w:r>
      <w:r w:rsidRPr="00F80744">
        <w:rPr>
          <w:rFonts w:ascii="Arial" w:hAnsi="Arial" w:cs="Arial"/>
          <w:sz w:val="24"/>
          <w:szCs w:val="24"/>
        </w:rPr>
        <w:tab/>
      </w:r>
      <w:r w:rsidRPr="00F80744">
        <w:rPr>
          <w:rFonts w:ascii="Arial" w:hAnsi="Arial" w:cs="Arial"/>
          <w:sz w:val="24"/>
          <w:szCs w:val="24"/>
        </w:rPr>
        <w:tab/>
      </w:r>
      <w:r w:rsidRPr="00F80744">
        <w:rPr>
          <w:rFonts w:ascii="Arial" w:hAnsi="Arial" w:cs="Arial"/>
          <w:sz w:val="24"/>
          <w:szCs w:val="24"/>
        </w:rPr>
        <w:tab/>
      </w:r>
      <w:r w:rsidRPr="00F80744">
        <w:rPr>
          <w:rFonts w:ascii="Arial" w:hAnsi="Arial" w:cs="Arial"/>
          <w:sz w:val="24"/>
          <w:szCs w:val="24"/>
        </w:rPr>
        <w:tab/>
        <w:t xml:space="preserve">  Podkarpacki Wojewódzki </w:t>
      </w:r>
    </w:p>
    <w:p w14:paraId="185D2B04" w14:textId="30886840" w:rsidR="00495207" w:rsidRPr="00F80744" w:rsidRDefault="00F80744" w:rsidP="00F80744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F80744">
        <w:rPr>
          <w:rFonts w:ascii="Arial" w:hAnsi="Arial" w:cs="Arial"/>
          <w:sz w:val="24"/>
          <w:szCs w:val="24"/>
        </w:rPr>
        <w:t xml:space="preserve">   Konserwator Zabytków</w:t>
      </w:r>
    </w:p>
    <w:p w14:paraId="55AE9A3F" w14:textId="77777777" w:rsidR="00F80744" w:rsidRPr="00F80744" w:rsidRDefault="00F80744" w:rsidP="00F80744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14:paraId="56486EC2" w14:textId="77777777" w:rsidR="00F80744" w:rsidRPr="00F80744" w:rsidRDefault="00F80744" w:rsidP="00F80744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14:paraId="34F32C90" w14:textId="0C6F846E" w:rsidR="00F80744" w:rsidRPr="00F80744" w:rsidRDefault="00F80744" w:rsidP="00F80744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F80744">
        <w:rPr>
          <w:rFonts w:ascii="Arial" w:hAnsi="Arial" w:cs="Arial"/>
          <w:sz w:val="24"/>
          <w:szCs w:val="24"/>
        </w:rPr>
        <w:t>mgr inż. arch. Adam Sapeta</w:t>
      </w:r>
    </w:p>
    <w:p w14:paraId="681E9087" w14:textId="77777777" w:rsidR="00495207" w:rsidRDefault="00495207" w:rsidP="0003639E">
      <w:pPr>
        <w:jc w:val="both"/>
        <w:rPr>
          <w:rFonts w:ascii="Arial" w:hAnsi="Arial" w:cs="Arial"/>
          <w:sz w:val="24"/>
          <w:szCs w:val="24"/>
        </w:rPr>
      </w:pPr>
    </w:p>
    <w:p w14:paraId="208277E1" w14:textId="77777777" w:rsidR="00495207" w:rsidRDefault="00495207" w:rsidP="0003639E">
      <w:pPr>
        <w:jc w:val="both"/>
        <w:rPr>
          <w:rFonts w:ascii="Arial" w:hAnsi="Arial" w:cs="Arial"/>
          <w:sz w:val="24"/>
          <w:szCs w:val="24"/>
        </w:rPr>
      </w:pPr>
    </w:p>
    <w:p w14:paraId="00BF566A" w14:textId="77777777" w:rsidR="00495207" w:rsidRDefault="00495207" w:rsidP="0003639E">
      <w:pPr>
        <w:jc w:val="both"/>
        <w:rPr>
          <w:rFonts w:ascii="Arial" w:hAnsi="Arial" w:cs="Arial"/>
          <w:sz w:val="24"/>
          <w:szCs w:val="24"/>
        </w:rPr>
      </w:pPr>
    </w:p>
    <w:p w14:paraId="3542FE08" w14:textId="77777777" w:rsidR="00495207" w:rsidRDefault="00495207" w:rsidP="0003639E">
      <w:pPr>
        <w:jc w:val="both"/>
        <w:rPr>
          <w:rFonts w:ascii="Arial" w:hAnsi="Arial" w:cs="Arial"/>
          <w:sz w:val="24"/>
          <w:szCs w:val="24"/>
        </w:rPr>
      </w:pPr>
    </w:p>
    <w:p w14:paraId="4CF7A8E5" w14:textId="77777777" w:rsidR="00495207" w:rsidRDefault="00495207" w:rsidP="0003639E">
      <w:pPr>
        <w:jc w:val="both"/>
        <w:rPr>
          <w:rFonts w:ascii="Arial" w:hAnsi="Arial" w:cs="Arial"/>
          <w:sz w:val="24"/>
          <w:szCs w:val="24"/>
        </w:rPr>
      </w:pPr>
    </w:p>
    <w:p w14:paraId="1BD38BA3" w14:textId="77777777" w:rsidR="00495207" w:rsidRDefault="00495207" w:rsidP="0003639E">
      <w:pPr>
        <w:jc w:val="both"/>
        <w:rPr>
          <w:rFonts w:ascii="Arial" w:hAnsi="Arial" w:cs="Arial"/>
          <w:sz w:val="24"/>
          <w:szCs w:val="24"/>
        </w:rPr>
      </w:pPr>
    </w:p>
    <w:p w14:paraId="38B8DCD7" w14:textId="77777777" w:rsidR="00495207" w:rsidRDefault="00495207" w:rsidP="0003639E">
      <w:pPr>
        <w:jc w:val="both"/>
        <w:rPr>
          <w:rFonts w:ascii="Arial" w:hAnsi="Arial" w:cs="Arial"/>
          <w:sz w:val="24"/>
          <w:szCs w:val="24"/>
        </w:rPr>
      </w:pPr>
    </w:p>
    <w:p w14:paraId="64A1D3E3" w14:textId="77777777" w:rsidR="00495207" w:rsidRPr="00B11B4D" w:rsidRDefault="00495207" w:rsidP="00495207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lastRenderedPageBreak/>
        <w:t xml:space="preserve">Załącznik do zarządzenia </w:t>
      </w:r>
    </w:p>
    <w:p w14:paraId="2F4AA72C" w14:textId="77777777" w:rsidR="00495207" w:rsidRDefault="00495207" w:rsidP="00495207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Podkarpackiego</w:t>
      </w:r>
      <w:r>
        <w:rPr>
          <w:rFonts w:ascii="Arial" w:hAnsi="Arial" w:cs="Arial"/>
          <w:sz w:val="24"/>
          <w:szCs w:val="24"/>
        </w:rPr>
        <w:t xml:space="preserve"> Wojewódzkiego</w:t>
      </w:r>
    </w:p>
    <w:p w14:paraId="5DFC188D" w14:textId="77777777" w:rsidR="00495207" w:rsidRPr="00B11B4D" w:rsidRDefault="00495207" w:rsidP="00495207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Konserwatora Zabytków</w:t>
      </w:r>
      <w:r w:rsidRPr="00B11B4D">
        <w:rPr>
          <w:rFonts w:ascii="Arial" w:hAnsi="Arial" w:cs="Arial"/>
          <w:sz w:val="24"/>
          <w:szCs w:val="24"/>
        </w:rPr>
        <w:t xml:space="preserve"> </w:t>
      </w:r>
    </w:p>
    <w:p w14:paraId="2B46C3B3" w14:textId="73B011D1" w:rsidR="00495207" w:rsidRPr="00B11B4D" w:rsidRDefault="00495207" w:rsidP="00495207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 xml:space="preserve">Nr </w:t>
      </w:r>
      <w:r w:rsidR="009B0B54">
        <w:rPr>
          <w:rFonts w:ascii="Arial" w:hAnsi="Arial" w:cs="Arial"/>
          <w:sz w:val="24"/>
          <w:szCs w:val="24"/>
        </w:rPr>
        <w:t xml:space="preserve">18/2026 </w:t>
      </w:r>
      <w:r w:rsidRPr="00B11B4D">
        <w:rPr>
          <w:rFonts w:ascii="Arial" w:hAnsi="Arial" w:cs="Arial"/>
          <w:sz w:val="24"/>
          <w:szCs w:val="24"/>
        </w:rPr>
        <w:t>z dnia</w:t>
      </w:r>
      <w:r>
        <w:rPr>
          <w:rFonts w:ascii="Arial" w:hAnsi="Arial" w:cs="Arial"/>
          <w:sz w:val="24"/>
          <w:szCs w:val="24"/>
        </w:rPr>
        <w:t xml:space="preserve"> 15.04.2026 r.</w:t>
      </w:r>
    </w:p>
    <w:p w14:paraId="54CE61C6" w14:textId="77777777" w:rsidR="00495207" w:rsidRDefault="00495207" w:rsidP="00495207">
      <w:pPr>
        <w:rPr>
          <w:rFonts w:ascii="Arial" w:hAnsi="Arial" w:cs="Arial"/>
          <w:sz w:val="24"/>
          <w:szCs w:val="24"/>
        </w:rPr>
      </w:pPr>
    </w:p>
    <w:p w14:paraId="1CD0C7EE" w14:textId="77777777" w:rsidR="00495207" w:rsidRDefault="00495207" w:rsidP="00495207">
      <w:pPr>
        <w:rPr>
          <w:rFonts w:ascii="Arial" w:hAnsi="Arial" w:cs="Arial"/>
          <w:b/>
          <w:sz w:val="24"/>
          <w:szCs w:val="24"/>
        </w:rPr>
      </w:pPr>
    </w:p>
    <w:p w14:paraId="0549EBEC" w14:textId="77777777" w:rsidR="00F80744" w:rsidRPr="00B11B4D" w:rsidRDefault="00F80744" w:rsidP="00495207">
      <w:pPr>
        <w:rPr>
          <w:rFonts w:ascii="Arial" w:hAnsi="Arial" w:cs="Arial"/>
          <w:b/>
          <w:sz w:val="24"/>
          <w:szCs w:val="24"/>
        </w:rPr>
      </w:pPr>
    </w:p>
    <w:p w14:paraId="1092B2AE" w14:textId="77777777" w:rsidR="00495207" w:rsidRPr="00B11B4D" w:rsidRDefault="00495207" w:rsidP="00495207">
      <w:pPr>
        <w:jc w:val="center"/>
        <w:rPr>
          <w:rFonts w:ascii="Arial" w:hAnsi="Arial" w:cs="Arial"/>
          <w:b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REGULAMIN</w:t>
      </w:r>
    </w:p>
    <w:p w14:paraId="66DD800C" w14:textId="77777777" w:rsidR="00495207" w:rsidRPr="00B11B4D" w:rsidRDefault="00495207" w:rsidP="00495207">
      <w:pPr>
        <w:jc w:val="center"/>
        <w:rPr>
          <w:rFonts w:ascii="Arial" w:hAnsi="Arial" w:cs="Arial"/>
          <w:b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WOJEWÓDZKIEJ RADY OCHRONY ZABYTKÓW</w:t>
      </w:r>
    </w:p>
    <w:p w14:paraId="5A862719" w14:textId="77777777" w:rsidR="00495207" w:rsidRPr="00B11B4D" w:rsidRDefault="00495207" w:rsidP="00495207">
      <w:pPr>
        <w:jc w:val="center"/>
        <w:rPr>
          <w:rFonts w:ascii="Arial" w:hAnsi="Arial" w:cs="Arial"/>
          <w:b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działającej przy</w:t>
      </w:r>
    </w:p>
    <w:p w14:paraId="6796C2A5" w14:textId="77777777" w:rsidR="00495207" w:rsidRPr="00B11B4D" w:rsidRDefault="00495207" w:rsidP="00495207">
      <w:pPr>
        <w:jc w:val="center"/>
        <w:rPr>
          <w:rFonts w:ascii="Arial" w:hAnsi="Arial" w:cs="Arial"/>
          <w:b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PODKARPACKIM WOJEWÓDZKIM KONSERWATORZE ZABYTKÓW</w:t>
      </w:r>
    </w:p>
    <w:p w14:paraId="1DB6289B" w14:textId="77777777" w:rsidR="00495207" w:rsidRPr="00B11B4D" w:rsidRDefault="00495207" w:rsidP="00495207">
      <w:pPr>
        <w:rPr>
          <w:rFonts w:ascii="Arial" w:hAnsi="Arial" w:cs="Arial"/>
          <w:b/>
          <w:sz w:val="24"/>
          <w:szCs w:val="24"/>
        </w:rPr>
      </w:pPr>
    </w:p>
    <w:p w14:paraId="70409507" w14:textId="77777777" w:rsidR="00495207" w:rsidRPr="00B11B4D" w:rsidRDefault="00495207" w:rsidP="004952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1B4D">
        <w:rPr>
          <w:rFonts w:ascii="Arial" w:hAnsi="Arial" w:cs="Arial"/>
          <w:b/>
          <w:bCs/>
          <w:sz w:val="24"/>
          <w:szCs w:val="24"/>
        </w:rPr>
        <w:t>Rozdział I</w:t>
      </w:r>
    </w:p>
    <w:p w14:paraId="78A21BC2" w14:textId="77777777" w:rsidR="00495207" w:rsidRPr="00B11B4D" w:rsidRDefault="00495207" w:rsidP="004952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1B4D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7E0FE92B" w14:textId="77777777" w:rsidR="00495207" w:rsidRPr="00B11B4D" w:rsidRDefault="00495207" w:rsidP="00495207">
      <w:pPr>
        <w:rPr>
          <w:rFonts w:ascii="Arial" w:hAnsi="Arial" w:cs="Arial"/>
          <w:sz w:val="24"/>
          <w:szCs w:val="24"/>
        </w:rPr>
      </w:pPr>
    </w:p>
    <w:p w14:paraId="43711506" w14:textId="77777777" w:rsidR="00495207" w:rsidRPr="00B11B4D" w:rsidRDefault="00495207" w:rsidP="00495207">
      <w:pPr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§ 1.</w:t>
      </w:r>
      <w:r w:rsidRPr="00B11B4D">
        <w:rPr>
          <w:rFonts w:ascii="Arial" w:hAnsi="Arial" w:cs="Arial"/>
          <w:sz w:val="24"/>
          <w:szCs w:val="24"/>
        </w:rPr>
        <w:t xml:space="preserve"> Wojewódzka Rada Ochrony Zabytków w Przemyślu zwana dalej „Radą" działa na podstawie ustawy z dnia 23 lipca 2003 r. o ochronie zabytków i opiece nad zabytkami (tj. Dz. U. z 2024 r. poz. 1292 z </w:t>
      </w:r>
      <w:proofErr w:type="spellStart"/>
      <w:r w:rsidRPr="00B11B4D">
        <w:rPr>
          <w:rFonts w:ascii="Arial" w:hAnsi="Arial" w:cs="Arial"/>
          <w:sz w:val="24"/>
          <w:szCs w:val="24"/>
        </w:rPr>
        <w:t>późn</w:t>
      </w:r>
      <w:proofErr w:type="spellEnd"/>
      <w:r w:rsidRPr="00B11B4D">
        <w:rPr>
          <w:rFonts w:ascii="Arial" w:hAnsi="Arial" w:cs="Arial"/>
          <w:sz w:val="24"/>
          <w:szCs w:val="24"/>
        </w:rPr>
        <w:t>. zm.) oraz niniejszego Regulaminu.</w:t>
      </w:r>
    </w:p>
    <w:p w14:paraId="64407180" w14:textId="77777777" w:rsidR="00495207" w:rsidRPr="00B11B4D" w:rsidRDefault="00495207" w:rsidP="00495207">
      <w:pPr>
        <w:jc w:val="both"/>
        <w:rPr>
          <w:rFonts w:ascii="Arial" w:hAnsi="Arial" w:cs="Arial"/>
          <w:sz w:val="24"/>
          <w:szCs w:val="24"/>
        </w:rPr>
      </w:pPr>
    </w:p>
    <w:p w14:paraId="174F320A" w14:textId="77777777" w:rsidR="00495207" w:rsidRPr="00B11B4D" w:rsidRDefault="00495207" w:rsidP="00495207">
      <w:pPr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§ 2.</w:t>
      </w:r>
      <w:r w:rsidRPr="00B11B4D">
        <w:rPr>
          <w:rFonts w:ascii="Arial" w:hAnsi="Arial" w:cs="Arial"/>
          <w:sz w:val="24"/>
          <w:szCs w:val="24"/>
        </w:rPr>
        <w:t xml:space="preserve"> Rada działa przy Podkarpackim Wojewódzkim  Konserwatorze Zabytków </w:t>
      </w:r>
      <w:proofErr w:type="spellStart"/>
      <w:r w:rsidRPr="00B11B4D">
        <w:rPr>
          <w:rFonts w:ascii="Arial" w:hAnsi="Arial" w:cs="Arial"/>
          <w:sz w:val="24"/>
          <w:szCs w:val="24"/>
        </w:rPr>
        <w:t>zs</w:t>
      </w:r>
      <w:proofErr w:type="spellEnd"/>
      <w:r w:rsidRPr="00B11B4D">
        <w:rPr>
          <w:rFonts w:ascii="Arial" w:hAnsi="Arial" w:cs="Arial"/>
          <w:sz w:val="24"/>
          <w:szCs w:val="24"/>
        </w:rPr>
        <w:t>. w Przemyślu, zwanym dalej „Wojewódzkim Konserwatorem”. Jest organem opiniodawczym w zakresie ochrony zabytków i opieki nad zabytkami.</w:t>
      </w:r>
    </w:p>
    <w:p w14:paraId="543F6ABF" w14:textId="77777777" w:rsidR="00495207" w:rsidRPr="00B11B4D" w:rsidRDefault="00495207" w:rsidP="00495207">
      <w:pPr>
        <w:jc w:val="both"/>
        <w:rPr>
          <w:rFonts w:ascii="Arial" w:hAnsi="Arial" w:cs="Arial"/>
          <w:sz w:val="24"/>
          <w:szCs w:val="24"/>
        </w:rPr>
      </w:pPr>
    </w:p>
    <w:p w14:paraId="1FEEF54F" w14:textId="77777777" w:rsidR="00495207" w:rsidRPr="00B11B4D" w:rsidRDefault="00495207" w:rsidP="00495207">
      <w:pPr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§ 3.</w:t>
      </w:r>
      <w:r w:rsidRPr="00B11B4D">
        <w:rPr>
          <w:rFonts w:ascii="Arial" w:hAnsi="Arial" w:cs="Arial"/>
          <w:sz w:val="24"/>
          <w:szCs w:val="24"/>
        </w:rPr>
        <w:t xml:space="preserve"> W skład Rady wchodzi od 5 do 10 członków powoływanych przez Wojewódzkiego Konserwatora na okres 5 lat spośród specjalistów w określonyc</w:t>
      </w:r>
      <w:r>
        <w:rPr>
          <w:rFonts w:ascii="Arial" w:hAnsi="Arial" w:cs="Arial"/>
          <w:sz w:val="24"/>
          <w:szCs w:val="24"/>
        </w:rPr>
        <w:t xml:space="preserve">h </w:t>
      </w:r>
      <w:r w:rsidRPr="00B11B4D">
        <w:rPr>
          <w:rFonts w:ascii="Arial" w:hAnsi="Arial" w:cs="Arial"/>
          <w:sz w:val="24"/>
          <w:szCs w:val="24"/>
        </w:rPr>
        <w:t>dziedzinach ochrony zabytków i opieki nad zabytkami.</w:t>
      </w:r>
    </w:p>
    <w:p w14:paraId="2D459BF6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7CF20C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§ 4.1.</w:t>
      </w:r>
      <w:r w:rsidRPr="00B11B4D">
        <w:rPr>
          <w:rFonts w:ascii="Arial" w:hAnsi="Arial" w:cs="Arial"/>
          <w:sz w:val="24"/>
          <w:szCs w:val="24"/>
        </w:rPr>
        <w:t xml:space="preserve"> Pracą Rady kieruje Przewodniczący, który przewodniczy jej posiedzeniom, a w czasie jego nieobecności Zastępca. </w:t>
      </w:r>
    </w:p>
    <w:p w14:paraId="6E5EB3B6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2. Przewodniczącego Rady oraz Zastępcę wybiera ze swego grona Rada.</w:t>
      </w:r>
    </w:p>
    <w:p w14:paraId="422148E6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 xml:space="preserve">3. Radę na zewnątrz reprezentuje Przewodniczący Rady. </w:t>
      </w:r>
    </w:p>
    <w:p w14:paraId="11F67C18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 xml:space="preserve">4.Rada może odwołać Przewodniczącego lub jego Zastępcę na wniosek Wojewódzkiego Konserwatora lub połowy członków  Rady. </w:t>
      </w:r>
    </w:p>
    <w:p w14:paraId="380364B5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5. Poszczególni członkowie Rady mogą być w każdym czasie odwołani w sposób przewidziany dla ich powołania.</w:t>
      </w:r>
    </w:p>
    <w:p w14:paraId="753B523C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CEC9DE" w14:textId="77777777" w:rsidR="00495207" w:rsidRDefault="00495207" w:rsidP="0049520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B235670" w14:textId="77777777" w:rsidR="00495207" w:rsidRDefault="00495207" w:rsidP="0049520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B7EC37" w14:textId="77777777" w:rsidR="00495207" w:rsidRPr="00B11B4D" w:rsidRDefault="00495207" w:rsidP="004952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1B4D">
        <w:rPr>
          <w:rFonts w:ascii="Arial" w:hAnsi="Arial" w:cs="Arial"/>
          <w:b/>
          <w:bCs/>
          <w:sz w:val="24"/>
          <w:szCs w:val="24"/>
        </w:rPr>
        <w:lastRenderedPageBreak/>
        <w:t>Rozdział II</w:t>
      </w:r>
    </w:p>
    <w:p w14:paraId="0BEDD88B" w14:textId="77777777" w:rsidR="00495207" w:rsidRPr="00B11B4D" w:rsidRDefault="00495207" w:rsidP="004952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11B4D">
        <w:rPr>
          <w:rFonts w:ascii="Arial" w:hAnsi="Arial" w:cs="Arial"/>
          <w:b/>
          <w:bCs/>
          <w:sz w:val="24"/>
          <w:szCs w:val="24"/>
        </w:rPr>
        <w:t>Zadania Wojewódzkiej Rady</w:t>
      </w:r>
    </w:p>
    <w:p w14:paraId="3E9908D0" w14:textId="77777777" w:rsidR="00495207" w:rsidRPr="00B11B4D" w:rsidRDefault="00495207" w:rsidP="00495207">
      <w:pPr>
        <w:rPr>
          <w:rFonts w:ascii="Arial" w:hAnsi="Arial" w:cs="Arial"/>
          <w:b/>
          <w:bCs/>
          <w:sz w:val="24"/>
          <w:szCs w:val="24"/>
        </w:rPr>
      </w:pPr>
    </w:p>
    <w:p w14:paraId="0FF3F5DF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§ 5.</w:t>
      </w:r>
      <w:r w:rsidRPr="00B11B4D">
        <w:rPr>
          <w:rFonts w:ascii="Arial" w:hAnsi="Arial" w:cs="Arial"/>
          <w:sz w:val="24"/>
          <w:szCs w:val="24"/>
        </w:rPr>
        <w:t xml:space="preserve"> Do zadań Rady należy w szczególności: 1/ ocena stanu i potrzeb ochrony zabytków na terenie województwa podkarpackiego; 2/ opiniowanie projektów inwestycji oraz opracowań planistycznych w zakresie ochrony zabytków; 3/ opiniowanie metod i technologii konserwatorskich; 4/ opiniowanie zagospodarowania terenów objętych ochroną konserwatorską; 5/ opiniowanie projektów architektoniczno-budowlanych; 6/ opiniowanie dokumentowania prac konserwatorskich; 7/doradztwo merytoryczne w określaniu rozwiązań niezbędnych do zapobiegania zagrożeń dla zabytku, zapewnienia im ochrony jak i przywracania zabytków do jak najlepszego stanu; 8/ upowszechnianie wiedzy o zabytkach.</w:t>
      </w:r>
    </w:p>
    <w:p w14:paraId="1D2C2B7A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8CBB64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FDBD87" w14:textId="77777777" w:rsidR="00495207" w:rsidRPr="00B11B4D" w:rsidRDefault="00495207" w:rsidP="004952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1B4D">
        <w:rPr>
          <w:rFonts w:ascii="Arial" w:hAnsi="Arial" w:cs="Arial"/>
          <w:b/>
          <w:bCs/>
          <w:sz w:val="24"/>
          <w:szCs w:val="24"/>
        </w:rPr>
        <w:t>Rozdział III</w:t>
      </w:r>
    </w:p>
    <w:p w14:paraId="405CA17C" w14:textId="77777777" w:rsidR="00495207" w:rsidRPr="00B11B4D" w:rsidRDefault="00495207" w:rsidP="0049520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1B4D">
        <w:rPr>
          <w:rFonts w:ascii="Arial" w:hAnsi="Arial" w:cs="Arial"/>
          <w:b/>
          <w:bCs/>
          <w:sz w:val="24"/>
          <w:szCs w:val="24"/>
        </w:rPr>
        <w:t>Tryb pracy Wojewódzkiej Rady</w:t>
      </w:r>
    </w:p>
    <w:p w14:paraId="3CABE9CA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34B8C2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§ 6.</w:t>
      </w:r>
      <w:r w:rsidRPr="00B11B4D">
        <w:rPr>
          <w:rFonts w:ascii="Arial" w:hAnsi="Arial" w:cs="Arial"/>
          <w:sz w:val="24"/>
          <w:szCs w:val="24"/>
        </w:rPr>
        <w:t>1. Rada realizuje powierzone jej zadania na posiedzeniach zwoływanych przez Wojewódzkiego Konserwatora lub z własnej inicjatywy.</w:t>
      </w:r>
    </w:p>
    <w:p w14:paraId="43A0C42A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 xml:space="preserve">2. Posiedzenia Rady odbywają się </w:t>
      </w:r>
      <w:r>
        <w:rPr>
          <w:rFonts w:ascii="Arial" w:hAnsi="Arial" w:cs="Arial"/>
          <w:sz w:val="24"/>
          <w:szCs w:val="24"/>
        </w:rPr>
        <w:t xml:space="preserve">co najmniej dwa razy w roku lub częściej jeżeli </w:t>
      </w:r>
      <w:r w:rsidRPr="00B11B4D">
        <w:rPr>
          <w:rFonts w:ascii="Arial" w:hAnsi="Arial" w:cs="Arial"/>
          <w:sz w:val="24"/>
          <w:szCs w:val="24"/>
        </w:rPr>
        <w:t xml:space="preserve"> potrzebn</w:t>
      </w:r>
      <w:r>
        <w:rPr>
          <w:rFonts w:ascii="Arial" w:hAnsi="Arial" w:cs="Arial"/>
          <w:sz w:val="24"/>
          <w:szCs w:val="24"/>
        </w:rPr>
        <w:t>e są</w:t>
      </w:r>
      <w:r w:rsidRPr="00B11B4D">
        <w:rPr>
          <w:rFonts w:ascii="Arial" w:hAnsi="Arial" w:cs="Arial"/>
          <w:sz w:val="24"/>
          <w:szCs w:val="24"/>
        </w:rPr>
        <w:t xml:space="preserve"> do wykonania zadań</w:t>
      </w:r>
      <w:r w:rsidRPr="00BF1250">
        <w:rPr>
          <w:rFonts w:ascii="Arial" w:hAnsi="Arial" w:cs="Arial"/>
          <w:sz w:val="24"/>
          <w:szCs w:val="24"/>
        </w:rPr>
        <w:t xml:space="preserve"> </w:t>
      </w:r>
      <w:r w:rsidRPr="00B11B4D">
        <w:rPr>
          <w:rFonts w:ascii="Arial" w:hAnsi="Arial" w:cs="Arial"/>
          <w:sz w:val="24"/>
          <w:szCs w:val="24"/>
        </w:rPr>
        <w:t>Wojewódzkiego Konserwatora.</w:t>
      </w:r>
    </w:p>
    <w:p w14:paraId="0992695C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E0A9B0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§ 7.</w:t>
      </w:r>
      <w:r w:rsidRPr="00B11B4D">
        <w:rPr>
          <w:rFonts w:ascii="Arial" w:hAnsi="Arial" w:cs="Arial"/>
          <w:sz w:val="24"/>
          <w:szCs w:val="24"/>
        </w:rPr>
        <w:t>1. Posiedzenia Rady zwołuje i przygotowuje Przewodniczący Rady, a w czasie jego nieobecności Zastępca.</w:t>
      </w:r>
    </w:p>
    <w:p w14:paraId="55DAB8C7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2. O terminie, miejscu i proponowanym porządku posiedzenia Rady powiadamia się członków Rady oraz zaproszonych gości najpóźniej na 7 dni przed terminem posiedzenia.</w:t>
      </w:r>
    </w:p>
    <w:p w14:paraId="42EF7D17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3. Przygotowanie posiedzenia obejmuje:</w:t>
      </w:r>
    </w:p>
    <w:p w14:paraId="789EAA2D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1) ustalenie porządku posiedzenia;</w:t>
      </w:r>
    </w:p>
    <w:p w14:paraId="79F383D8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2) ustalenie czasu i miejsca posiedzenia;</w:t>
      </w:r>
    </w:p>
    <w:p w14:paraId="0E15ED48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3) zapewnienie dostarczenia członkom Rady niezbędnych materiałów potrzebnych do zrealizowania porządku posiedzenia co najmniej na 3 dni przed ustaloną datą posiedzenia;</w:t>
      </w:r>
    </w:p>
    <w:p w14:paraId="7A3CA7B6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4) zapewnienie udostępnienia osobom zaproszonym na posiedzenie niezbędnych materiałów co najmniej na 3 dni przed ustaloną datą posiedzenia.</w:t>
      </w:r>
    </w:p>
    <w:p w14:paraId="03FAF90B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30BB4A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§ 8.</w:t>
      </w:r>
      <w:r w:rsidRPr="00B11B4D">
        <w:rPr>
          <w:rFonts w:ascii="Arial" w:hAnsi="Arial" w:cs="Arial"/>
          <w:sz w:val="24"/>
          <w:szCs w:val="24"/>
        </w:rPr>
        <w:t>1. W posiedzeniach Rady uczestniczy Wojewódzki Konserwator lub Zastępca Podkarpackiego Wojewódzkiego Konserwatora Zabytków lub też  upoważniony przez niego pracownik Wojewódzkiego Urzędu Ochrony Zabytków z siedzibą w Przemyślu.</w:t>
      </w:r>
    </w:p>
    <w:p w14:paraId="3E8DEABD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2.W posiedzeniach Rady mogą uczestniczyć w szczególności przedstawiciele jednostek samorządu terytorialnego, przedstawiciele innych urzędów, instytucji, organizacji pozarządowych, przedstawiciele partii politycznych, związków zawodowych i organizacji pracodawców, przedstawiciele samorządów zawodowych.</w:t>
      </w:r>
    </w:p>
    <w:p w14:paraId="65731ADE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3.Listę zaproszonych gości ustala Wojewódzki Konserwator w porozumieniu z Przewodniczącym Wojewódzkiej Rady.</w:t>
      </w:r>
    </w:p>
    <w:p w14:paraId="0BDA980F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083005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§ 9.</w:t>
      </w:r>
      <w:r w:rsidRPr="00B11B4D">
        <w:rPr>
          <w:rFonts w:ascii="Arial" w:hAnsi="Arial" w:cs="Arial"/>
          <w:sz w:val="24"/>
          <w:szCs w:val="24"/>
        </w:rPr>
        <w:t>1. Z zastrzeżeniem ust. 2 posiedzenia Rady są jednodniowe.</w:t>
      </w:r>
    </w:p>
    <w:p w14:paraId="41270EFA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lastRenderedPageBreak/>
        <w:t>2.Na wniosek Przewodniczącego Rady bądź członka Rady posiedzenie można przerwać i kontynuować obrady w innym wyznaczonym terminie.</w:t>
      </w:r>
    </w:p>
    <w:p w14:paraId="12765A86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3.O przerwaniu posiedzenia Rada może postanowić w szczególności ze względu na niemożliwość wyczerpania porządku obrad lub konieczność jego rozszerzenia, potrzebę uzyskania dodatkowych informacji lub materiałów.</w:t>
      </w:r>
    </w:p>
    <w:p w14:paraId="617B8804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1DEA47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§ 10</w:t>
      </w:r>
      <w:r w:rsidRPr="00B11B4D">
        <w:rPr>
          <w:rFonts w:ascii="Arial" w:hAnsi="Arial" w:cs="Arial"/>
          <w:sz w:val="24"/>
          <w:szCs w:val="24"/>
        </w:rPr>
        <w:t>.1. Po otwarciu posiedzenia Przewodniczący Rady stwierdza prawomocność obrad na podstawie listy obecności.</w:t>
      </w:r>
    </w:p>
    <w:p w14:paraId="25B1840E" w14:textId="378CA1A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 xml:space="preserve">2.Przewodniczący Rady formułuje pytania dotyczące ewentualnych wniosków </w:t>
      </w:r>
      <w:r w:rsidR="00F801C8">
        <w:rPr>
          <w:rFonts w:ascii="Arial" w:hAnsi="Arial" w:cs="Arial"/>
          <w:sz w:val="24"/>
          <w:szCs w:val="24"/>
        </w:rPr>
        <w:t xml:space="preserve">                      </w:t>
      </w:r>
      <w:r w:rsidRPr="00B11B4D">
        <w:rPr>
          <w:rFonts w:ascii="Arial" w:hAnsi="Arial" w:cs="Arial"/>
          <w:sz w:val="24"/>
          <w:szCs w:val="24"/>
        </w:rPr>
        <w:t>w sprawie zmiany porządku obrad.</w:t>
      </w:r>
    </w:p>
    <w:p w14:paraId="2623D3E5" w14:textId="77777777" w:rsidR="00495207" w:rsidRDefault="00495207" w:rsidP="004952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84C49E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§ 11</w:t>
      </w:r>
      <w:r w:rsidRPr="00B11B4D">
        <w:rPr>
          <w:rFonts w:ascii="Arial" w:hAnsi="Arial" w:cs="Arial"/>
          <w:sz w:val="24"/>
          <w:szCs w:val="24"/>
        </w:rPr>
        <w:t xml:space="preserve">.1. Z każdego posiedzenia Rady sporządzany jest protokół. </w:t>
      </w:r>
    </w:p>
    <w:p w14:paraId="4B77C5BA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2. Protokół z posiedzenia Rady powinien w szczególności zawierać:</w:t>
      </w:r>
    </w:p>
    <w:p w14:paraId="4CE952BA" w14:textId="462C6549" w:rsidR="00495207" w:rsidRPr="002617E2" w:rsidRDefault="00495207" w:rsidP="00495207">
      <w:pPr>
        <w:numPr>
          <w:ilvl w:val="4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 xml:space="preserve">numer, datę i miejsce odbywania posiedzenia, godzinę rozpoczęcia </w:t>
      </w:r>
      <w:r w:rsidR="00F801C8">
        <w:rPr>
          <w:rFonts w:ascii="Arial" w:hAnsi="Arial" w:cs="Arial"/>
          <w:sz w:val="24"/>
          <w:szCs w:val="24"/>
        </w:rPr>
        <w:t xml:space="preserve">                                  </w:t>
      </w:r>
      <w:r w:rsidRPr="00B11B4D">
        <w:rPr>
          <w:rFonts w:ascii="Arial" w:hAnsi="Arial" w:cs="Arial"/>
          <w:sz w:val="24"/>
          <w:szCs w:val="24"/>
        </w:rPr>
        <w:t>i zakończenia posiedzenia, imię i nazwisko Przewodniczącego Rady oraz protokolanta;</w:t>
      </w:r>
    </w:p>
    <w:p w14:paraId="2E178176" w14:textId="77777777" w:rsidR="00495207" w:rsidRPr="00B11B4D" w:rsidRDefault="00495207" w:rsidP="00495207">
      <w:pPr>
        <w:numPr>
          <w:ilvl w:val="4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przyjęcie ustalonego porządku obrad;</w:t>
      </w:r>
    </w:p>
    <w:p w14:paraId="56CE682E" w14:textId="77777777" w:rsidR="00495207" w:rsidRPr="00B11B4D" w:rsidRDefault="00495207" w:rsidP="00495207">
      <w:pPr>
        <w:numPr>
          <w:ilvl w:val="4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przebieg posiedzenia;</w:t>
      </w:r>
    </w:p>
    <w:p w14:paraId="477F7E28" w14:textId="77777777" w:rsidR="00495207" w:rsidRPr="00B11B4D" w:rsidRDefault="00495207" w:rsidP="00495207">
      <w:pPr>
        <w:numPr>
          <w:ilvl w:val="4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w protokole zawierana jest opinia Rady na temat zagadnień poruszanych podczas obrad;</w:t>
      </w:r>
    </w:p>
    <w:p w14:paraId="0117AF62" w14:textId="77777777" w:rsidR="00495207" w:rsidRPr="00B11B4D" w:rsidRDefault="00495207" w:rsidP="00495207">
      <w:pPr>
        <w:numPr>
          <w:ilvl w:val="4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podpis Przewodniczącego Rady.</w:t>
      </w:r>
    </w:p>
    <w:p w14:paraId="04AFF6D5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3.Protokół sporządz</w:t>
      </w:r>
      <w:r>
        <w:rPr>
          <w:rFonts w:ascii="Arial" w:hAnsi="Arial" w:cs="Arial"/>
          <w:sz w:val="24"/>
          <w:szCs w:val="24"/>
        </w:rPr>
        <w:t>ony przez</w:t>
      </w:r>
      <w:r w:rsidRPr="00B11B4D">
        <w:rPr>
          <w:rFonts w:ascii="Arial" w:hAnsi="Arial" w:cs="Arial"/>
          <w:sz w:val="24"/>
          <w:szCs w:val="24"/>
        </w:rPr>
        <w:t xml:space="preserve"> sekretarz</w:t>
      </w:r>
      <w:r>
        <w:rPr>
          <w:rFonts w:ascii="Arial" w:hAnsi="Arial" w:cs="Arial"/>
          <w:sz w:val="24"/>
          <w:szCs w:val="24"/>
        </w:rPr>
        <w:t>a</w:t>
      </w:r>
      <w:r w:rsidRPr="00B11B4D">
        <w:rPr>
          <w:rFonts w:ascii="Arial" w:hAnsi="Arial" w:cs="Arial"/>
          <w:sz w:val="24"/>
          <w:szCs w:val="24"/>
        </w:rPr>
        <w:t xml:space="preserve"> Rady</w:t>
      </w:r>
      <w:r>
        <w:rPr>
          <w:rFonts w:ascii="Arial" w:hAnsi="Arial" w:cs="Arial"/>
          <w:sz w:val="24"/>
          <w:szCs w:val="24"/>
        </w:rPr>
        <w:t xml:space="preserve"> jest przyjmowany przez Radę po zakończeniu obrad na tym samym posiedzeniu</w:t>
      </w:r>
      <w:r w:rsidRPr="00B11B4D">
        <w:rPr>
          <w:rFonts w:ascii="Arial" w:hAnsi="Arial" w:cs="Arial"/>
          <w:sz w:val="24"/>
          <w:szCs w:val="24"/>
        </w:rPr>
        <w:t xml:space="preserve">. Integralną częścią protokołu jest lista obecności członków Rady oraz zaproszonych gości. </w:t>
      </w:r>
    </w:p>
    <w:p w14:paraId="6D9CEDA5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55B4FB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b/>
          <w:sz w:val="24"/>
          <w:szCs w:val="24"/>
        </w:rPr>
        <w:t>§ 12.</w:t>
      </w:r>
      <w:r w:rsidRPr="00B11B4D">
        <w:rPr>
          <w:rFonts w:ascii="Arial" w:hAnsi="Arial" w:cs="Arial"/>
          <w:sz w:val="24"/>
          <w:szCs w:val="24"/>
        </w:rPr>
        <w:t xml:space="preserve"> 1. Obsługę administracyjną i finansową Rady zapewnia Wojewódzki Urząd Ochrony Zabytków z siedzibą w Przemyślu</w:t>
      </w:r>
    </w:p>
    <w:p w14:paraId="4B0CDA46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2. Dla właściwej organizacji pracy Wojewódzki Konserwator wyznacza sekretarza Rady spośród pracowników Wojewódzkiego Urzędu Ochrony Zabytków z siedzibą w Przemyślu.</w:t>
      </w:r>
    </w:p>
    <w:p w14:paraId="471E8825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3. Sekretarz Rady nie może być jej członkiem.</w:t>
      </w:r>
    </w:p>
    <w:p w14:paraId="7959CFAD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t>4. Wojewódzki Urząd Ochrony Zabytków z siedzibą w Przemyślu prowadzi rejestr protokołów podjętych przez Radę.</w:t>
      </w:r>
    </w:p>
    <w:p w14:paraId="058110B2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6A1F0E" w14:textId="77777777" w:rsidR="00495207" w:rsidRPr="00B11B4D" w:rsidRDefault="00495207" w:rsidP="0049520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11B4D">
        <w:rPr>
          <w:rFonts w:ascii="Arial" w:hAnsi="Arial" w:cs="Arial"/>
          <w:b/>
          <w:bCs/>
          <w:sz w:val="24"/>
          <w:szCs w:val="24"/>
        </w:rPr>
        <w:t>Rozdział IV</w:t>
      </w:r>
    </w:p>
    <w:p w14:paraId="5936443C" w14:textId="77777777" w:rsidR="00495207" w:rsidRPr="00B11B4D" w:rsidRDefault="00495207" w:rsidP="004952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1B4D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11E49E12" w14:textId="77777777" w:rsidR="00495207" w:rsidRPr="00B11B4D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1B4D">
        <w:rPr>
          <w:rFonts w:ascii="Arial" w:hAnsi="Arial" w:cs="Arial"/>
          <w:sz w:val="24"/>
          <w:szCs w:val="24"/>
        </w:rPr>
        <w:br/>
      </w:r>
      <w:r w:rsidRPr="00B11B4D">
        <w:rPr>
          <w:rFonts w:ascii="Arial" w:hAnsi="Arial" w:cs="Arial"/>
          <w:b/>
          <w:sz w:val="24"/>
          <w:szCs w:val="24"/>
        </w:rPr>
        <w:t>§ 13</w:t>
      </w:r>
      <w:r w:rsidRPr="00B11B4D">
        <w:rPr>
          <w:rFonts w:ascii="Arial" w:hAnsi="Arial" w:cs="Arial"/>
          <w:sz w:val="24"/>
          <w:szCs w:val="24"/>
        </w:rPr>
        <w:t>. Zmiany regulaminu następują przy zastosowaniu procedury właściwej dla jego nadania.</w:t>
      </w:r>
      <w:r w:rsidRPr="00B11B4D">
        <w:rPr>
          <w:rFonts w:ascii="Arial" w:hAnsi="Arial" w:cs="Arial"/>
          <w:sz w:val="24"/>
          <w:szCs w:val="24"/>
        </w:rPr>
        <w:br/>
      </w:r>
      <w:r w:rsidRPr="00B11B4D">
        <w:rPr>
          <w:rFonts w:ascii="Arial" w:hAnsi="Arial" w:cs="Arial"/>
          <w:b/>
          <w:sz w:val="24"/>
          <w:szCs w:val="24"/>
        </w:rPr>
        <w:t>§ 14</w:t>
      </w:r>
      <w:r w:rsidRPr="00B11B4D">
        <w:rPr>
          <w:rFonts w:ascii="Arial" w:hAnsi="Arial" w:cs="Arial"/>
          <w:sz w:val="24"/>
          <w:szCs w:val="24"/>
        </w:rPr>
        <w:t>. W sprawach nieuregulowanych w regulaminie stosuje się odpowiednio przepisy ustawy z dnia 23 lipca 2003 r. o ochronie zabytków i opiece nad zabytkami (tj. Dz. U. z 2024 r., poz. 1292 z późn.zm.).</w:t>
      </w:r>
    </w:p>
    <w:p w14:paraId="0A90DE13" w14:textId="77777777" w:rsidR="00495207" w:rsidRDefault="00495207" w:rsidP="0049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DBFA86" w14:textId="77777777" w:rsidR="00F80744" w:rsidRPr="00F80744" w:rsidRDefault="00F80744" w:rsidP="00F80744">
      <w:pPr>
        <w:jc w:val="both"/>
        <w:rPr>
          <w:rFonts w:ascii="Arial" w:hAnsi="Arial" w:cs="Arial"/>
          <w:sz w:val="24"/>
          <w:szCs w:val="24"/>
        </w:rPr>
      </w:pPr>
    </w:p>
    <w:p w14:paraId="04269AE9" w14:textId="77777777" w:rsidR="00F80744" w:rsidRPr="00F80744" w:rsidRDefault="00F80744" w:rsidP="00F807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0744">
        <w:rPr>
          <w:rFonts w:ascii="Arial" w:hAnsi="Arial" w:cs="Arial"/>
          <w:sz w:val="24"/>
          <w:szCs w:val="24"/>
        </w:rPr>
        <w:tab/>
      </w:r>
      <w:r w:rsidRPr="00F80744">
        <w:rPr>
          <w:rFonts w:ascii="Arial" w:hAnsi="Arial" w:cs="Arial"/>
          <w:sz w:val="24"/>
          <w:szCs w:val="24"/>
        </w:rPr>
        <w:tab/>
      </w:r>
      <w:r w:rsidRPr="00F80744">
        <w:rPr>
          <w:rFonts w:ascii="Arial" w:hAnsi="Arial" w:cs="Arial"/>
          <w:sz w:val="24"/>
          <w:szCs w:val="24"/>
        </w:rPr>
        <w:tab/>
      </w:r>
      <w:r w:rsidRPr="00F80744">
        <w:rPr>
          <w:rFonts w:ascii="Arial" w:hAnsi="Arial" w:cs="Arial"/>
          <w:sz w:val="24"/>
          <w:szCs w:val="24"/>
        </w:rPr>
        <w:tab/>
      </w:r>
      <w:r w:rsidRPr="00F80744">
        <w:rPr>
          <w:rFonts w:ascii="Arial" w:hAnsi="Arial" w:cs="Arial"/>
          <w:sz w:val="24"/>
          <w:szCs w:val="24"/>
        </w:rPr>
        <w:tab/>
      </w:r>
      <w:r w:rsidRPr="00F80744">
        <w:rPr>
          <w:rFonts w:ascii="Arial" w:hAnsi="Arial" w:cs="Arial"/>
          <w:sz w:val="24"/>
          <w:szCs w:val="24"/>
        </w:rPr>
        <w:tab/>
      </w:r>
      <w:r w:rsidRPr="00F80744">
        <w:rPr>
          <w:rFonts w:ascii="Arial" w:hAnsi="Arial" w:cs="Arial"/>
          <w:sz w:val="24"/>
          <w:szCs w:val="24"/>
        </w:rPr>
        <w:tab/>
        <w:t xml:space="preserve">  Podkarpacki Wojewódzki </w:t>
      </w:r>
    </w:p>
    <w:p w14:paraId="581180E9" w14:textId="77777777" w:rsidR="00F80744" w:rsidRPr="00F80744" w:rsidRDefault="00F80744" w:rsidP="00F80744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F80744">
        <w:rPr>
          <w:rFonts w:ascii="Arial" w:hAnsi="Arial" w:cs="Arial"/>
          <w:sz w:val="24"/>
          <w:szCs w:val="24"/>
        </w:rPr>
        <w:t xml:space="preserve">   Konserwator Zabytków</w:t>
      </w:r>
    </w:p>
    <w:p w14:paraId="328B4130" w14:textId="77777777" w:rsidR="00F80744" w:rsidRPr="00F80744" w:rsidRDefault="00F80744" w:rsidP="00F80744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14:paraId="1BDD7B9D" w14:textId="517CA919" w:rsidR="00F80744" w:rsidRPr="00B11B4D" w:rsidRDefault="00F80744" w:rsidP="00F80744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F80744">
        <w:rPr>
          <w:rFonts w:ascii="Arial" w:hAnsi="Arial" w:cs="Arial"/>
          <w:sz w:val="24"/>
          <w:szCs w:val="24"/>
        </w:rPr>
        <w:t>mgr inż. arch. Adam Sapeta</w:t>
      </w:r>
    </w:p>
    <w:sectPr w:rsidR="00F80744" w:rsidRPr="00B11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CB88" w14:textId="77777777" w:rsidR="00670341" w:rsidRDefault="00670341" w:rsidP="00704D60">
      <w:pPr>
        <w:spacing w:after="0" w:line="240" w:lineRule="auto"/>
      </w:pPr>
      <w:r>
        <w:separator/>
      </w:r>
    </w:p>
  </w:endnote>
  <w:endnote w:type="continuationSeparator" w:id="0">
    <w:p w14:paraId="0929106C" w14:textId="77777777" w:rsidR="00670341" w:rsidRDefault="00670341" w:rsidP="0070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4318" w14:textId="77777777" w:rsidR="00670341" w:rsidRDefault="00670341" w:rsidP="00704D60">
      <w:pPr>
        <w:spacing w:after="0" w:line="240" w:lineRule="auto"/>
      </w:pPr>
      <w:r>
        <w:separator/>
      </w:r>
    </w:p>
  </w:footnote>
  <w:footnote w:type="continuationSeparator" w:id="0">
    <w:p w14:paraId="4D98D2C6" w14:textId="77777777" w:rsidR="00670341" w:rsidRDefault="00670341" w:rsidP="00704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3456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573A4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88037D"/>
    <w:multiLevelType w:val="hybridMultilevel"/>
    <w:tmpl w:val="7666AAF0"/>
    <w:lvl w:ilvl="0" w:tplc="523E8458">
      <w:start w:val="1"/>
      <w:numFmt w:val="decimal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4A7E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1B4199"/>
    <w:multiLevelType w:val="multilevel"/>
    <w:tmpl w:val="180CD0A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F1C219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CFA056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A0430C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BEE1A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67263825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  <w:lvlOverride w:ilvl="5"/>
    <w:lvlOverride w:ilvl="6"/>
    <w:lvlOverride w:ilvl="7"/>
    <w:lvlOverride w:ilvl="8"/>
  </w:num>
  <w:num w:numId="2" w16cid:durableId="1644459384">
    <w:abstractNumId w:val="2"/>
  </w:num>
  <w:num w:numId="3" w16cid:durableId="1480998057">
    <w:abstractNumId w:val="7"/>
  </w:num>
  <w:num w:numId="4" w16cid:durableId="1564635110">
    <w:abstractNumId w:val="6"/>
  </w:num>
  <w:num w:numId="5" w16cid:durableId="441191868">
    <w:abstractNumId w:val="8"/>
  </w:num>
  <w:num w:numId="6" w16cid:durableId="474949676">
    <w:abstractNumId w:val="1"/>
  </w:num>
  <w:num w:numId="7" w16cid:durableId="1372994458">
    <w:abstractNumId w:val="3"/>
  </w:num>
  <w:num w:numId="8" w16cid:durableId="1360468489">
    <w:abstractNumId w:val="5"/>
  </w:num>
  <w:num w:numId="9" w16cid:durableId="8149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5E"/>
    <w:rsid w:val="00015756"/>
    <w:rsid w:val="00016B5E"/>
    <w:rsid w:val="0003639E"/>
    <w:rsid w:val="0004279E"/>
    <w:rsid w:val="0006769B"/>
    <w:rsid w:val="000B7061"/>
    <w:rsid w:val="00140F6E"/>
    <w:rsid w:val="00182393"/>
    <w:rsid w:val="002726EF"/>
    <w:rsid w:val="00282449"/>
    <w:rsid w:val="00290E4A"/>
    <w:rsid w:val="002B361F"/>
    <w:rsid w:val="003525CC"/>
    <w:rsid w:val="00366FC8"/>
    <w:rsid w:val="004015D2"/>
    <w:rsid w:val="00402C69"/>
    <w:rsid w:val="0042361C"/>
    <w:rsid w:val="00495207"/>
    <w:rsid w:val="00620D4D"/>
    <w:rsid w:val="00665424"/>
    <w:rsid w:val="00670341"/>
    <w:rsid w:val="00704D60"/>
    <w:rsid w:val="007A3BED"/>
    <w:rsid w:val="008A72F4"/>
    <w:rsid w:val="008D730A"/>
    <w:rsid w:val="008E24B1"/>
    <w:rsid w:val="009B0B54"/>
    <w:rsid w:val="00A266D5"/>
    <w:rsid w:val="00A967FB"/>
    <w:rsid w:val="00B40820"/>
    <w:rsid w:val="00B96AEA"/>
    <w:rsid w:val="00D427ED"/>
    <w:rsid w:val="00EF1ABE"/>
    <w:rsid w:val="00F801C8"/>
    <w:rsid w:val="00F80744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1A69"/>
  <w15:chartTrackingRefBased/>
  <w15:docId w15:val="{E913761A-C009-48C9-B612-8128A5E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6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6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6B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6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6B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6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6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6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6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6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6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6B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6B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6B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6B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6B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6B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6B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6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6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6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6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6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6B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6B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6B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6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6B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6B5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D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D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D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080C-0932-4F51-A39F-832B95CF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986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Szymańska</dc:creator>
  <cp:keywords/>
  <dc:description/>
  <cp:lastModifiedBy>Ewa Wolańska</cp:lastModifiedBy>
  <cp:revision>7</cp:revision>
  <cp:lastPrinted>2026-04-15T11:58:00Z</cp:lastPrinted>
  <dcterms:created xsi:type="dcterms:W3CDTF">2026-04-15T12:21:00Z</dcterms:created>
  <dcterms:modified xsi:type="dcterms:W3CDTF">2026-04-24T12:57:00Z</dcterms:modified>
</cp:coreProperties>
</file>