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0A014591"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CA2FFF">
        <w:rPr>
          <w:rFonts w:ascii="Times New Roman" w:eastAsiaTheme="minorEastAsia" w:hAnsi="Times New Roman" w:cs="Times New Roman"/>
          <w:b/>
          <w:bCs/>
          <w:sz w:val="24"/>
          <w:szCs w:val="24"/>
          <w:lang w:eastAsia="pl-PL"/>
        </w:rPr>
        <w:t>OGŁOSZENIE O WSZCZĘCIU POSTĘPOWANI</w:t>
      </w:r>
      <w:r w:rsidR="00061D20">
        <w:rPr>
          <w:rFonts w:ascii="Times New Roman" w:eastAsiaTheme="minorEastAsia" w:hAnsi="Times New Roman" w:cs="Times New Roman"/>
          <w:b/>
          <w:bCs/>
          <w:sz w:val="24"/>
          <w:szCs w:val="24"/>
          <w:lang w:eastAsia="pl-PL"/>
        </w:rPr>
        <w:t>A</w:t>
      </w:r>
      <w:r w:rsidRPr="00CA2FFF">
        <w:rPr>
          <w:rFonts w:ascii="Times New Roman" w:eastAsiaTheme="minorEastAsia" w:hAnsi="Times New Roman" w:cs="Times New Roman"/>
          <w:b/>
          <w:bCs/>
          <w:sz w:val="24"/>
          <w:szCs w:val="24"/>
          <w:lang w:eastAsia="pl-PL"/>
        </w:rPr>
        <w:t xml:space="preserve"> KWALIFIKACYJNEGO </w:t>
      </w:r>
    </w:p>
    <w:p w14:paraId="7EB0D763" w14:textId="40FECCD4"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NA STANOWISKO </w:t>
      </w:r>
      <w:r w:rsidR="006E3014">
        <w:rPr>
          <w:rFonts w:ascii="Times New Roman" w:eastAsiaTheme="minorEastAsia" w:hAnsi="Times New Roman" w:cs="Times New Roman"/>
          <w:b/>
          <w:bCs/>
          <w:sz w:val="24"/>
          <w:szCs w:val="24"/>
          <w:lang w:eastAsia="pl-PL"/>
        </w:rPr>
        <w:t>PREZESA</w:t>
      </w:r>
      <w:r w:rsidR="008D4C60">
        <w:rPr>
          <w:rFonts w:ascii="Times New Roman" w:eastAsiaTheme="minorEastAsia" w:hAnsi="Times New Roman" w:cs="Times New Roman"/>
          <w:b/>
          <w:bCs/>
          <w:sz w:val="24"/>
          <w:szCs w:val="24"/>
          <w:lang w:eastAsia="pl-PL"/>
        </w:rPr>
        <w:t xml:space="preserve"> </w:t>
      </w:r>
      <w:bookmarkStart w:id="1" w:name="_Hlk96429615"/>
      <w:r w:rsidRPr="00CA2FFF">
        <w:rPr>
          <w:rFonts w:ascii="Times New Roman" w:eastAsiaTheme="minorEastAsia" w:hAnsi="Times New Roman" w:cs="Times New Roman"/>
          <w:b/>
          <w:bCs/>
          <w:sz w:val="24"/>
          <w:szCs w:val="24"/>
          <w:lang w:eastAsia="pl-PL"/>
        </w:rPr>
        <w:t>ZARZĄDU</w:t>
      </w:r>
      <w:r w:rsidR="00BB20D0">
        <w:rPr>
          <w:rFonts w:ascii="Times New Roman" w:eastAsiaTheme="minorEastAsia" w:hAnsi="Times New Roman" w:cs="Times New Roman"/>
          <w:b/>
          <w:bCs/>
          <w:sz w:val="24"/>
          <w:szCs w:val="24"/>
          <w:lang w:eastAsia="pl-PL"/>
        </w:rPr>
        <w:t xml:space="preserve"> </w:t>
      </w:r>
    </w:p>
    <w:p w14:paraId="6143DEF5" w14:textId="4EC2F4A0"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SPÓŁKI</w:t>
      </w:r>
      <w:r w:rsidR="006E3014">
        <w:rPr>
          <w:rFonts w:ascii="Times New Roman" w:eastAsiaTheme="minorEastAsia" w:hAnsi="Times New Roman" w:cs="Times New Roman"/>
          <w:b/>
          <w:bCs/>
          <w:sz w:val="24"/>
          <w:szCs w:val="24"/>
          <w:lang w:eastAsia="pl-PL"/>
        </w:rPr>
        <w:t xml:space="preserve"> </w:t>
      </w:r>
      <w:r w:rsidR="009446FE">
        <w:rPr>
          <w:rFonts w:ascii="Times New Roman" w:eastAsiaTheme="minorEastAsia" w:hAnsi="Times New Roman" w:cs="Times New Roman"/>
          <w:b/>
          <w:bCs/>
          <w:sz w:val="24"/>
          <w:szCs w:val="24"/>
          <w:lang w:eastAsia="pl-PL"/>
        </w:rPr>
        <w:t xml:space="preserve">LOT AIRCRAFT MAINTENANCE SERVICES SP. </w:t>
      </w:r>
      <w:r w:rsidR="00566974">
        <w:rPr>
          <w:rFonts w:ascii="Times New Roman" w:eastAsiaTheme="minorEastAsia" w:hAnsi="Times New Roman" w:cs="Times New Roman"/>
          <w:b/>
          <w:bCs/>
          <w:sz w:val="24"/>
          <w:szCs w:val="24"/>
          <w:lang w:eastAsia="pl-PL"/>
        </w:rPr>
        <w:t>Z</w:t>
      </w:r>
      <w:r w:rsidR="009853B9">
        <w:rPr>
          <w:rFonts w:ascii="Times New Roman" w:eastAsiaTheme="minorEastAsia" w:hAnsi="Times New Roman" w:cs="Times New Roman"/>
          <w:b/>
          <w:bCs/>
          <w:sz w:val="24"/>
          <w:szCs w:val="24"/>
          <w:lang w:eastAsia="pl-PL"/>
        </w:rPr>
        <w:t xml:space="preserve"> </w:t>
      </w:r>
      <w:r w:rsidR="009446FE">
        <w:rPr>
          <w:rFonts w:ascii="Times New Roman" w:eastAsiaTheme="minorEastAsia" w:hAnsi="Times New Roman" w:cs="Times New Roman"/>
          <w:b/>
          <w:bCs/>
          <w:sz w:val="24"/>
          <w:szCs w:val="24"/>
          <w:lang w:eastAsia="pl-PL"/>
        </w:rPr>
        <w:t>O.O.</w:t>
      </w:r>
      <w:r w:rsidRPr="00CA2FFF">
        <w:rPr>
          <w:rFonts w:ascii="Times New Roman" w:eastAsiaTheme="minorEastAsia" w:hAnsi="Times New Roman" w:cs="Times New Roman"/>
          <w:b/>
          <w:bCs/>
          <w:sz w:val="24"/>
          <w:szCs w:val="24"/>
          <w:lang w:eastAsia="pl-PL"/>
        </w:rPr>
        <w:t xml:space="preserve"> Z SIEDZIBĄ </w:t>
      </w:r>
      <w:r w:rsidR="009446FE">
        <w:rPr>
          <w:rFonts w:ascii="Times New Roman" w:eastAsiaTheme="minorEastAsia" w:hAnsi="Times New Roman" w:cs="Times New Roman"/>
          <w:b/>
          <w:bCs/>
          <w:sz w:val="24"/>
          <w:szCs w:val="24"/>
          <w:lang w:eastAsia="pl-PL"/>
        </w:rPr>
        <w:br/>
      </w:r>
      <w:r w:rsidRPr="00CA2FFF">
        <w:rPr>
          <w:rFonts w:ascii="Times New Roman" w:eastAsiaTheme="minorEastAsia" w:hAnsi="Times New Roman" w:cs="Times New Roman"/>
          <w:b/>
          <w:bCs/>
          <w:sz w:val="24"/>
          <w:szCs w:val="24"/>
          <w:lang w:eastAsia="pl-PL"/>
        </w:rPr>
        <w:t xml:space="preserve">W WARSZAWIE </w:t>
      </w:r>
    </w:p>
    <w:p w14:paraId="03CD4FB9"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bookmarkEnd w:id="1"/>
    <w:p w14:paraId="76782334" w14:textId="7D75DD27" w:rsidR="00CA2FFF" w:rsidRPr="00CA2FFF" w:rsidRDefault="009446FE" w:rsidP="00CA2FFF">
      <w:pPr>
        <w:tabs>
          <w:tab w:val="left" w:pos="360"/>
        </w:tabs>
        <w:spacing w:after="0" w:line="240" w:lineRule="auto"/>
        <w:jc w:val="center"/>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Spółka </w:t>
      </w:r>
      <w:r w:rsidRPr="009446FE">
        <w:rPr>
          <w:rFonts w:ascii="Times New Roman" w:eastAsiaTheme="minorEastAsia" w:hAnsi="Times New Roman" w:cs="Times New Roman"/>
          <w:sz w:val="24"/>
          <w:szCs w:val="24"/>
          <w:lang w:eastAsia="pl-PL"/>
        </w:rPr>
        <w:t xml:space="preserve">LOT Aircraft Maintenance Services Sp. z o.o. z siedzibą w Warszawie, </w:t>
      </w:r>
      <w:r w:rsidR="006F0C1F">
        <w:rPr>
          <w:rFonts w:ascii="Times New Roman" w:eastAsiaTheme="minorEastAsia" w:hAnsi="Times New Roman" w:cs="Times New Roman"/>
          <w:sz w:val="24"/>
          <w:szCs w:val="24"/>
          <w:lang w:eastAsia="pl-PL"/>
        </w:rPr>
        <w:br/>
      </w:r>
      <w:r w:rsidRPr="009446FE">
        <w:rPr>
          <w:rFonts w:ascii="Times New Roman" w:eastAsiaTheme="minorEastAsia" w:hAnsi="Times New Roman" w:cs="Times New Roman"/>
          <w:sz w:val="24"/>
          <w:szCs w:val="24"/>
          <w:lang w:eastAsia="pl-PL"/>
        </w:rPr>
        <w:t>przy ul. Komitetu Obrony Robotników 45 C, 02 – 146 Warszawa, wpisan</w:t>
      </w:r>
      <w:r>
        <w:rPr>
          <w:rFonts w:ascii="Times New Roman" w:eastAsiaTheme="minorEastAsia" w:hAnsi="Times New Roman" w:cs="Times New Roman"/>
          <w:sz w:val="24"/>
          <w:szCs w:val="24"/>
          <w:lang w:eastAsia="pl-PL"/>
        </w:rPr>
        <w:t>a</w:t>
      </w:r>
      <w:r w:rsidRPr="009446FE">
        <w:rPr>
          <w:rFonts w:ascii="Times New Roman" w:eastAsiaTheme="minorEastAsia" w:hAnsi="Times New Roman" w:cs="Times New Roman"/>
          <w:sz w:val="24"/>
          <w:szCs w:val="24"/>
          <w:lang w:eastAsia="pl-PL"/>
        </w:rPr>
        <w:t xml:space="preserve"> do rejestru przedsiębiorców</w:t>
      </w:r>
      <w:r>
        <w:rPr>
          <w:rFonts w:ascii="Times New Roman" w:eastAsiaTheme="minorEastAsia" w:hAnsi="Times New Roman" w:cs="Times New Roman"/>
          <w:sz w:val="24"/>
          <w:szCs w:val="24"/>
          <w:lang w:eastAsia="pl-PL"/>
        </w:rPr>
        <w:t xml:space="preserve"> </w:t>
      </w:r>
      <w:r w:rsidRPr="009446FE">
        <w:rPr>
          <w:rFonts w:ascii="Times New Roman" w:eastAsiaTheme="minorEastAsia" w:hAnsi="Times New Roman" w:cs="Times New Roman"/>
          <w:sz w:val="24"/>
          <w:szCs w:val="24"/>
          <w:lang w:eastAsia="pl-PL"/>
        </w:rPr>
        <w:t>prowadzonego przez Sąd Rejonowy dla m. st. Warszawy w Warszawie, XIV Wydział Gospodarczy Krajowego Rejestru Sądowego</w:t>
      </w:r>
      <w:r>
        <w:rPr>
          <w:rFonts w:ascii="Times New Roman" w:eastAsiaTheme="minorEastAsia" w:hAnsi="Times New Roman" w:cs="Times New Roman"/>
          <w:sz w:val="24"/>
          <w:szCs w:val="24"/>
          <w:lang w:eastAsia="pl-PL"/>
        </w:rPr>
        <w:t>,</w:t>
      </w:r>
      <w:r w:rsidRPr="009446FE">
        <w:rPr>
          <w:rFonts w:ascii="Times New Roman" w:eastAsiaTheme="minorEastAsia" w:hAnsi="Times New Roman" w:cs="Times New Roman"/>
          <w:sz w:val="24"/>
          <w:szCs w:val="24"/>
          <w:lang w:eastAsia="pl-PL"/>
        </w:rPr>
        <w:t xml:space="preserve"> pod numerem KRS 00000352848</w:t>
      </w:r>
      <w:r>
        <w:rPr>
          <w:rFonts w:ascii="Times New Roman" w:eastAsiaTheme="minorEastAsia" w:hAnsi="Times New Roman" w:cs="Times New Roman"/>
          <w:sz w:val="24"/>
          <w:szCs w:val="24"/>
          <w:lang w:eastAsia="pl-PL"/>
        </w:rPr>
        <w:t xml:space="preserve">, </w:t>
      </w:r>
      <w:r w:rsidR="006F0C1F">
        <w:rPr>
          <w:rFonts w:ascii="Times New Roman" w:eastAsiaTheme="minorEastAsia" w:hAnsi="Times New Roman" w:cs="Times New Roman"/>
          <w:sz w:val="24"/>
          <w:szCs w:val="24"/>
          <w:lang w:eastAsia="pl-PL"/>
        </w:rPr>
        <w:br/>
      </w:r>
      <w:r>
        <w:rPr>
          <w:rFonts w:ascii="Times New Roman" w:eastAsiaTheme="minorEastAsia" w:hAnsi="Times New Roman" w:cs="Times New Roman"/>
          <w:sz w:val="24"/>
          <w:szCs w:val="24"/>
          <w:lang w:eastAsia="pl-PL"/>
        </w:rPr>
        <w:t xml:space="preserve">o kapitale zakładowym </w:t>
      </w:r>
      <w:r w:rsidRPr="009446FE">
        <w:rPr>
          <w:rFonts w:ascii="Times New Roman" w:eastAsiaTheme="minorEastAsia" w:hAnsi="Times New Roman" w:cs="Times New Roman"/>
          <w:sz w:val="24"/>
          <w:szCs w:val="24"/>
          <w:lang w:eastAsia="pl-PL"/>
        </w:rPr>
        <w:t xml:space="preserve">175 470 063,60 </w:t>
      </w:r>
      <w:r w:rsidR="006F0C1F">
        <w:rPr>
          <w:rFonts w:ascii="Times New Roman" w:eastAsiaTheme="minorEastAsia" w:hAnsi="Times New Roman" w:cs="Times New Roman"/>
          <w:sz w:val="24"/>
          <w:szCs w:val="24"/>
          <w:lang w:eastAsia="pl-PL"/>
        </w:rPr>
        <w:t>złotych</w:t>
      </w:r>
      <w:r>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sz w:val="24"/>
          <w:szCs w:val="24"/>
          <w:lang w:eastAsia="pl-PL"/>
        </w:rPr>
        <w:t>(dalej zwana „Spółką”</w:t>
      </w:r>
      <w:r>
        <w:rPr>
          <w:rFonts w:ascii="Times New Roman" w:eastAsiaTheme="minorEastAsia" w:hAnsi="Times New Roman"/>
          <w:sz w:val="24"/>
          <w:szCs w:val="24"/>
          <w:lang w:eastAsia="pl-PL"/>
        </w:rPr>
        <w:t xml:space="preserve"> lub „LOTAMS”</w:t>
      </w:r>
      <w:r w:rsidRPr="00CA2FFF">
        <w:rPr>
          <w:rFonts w:ascii="Times New Roman" w:eastAsiaTheme="minorEastAsia" w:hAnsi="Times New Roman"/>
          <w:sz w:val="24"/>
          <w:szCs w:val="24"/>
          <w:lang w:eastAsia="pl-PL"/>
        </w:rPr>
        <w:t>),</w:t>
      </w:r>
    </w:p>
    <w:p w14:paraId="5A807FF2"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sz w:val="24"/>
          <w:szCs w:val="24"/>
          <w:lang w:eastAsia="pl-PL"/>
        </w:rPr>
        <w:t xml:space="preserve">w związku z wszczęciem przez Radę Nadzorczą Spółki postępowania kwalifikacyjnego na </w:t>
      </w:r>
      <w:r w:rsidRPr="00CA2FFF">
        <w:rPr>
          <w:rFonts w:ascii="Times New Roman" w:eastAsiaTheme="minorEastAsia" w:hAnsi="Times New Roman" w:cs="Times New Roman"/>
          <w:bCs/>
          <w:sz w:val="24"/>
          <w:szCs w:val="24"/>
          <w:lang w:eastAsia="pl-PL"/>
        </w:rPr>
        <w:t>stanowisko:</w:t>
      </w:r>
    </w:p>
    <w:p w14:paraId="63F3BF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6F14DDE1" w:rsidR="00CA2FFF" w:rsidRPr="00CA2FFF" w:rsidRDefault="006E3014"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 xml:space="preserve">Prezesa </w:t>
      </w:r>
      <w:r w:rsidR="008D4C60">
        <w:rPr>
          <w:rFonts w:ascii="Times New Roman" w:eastAsiaTheme="minorEastAsia" w:hAnsi="Times New Roman" w:cs="Times New Roman"/>
          <w:b/>
          <w:bCs/>
          <w:sz w:val="24"/>
          <w:szCs w:val="24"/>
          <w:lang w:eastAsia="pl-PL"/>
        </w:rPr>
        <w:t>Z</w:t>
      </w:r>
      <w:r w:rsidR="00CA2FFF" w:rsidRPr="00CA2FFF">
        <w:rPr>
          <w:rFonts w:ascii="Times New Roman" w:eastAsiaTheme="minorEastAsia" w:hAnsi="Times New Roman" w:cs="Times New Roman"/>
          <w:b/>
          <w:bCs/>
          <w:sz w:val="24"/>
          <w:szCs w:val="24"/>
          <w:lang w:eastAsia="pl-PL"/>
        </w:rPr>
        <w:t>arządu</w:t>
      </w:r>
    </w:p>
    <w:p w14:paraId="10E0932A" w14:textId="266B73D9" w:rsidR="003403EF"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5D4941">
        <w:rPr>
          <w:rFonts w:ascii="Times New Roman" w:eastAsiaTheme="minorEastAsia" w:hAnsi="Times New Roman" w:cs="Times New Roman"/>
          <w:b/>
          <w:bCs/>
          <w:sz w:val="24"/>
          <w:szCs w:val="24"/>
          <w:lang w:eastAsia="pl-PL"/>
        </w:rPr>
        <w:t xml:space="preserve">spółki </w:t>
      </w:r>
      <w:r w:rsidR="006F0C1F" w:rsidRPr="005D4941">
        <w:rPr>
          <w:rFonts w:ascii="Times New Roman" w:eastAsiaTheme="minorEastAsia" w:hAnsi="Times New Roman" w:cs="Times New Roman"/>
          <w:b/>
          <w:bCs/>
          <w:sz w:val="24"/>
          <w:szCs w:val="24"/>
          <w:lang w:eastAsia="pl-PL"/>
        </w:rPr>
        <w:t xml:space="preserve">LOT Aircraft Maintenance Services Sp. z o.o. </w:t>
      </w:r>
      <w:r w:rsidR="006E3014" w:rsidRPr="005D4941">
        <w:rPr>
          <w:rFonts w:ascii="Times New Roman" w:eastAsiaTheme="minorEastAsia" w:hAnsi="Times New Roman" w:cs="Times New Roman"/>
          <w:b/>
          <w:bCs/>
          <w:sz w:val="24"/>
          <w:szCs w:val="24"/>
          <w:lang w:eastAsia="pl-PL"/>
        </w:rPr>
        <w:t xml:space="preserve"> </w:t>
      </w:r>
      <w:r w:rsidRPr="00CA2FFF">
        <w:rPr>
          <w:rFonts w:ascii="Times New Roman" w:eastAsiaTheme="minorEastAsia" w:hAnsi="Times New Roman" w:cs="Times New Roman"/>
          <w:b/>
          <w:bCs/>
          <w:sz w:val="24"/>
          <w:szCs w:val="24"/>
          <w:lang w:eastAsia="pl-PL"/>
        </w:rPr>
        <w:t>z siedzibą w Warszawie</w:t>
      </w:r>
      <w:r w:rsidR="003403EF" w:rsidRPr="003403EF">
        <w:rPr>
          <w:rFonts w:ascii="Times New Roman" w:eastAsiaTheme="minorEastAsia" w:hAnsi="Times New Roman" w:cs="Times New Roman"/>
          <w:b/>
          <w:bCs/>
          <w:sz w:val="24"/>
          <w:szCs w:val="24"/>
          <w:lang w:eastAsia="pl-PL"/>
        </w:rPr>
        <w:t xml:space="preserve"> </w:t>
      </w:r>
    </w:p>
    <w:p w14:paraId="7F55F107"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CA2FFF"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417548"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2" w:name="_Hlk96436176"/>
      <w:bookmarkStart w:id="3" w:name="_Hlk66210829"/>
      <w:r w:rsidRPr="00CA2FFF">
        <w:rPr>
          <w:rFonts w:ascii="Times New Roman" w:eastAsia="Times New Roman" w:hAnsi="Times New Roman" w:cs="Times New Roman"/>
          <w:b/>
          <w:bCs/>
          <w:sz w:val="24"/>
          <w:szCs w:val="24"/>
          <w:u w:val="single"/>
          <w:lang w:eastAsia="pl-PL"/>
        </w:rPr>
        <w:t xml:space="preserve">Kandydat ubiegający się o stanowisko powinien przedłożyć </w:t>
      </w:r>
      <w:bookmarkEnd w:id="2"/>
      <w:r w:rsidRPr="00CA2FFF">
        <w:rPr>
          <w:rFonts w:ascii="Times New Roman" w:eastAsia="Times New Roman" w:hAnsi="Times New Roman" w:cs="Times New Roman"/>
          <w:b/>
          <w:bCs/>
          <w:sz w:val="24"/>
          <w:szCs w:val="24"/>
          <w:u w:val="single"/>
          <w:lang w:eastAsia="pl-PL"/>
        </w:rPr>
        <w:t>zgłoszenie obejmujące:</w:t>
      </w:r>
      <w:r w:rsidRPr="00CA2FFF">
        <w:rPr>
          <w:rFonts w:ascii="Times New Roman" w:eastAsia="Times New Roman" w:hAnsi="Times New Roman" w:cs="Times New Roman"/>
          <w:sz w:val="24"/>
          <w:szCs w:val="24"/>
          <w:u w:val="single"/>
          <w:lang w:eastAsia="pl-PL"/>
        </w:rPr>
        <w:t xml:space="preserve"> </w:t>
      </w:r>
    </w:p>
    <w:p w14:paraId="3E5037B3" w14:textId="77777777" w:rsidR="00417548" w:rsidRPr="00CA2FFF" w:rsidRDefault="00417548" w:rsidP="00417548">
      <w:pPr>
        <w:spacing w:after="0" w:line="240" w:lineRule="auto"/>
        <w:ind w:left="284"/>
        <w:rPr>
          <w:rFonts w:ascii="Times New Roman" w:eastAsia="Times New Roman" w:hAnsi="Times New Roman" w:cs="Times New Roman"/>
          <w:u w:val="single"/>
          <w:lang w:eastAsia="pl-PL"/>
        </w:rPr>
      </w:pPr>
    </w:p>
    <w:p w14:paraId="642CF7AF" w14:textId="5AE9F090"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Pr>
          <w:rFonts w:ascii="Times New Roman" w:eastAsia="Times New Roman" w:hAnsi="Times New Roman" w:cs="Times New Roman"/>
          <w:sz w:val="24"/>
          <w:szCs w:val="24"/>
          <w:lang w:eastAsia="pl-PL"/>
        </w:rPr>
        <w:t>;</w:t>
      </w:r>
    </w:p>
    <w:p w14:paraId="298B55A3" w14:textId="77777777" w:rsidR="004C712B" w:rsidRPr="00CA2FFF"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7D4F1B65"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życiorys zawodowy (CV), zawierający opis dotychczasowych doświadczeń i osiągnięć </w:t>
      </w:r>
      <w:r w:rsidR="00502C91">
        <w:rPr>
          <w:rFonts w:ascii="Times New Roman" w:eastAsia="Times New Roman" w:hAnsi="Times New Roman" w:cs="Times New Roman"/>
          <w:sz w:val="24"/>
          <w:szCs w:val="24"/>
          <w:lang w:eastAsia="pl-PL"/>
        </w:rPr>
        <w:br/>
      </w:r>
      <w:r w:rsidRPr="00CA2FFF">
        <w:rPr>
          <w:rFonts w:ascii="Times New Roman" w:eastAsia="Times New Roman" w:hAnsi="Times New Roman" w:cs="Times New Roman"/>
          <w:sz w:val="24"/>
          <w:szCs w:val="24"/>
          <w:lang w:eastAsia="pl-PL"/>
        </w:rPr>
        <w:t>w pracy zawodowej, złożony w oryginale</w:t>
      </w:r>
      <w:r w:rsidR="004C712B">
        <w:rPr>
          <w:rFonts w:ascii="Times New Roman" w:eastAsia="Times New Roman" w:hAnsi="Times New Roman" w:cs="Times New Roman"/>
          <w:sz w:val="24"/>
          <w:szCs w:val="24"/>
          <w:lang w:eastAsia="pl-PL"/>
        </w:rPr>
        <w:t>;</w:t>
      </w:r>
    </w:p>
    <w:p w14:paraId="69607701"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list motywacyjny;</w:t>
      </w:r>
    </w:p>
    <w:p w14:paraId="63018ADF"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oświadczenia o: </w:t>
      </w:r>
    </w:p>
    <w:p w14:paraId="515E6DD4"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korzystaniu z pełni praw publicznych;</w:t>
      </w:r>
    </w:p>
    <w:p w14:paraId="2EA84ABD"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posiadaniu pełnej zdolności do czynności prawnych;</w:t>
      </w:r>
    </w:p>
    <w:p w14:paraId="29DA5346" w14:textId="0765A4DF" w:rsid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spełnianiu wymogów dla członka organu zarządzającego określon</w:t>
      </w:r>
      <w:r w:rsidR="00AB5269">
        <w:rPr>
          <w:rFonts w:ascii="Times New Roman" w:eastAsia="Times New Roman" w:hAnsi="Times New Roman" w:cs="Times New Roman"/>
          <w:sz w:val="24"/>
          <w:szCs w:val="24"/>
          <w:lang w:eastAsia="pl-PL"/>
        </w:rPr>
        <w:t>ych</w:t>
      </w:r>
      <w:r w:rsidRPr="00CA2FFF">
        <w:rPr>
          <w:rFonts w:ascii="Times New Roman" w:eastAsia="Times New Roman" w:hAnsi="Times New Roman" w:cs="Times New Roman"/>
          <w:sz w:val="24"/>
          <w:szCs w:val="24"/>
          <w:lang w:eastAsia="pl-PL"/>
        </w:rPr>
        <w:t xml:space="preserve"> w art. 22 ustawy z dnia 16 grudnia 2016 roku o zasadach zarządzania mieniem państwowym (</w:t>
      </w:r>
      <w:r w:rsidR="006B1B96">
        <w:rPr>
          <w:rFonts w:ascii="Times New Roman" w:eastAsia="Times New Roman" w:hAnsi="Times New Roman" w:cs="Times New Roman"/>
          <w:sz w:val="24"/>
          <w:szCs w:val="24"/>
          <w:lang w:eastAsia="pl-PL"/>
        </w:rPr>
        <w:t>tj.</w:t>
      </w:r>
      <w:r w:rsidR="004D445B">
        <w:rPr>
          <w:rFonts w:ascii="Times New Roman" w:eastAsia="Times New Roman" w:hAnsi="Times New Roman" w:cs="Times New Roman"/>
          <w:sz w:val="24"/>
          <w:szCs w:val="24"/>
          <w:lang w:eastAsia="pl-PL"/>
        </w:rPr>
        <w:t xml:space="preserve"> </w:t>
      </w:r>
      <w:r w:rsidRPr="00CA2FFF">
        <w:rPr>
          <w:rFonts w:ascii="Times New Roman" w:eastAsia="Times New Roman" w:hAnsi="Times New Roman" w:cs="Times New Roman"/>
          <w:sz w:val="24"/>
          <w:szCs w:val="24"/>
          <w:lang w:eastAsia="pl-PL"/>
        </w:rPr>
        <w:t>Dz. U. z 20</w:t>
      </w:r>
      <w:r w:rsidR="00156B18">
        <w:rPr>
          <w:rFonts w:ascii="Times New Roman" w:eastAsia="Times New Roman" w:hAnsi="Times New Roman" w:cs="Times New Roman"/>
          <w:sz w:val="24"/>
          <w:szCs w:val="24"/>
          <w:lang w:eastAsia="pl-PL"/>
        </w:rPr>
        <w:t>2</w:t>
      </w:r>
      <w:r w:rsidR="004D445B">
        <w:rPr>
          <w:rFonts w:ascii="Times New Roman" w:eastAsia="Times New Roman" w:hAnsi="Times New Roman" w:cs="Times New Roman"/>
          <w:sz w:val="24"/>
          <w:szCs w:val="24"/>
          <w:lang w:eastAsia="pl-PL"/>
        </w:rPr>
        <w:t>1</w:t>
      </w:r>
      <w:r w:rsidRPr="00CA2FFF">
        <w:rPr>
          <w:rFonts w:ascii="Times New Roman" w:eastAsia="Times New Roman" w:hAnsi="Times New Roman" w:cs="Times New Roman"/>
          <w:sz w:val="24"/>
          <w:szCs w:val="24"/>
          <w:lang w:eastAsia="pl-PL"/>
        </w:rPr>
        <w:t xml:space="preserve"> r. poz. </w:t>
      </w:r>
      <w:r w:rsidR="004D445B">
        <w:rPr>
          <w:rFonts w:ascii="Times New Roman" w:eastAsia="Times New Roman" w:hAnsi="Times New Roman" w:cs="Times New Roman"/>
          <w:sz w:val="24"/>
          <w:szCs w:val="24"/>
          <w:lang w:eastAsia="pl-PL"/>
        </w:rPr>
        <w:t>1933</w:t>
      </w:r>
      <w:r w:rsidR="00F75BD5">
        <w:rPr>
          <w:rFonts w:ascii="Times New Roman" w:eastAsia="Times New Roman" w:hAnsi="Times New Roman" w:cs="Times New Roman"/>
          <w:sz w:val="24"/>
          <w:szCs w:val="24"/>
          <w:lang w:eastAsia="pl-PL"/>
        </w:rPr>
        <w:t>);</w:t>
      </w:r>
    </w:p>
    <w:p w14:paraId="34A65385" w14:textId="50159A0F" w:rsidR="00FE0580" w:rsidRPr="00FE0580"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niepodleganiu określonym w przepisach prawa ograniczeniom lub zakazom</w:t>
      </w:r>
      <w:r w:rsidR="006B1B96">
        <w:rPr>
          <w:rFonts w:ascii="Times New Roman" w:eastAsia="Times New Roman" w:hAnsi="Times New Roman" w:cs="Times New Roman"/>
          <w:sz w:val="24"/>
          <w:szCs w:val="24"/>
          <w:lang w:eastAsia="pl-PL"/>
        </w:rPr>
        <w:t>,</w:t>
      </w:r>
      <w:r w:rsidRPr="00FE0580">
        <w:rPr>
          <w:rFonts w:ascii="Times New Roman" w:eastAsia="Times New Roman" w:hAnsi="Times New Roman" w:cs="Times New Roman"/>
          <w:sz w:val="24"/>
          <w:szCs w:val="24"/>
          <w:lang w:eastAsia="pl-PL"/>
        </w:rPr>
        <w:t xml:space="preserve"> co do pełnienia funkcji w organach spółek kapitałowych, spółek z udziałem Skarbu Państwa oraz ograniczeniom do prowadzenia działalności gospodarczej;</w:t>
      </w:r>
    </w:p>
    <w:p w14:paraId="442A30D2" w14:textId="5616DAB2" w:rsidR="00FE0580"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w:t>
      </w:r>
      <w:r w:rsidR="00AD499B">
        <w:rPr>
          <w:rFonts w:ascii="Times New Roman" w:eastAsia="Times New Roman" w:hAnsi="Times New Roman" w:cs="Times New Roman"/>
          <w:sz w:val="24"/>
          <w:szCs w:val="24"/>
          <w:lang w:eastAsia="pl-PL"/>
        </w:rPr>
        <w:t>a</w:t>
      </w:r>
      <w:r w:rsidR="006B1B96">
        <w:rPr>
          <w:rFonts w:ascii="Times New Roman" w:eastAsia="Times New Roman" w:hAnsi="Times New Roman" w:cs="Times New Roman"/>
          <w:sz w:val="24"/>
          <w:szCs w:val="24"/>
          <w:lang w:eastAsia="pl-PL"/>
        </w:rPr>
        <w:t>rt.</w:t>
      </w:r>
      <w:r w:rsidRPr="00FE0580">
        <w:rPr>
          <w:rFonts w:ascii="Times New Roman" w:eastAsia="Times New Roman" w:hAnsi="Times New Roman" w:cs="Times New Roman"/>
          <w:sz w:val="24"/>
          <w:szCs w:val="24"/>
          <w:lang w:eastAsia="pl-PL"/>
        </w:rPr>
        <w:t xml:space="preserve"> 18 § 2 ustawy </w:t>
      </w:r>
      <w:r w:rsidR="006B1B96">
        <w:rPr>
          <w:rFonts w:ascii="Times New Roman" w:eastAsia="Times New Roman" w:hAnsi="Times New Roman" w:cs="Times New Roman"/>
          <w:sz w:val="24"/>
          <w:szCs w:val="24"/>
          <w:lang w:eastAsia="pl-PL"/>
        </w:rPr>
        <w:br/>
      </w:r>
      <w:r w:rsidRPr="00FE0580">
        <w:rPr>
          <w:rFonts w:ascii="Times New Roman" w:eastAsia="Times New Roman" w:hAnsi="Times New Roman" w:cs="Times New Roman"/>
          <w:sz w:val="24"/>
          <w:szCs w:val="24"/>
          <w:lang w:eastAsia="pl-PL"/>
        </w:rPr>
        <w:t>z dnia 15 września 2000 roku – Kodeks spółek handlowych (</w:t>
      </w:r>
      <w:r w:rsidR="006B1B96" w:rsidRPr="00FE0580">
        <w:rPr>
          <w:rFonts w:ascii="Times New Roman" w:eastAsia="Times New Roman" w:hAnsi="Times New Roman" w:cs="Times New Roman"/>
          <w:sz w:val="24"/>
          <w:szCs w:val="24"/>
          <w:lang w:eastAsia="pl-PL"/>
        </w:rPr>
        <w:t>tj.</w:t>
      </w:r>
      <w:r w:rsidRPr="00FE0580">
        <w:rPr>
          <w:rFonts w:ascii="Times New Roman" w:eastAsia="Times New Roman" w:hAnsi="Times New Roman" w:cs="Times New Roman"/>
          <w:sz w:val="24"/>
          <w:szCs w:val="24"/>
          <w:lang w:eastAsia="pl-PL"/>
        </w:rPr>
        <w:t xml:space="preserve"> Dz. U. z 20</w:t>
      </w:r>
      <w:r w:rsidR="00156B18">
        <w:rPr>
          <w:rFonts w:ascii="Times New Roman" w:eastAsia="Times New Roman" w:hAnsi="Times New Roman" w:cs="Times New Roman"/>
          <w:sz w:val="24"/>
          <w:szCs w:val="24"/>
          <w:lang w:eastAsia="pl-PL"/>
        </w:rPr>
        <w:t>20</w:t>
      </w:r>
      <w:r w:rsidRPr="00FE0580">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w:t>
      </w:r>
      <w:r w:rsidRPr="00FE0580">
        <w:rPr>
          <w:rFonts w:ascii="Times New Roman" w:eastAsia="Times New Roman" w:hAnsi="Times New Roman" w:cs="Times New Roman"/>
          <w:sz w:val="24"/>
          <w:szCs w:val="24"/>
          <w:lang w:eastAsia="pl-PL"/>
        </w:rPr>
        <w:t>5</w:t>
      </w:r>
      <w:r w:rsidR="00156B18">
        <w:rPr>
          <w:rFonts w:ascii="Times New Roman" w:eastAsia="Times New Roman" w:hAnsi="Times New Roman" w:cs="Times New Roman"/>
          <w:sz w:val="24"/>
          <w:szCs w:val="24"/>
          <w:lang w:eastAsia="pl-PL"/>
        </w:rPr>
        <w:t>26</w:t>
      </w:r>
      <w:r w:rsidRPr="00FE0580">
        <w:rPr>
          <w:rFonts w:ascii="Times New Roman" w:eastAsia="Times New Roman" w:hAnsi="Times New Roman" w:cs="Times New Roman"/>
          <w:sz w:val="24"/>
          <w:szCs w:val="24"/>
          <w:lang w:eastAsia="pl-PL"/>
        </w:rPr>
        <w:t xml:space="preserve"> z późn. zm.);</w:t>
      </w:r>
    </w:p>
    <w:p w14:paraId="4CFD5D4C" w14:textId="0A0A81EE" w:rsidR="00CA744F" w:rsidRPr="00DA5F9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t>
      </w:r>
      <w:r w:rsidRPr="00CA744F">
        <w:rPr>
          <w:rFonts w:ascii="Times New Roman" w:eastAsia="Times New Roman" w:hAnsi="Times New Roman" w:cs="Times New Roman"/>
          <w:sz w:val="24"/>
          <w:szCs w:val="24"/>
          <w:lang w:eastAsia="pl-PL"/>
        </w:rPr>
        <w:t>skazan</w:t>
      </w:r>
      <w:r>
        <w:rPr>
          <w:rFonts w:ascii="Times New Roman" w:eastAsia="Times New Roman" w:hAnsi="Times New Roman" w:cs="Times New Roman"/>
          <w:sz w:val="24"/>
          <w:szCs w:val="24"/>
          <w:lang w:eastAsia="pl-PL"/>
        </w:rPr>
        <w:t>iu</w:t>
      </w:r>
      <w:r w:rsidRPr="00CA744F">
        <w:rPr>
          <w:rFonts w:ascii="Times New Roman" w:eastAsia="Times New Roman" w:hAnsi="Times New Roman" w:cs="Times New Roman"/>
          <w:sz w:val="24"/>
          <w:szCs w:val="24"/>
          <w:lang w:eastAsia="pl-PL"/>
        </w:rPr>
        <w:t xml:space="preserve"> prawomocnym wyrokiem sądu za popełnienie przestępstwa umyślnego, w tym przestępstwa, o którym mowa w art. 18 § 2 ustawy z dnia </w:t>
      </w:r>
      <w:r w:rsidR="006B1B96">
        <w:rPr>
          <w:rFonts w:ascii="Times New Roman" w:eastAsia="Times New Roman" w:hAnsi="Times New Roman" w:cs="Times New Roman"/>
          <w:sz w:val="24"/>
          <w:szCs w:val="24"/>
          <w:lang w:eastAsia="pl-PL"/>
        </w:rPr>
        <w:br/>
      </w:r>
      <w:r w:rsidRPr="00CA744F">
        <w:rPr>
          <w:rFonts w:ascii="Times New Roman" w:eastAsia="Times New Roman" w:hAnsi="Times New Roman" w:cs="Times New Roman"/>
          <w:sz w:val="24"/>
          <w:szCs w:val="24"/>
          <w:lang w:eastAsia="pl-PL"/>
        </w:rPr>
        <w:t>15 września 2000 roku – Kodeks spółek handlowych (</w:t>
      </w:r>
      <w:r w:rsidR="006B1B96" w:rsidRPr="00CA744F">
        <w:rPr>
          <w:rFonts w:ascii="Times New Roman" w:eastAsia="Times New Roman" w:hAnsi="Times New Roman" w:cs="Times New Roman"/>
          <w:sz w:val="24"/>
          <w:szCs w:val="24"/>
          <w:lang w:eastAsia="pl-PL"/>
        </w:rPr>
        <w:t>tj.</w:t>
      </w:r>
      <w:r w:rsidRPr="00CA744F">
        <w:rPr>
          <w:rFonts w:ascii="Times New Roman" w:eastAsia="Times New Roman" w:hAnsi="Times New Roman" w:cs="Times New Roman"/>
          <w:sz w:val="24"/>
          <w:szCs w:val="24"/>
          <w:lang w:eastAsia="pl-PL"/>
        </w:rPr>
        <w:t xml:space="preserve"> Dz. U. z 20</w:t>
      </w:r>
      <w:r w:rsidR="00156B18">
        <w:rPr>
          <w:rFonts w:ascii="Times New Roman" w:eastAsia="Times New Roman" w:hAnsi="Times New Roman" w:cs="Times New Roman"/>
          <w:sz w:val="24"/>
          <w:szCs w:val="24"/>
          <w:lang w:eastAsia="pl-PL"/>
        </w:rPr>
        <w:t>20</w:t>
      </w:r>
      <w:r w:rsidRPr="00CA744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1526</w:t>
      </w:r>
      <w:r w:rsidRPr="00CA744F">
        <w:rPr>
          <w:rFonts w:ascii="Times New Roman" w:eastAsia="Times New Roman" w:hAnsi="Times New Roman" w:cs="Times New Roman"/>
          <w:sz w:val="24"/>
          <w:szCs w:val="24"/>
          <w:lang w:eastAsia="pl-PL"/>
        </w:rPr>
        <w:t xml:space="preserve"> z późn. zm.);</w:t>
      </w:r>
    </w:p>
    <w:p w14:paraId="37B95DFA" w14:textId="3C5DCF72"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wyrażeniu zgody na przetwarzanie</w:t>
      </w:r>
      <w:r w:rsidR="00156B18">
        <w:rPr>
          <w:rFonts w:ascii="Times New Roman" w:eastAsia="Times New Roman" w:hAnsi="Times New Roman" w:cs="Times New Roman"/>
          <w:sz w:val="24"/>
          <w:szCs w:val="24"/>
          <w:lang w:eastAsia="pl-PL"/>
        </w:rPr>
        <w:t xml:space="preserve"> przez </w:t>
      </w:r>
      <w:r w:rsidR="00985FC2" w:rsidRPr="009446FE">
        <w:rPr>
          <w:rFonts w:ascii="Times New Roman" w:eastAsiaTheme="minorEastAsia" w:hAnsi="Times New Roman" w:cs="Times New Roman"/>
          <w:sz w:val="24"/>
          <w:szCs w:val="24"/>
          <w:lang w:eastAsia="pl-PL"/>
        </w:rPr>
        <w:t xml:space="preserve">LOT Aircraft Maintenance Services </w:t>
      </w:r>
      <w:r w:rsidR="006B1B96">
        <w:rPr>
          <w:rFonts w:ascii="Times New Roman" w:eastAsiaTheme="minorEastAsia" w:hAnsi="Times New Roman" w:cs="Times New Roman"/>
          <w:sz w:val="24"/>
          <w:szCs w:val="24"/>
          <w:lang w:eastAsia="pl-PL"/>
        </w:rPr>
        <w:br/>
      </w:r>
      <w:r w:rsidR="00985FC2" w:rsidRPr="009446FE">
        <w:rPr>
          <w:rFonts w:ascii="Times New Roman" w:eastAsiaTheme="minorEastAsia" w:hAnsi="Times New Roman" w:cs="Times New Roman"/>
          <w:sz w:val="24"/>
          <w:szCs w:val="24"/>
          <w:lang w:eastAsia="pl-PL"/>
        </w:rPr>
        <w:t xml:space="preserve">Sp. z o.o. </w:t>
      </w:r>
      <w:r w:rsidRPr="00CA2FFF">
        <w:rPr>
          <w:rFonts w:ascii="Times New Roman" w:eastAsia="Times New Roman" w:hAnsi="Times New Roman" w:cs="Times New Roman"/>
          <w:sz w:val="24"/>
          <w:szCs w:val="24"/>
          <w:lang w:eastAsia="pl-PL"/>
        </w:rPr>
        <w:t xml:space="preserve">danych osobowych kandydata </w:t>
      </w:r>
      <w:r w:rsidRPr="00CA2FFF">
        <w:rPr>
          <w:rFonts w:ascii="Times New Roman" w:eastAsiaTheme="minorEastAsia" w:hAnsi="Times New Roman"/>
          <w:sz w:val="24"/>
          <w:szCs w:val="24"/>
          <w:lang w:eastAsia="pl-PL"/>
        </w:rPr>
        <w:t>dla celów postępowania kwalifikacyjnego</w:t>
      </w:r>
      <w:r w:rsidR="00156B18">
        <w:rPr>
          <w:rFonts w:ascii="Times New Roman" w:eastAsiaTheme="minorEastAsia" w:hAnsi="Times New Roman"/>
          <w:sz w:val="24"/>
          <w:szCs w:val="24"/>
          <w:lang w:eastAsia="pl-PL"/>
        </w:rPr>
        <w:t xml:space="preserve"> na stanowisko</w:t>
      </w:r>
      <w:r w:rsidR="006E3014">
        <w:rPr>
          <w:rFonts w:ascii="Times New Roman" w:eastAsiaTheme="minorEastAsia" w:hAnsi="Times New Roman"/>
          <w:sz w:val="24"/>
          <w:szCs w:val="24"/>
          <w:lang w:eastAsia="pl-PL"/>
        </w:rPr>
        <w:t xml:space="preserve"> Prezesa Zarządu </w:t>
      </w:r>
      <w:r w:rsidR="00985FC2">
        <w:rPr>
          <w:rFonts w:ascii="Times New Roman" w:eastAsiaTheme="minorEastAsia" w:hAnsi="Times New Roman"/>
          <w:sz w:val="24"/>
          <w:szCs w:val="24"/>
          <w:lang w:eastAsia="pl-PL"/>
        </w:rPr>
        <w:t>LOTAMS</w:t>
      </w:r>
      <w:r w:rsidR="006E3014">
        <w:rPr>
          <w:rFonts w:ascii="Times New Roman" w:eastAsiaTheme="minorEastAsia" w:hAnsi="Times New Roman"/>
          <w:sz w:val="24"/>
          <w:szCs w:val="24"/>
          <w:lang w:eastAsia="pl-PL"/>
        </w:rPr>
        <w:t>;</w:t>
      </w:r>
    </w:p>
    <w:p w14:paraId="18D6938F" w14:textId="284AA032" w:rsidR="00CA2FFF" w:rsidRPr="00156B18"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Pr>
          <w:rFonts w:ascii="Times New Roman" w:eastAsiaTheme="minorEastAsia" w:hAnsi="Times New Roman" w:cs="Times New Roman"/>
          <w:sz w:val="24"/>
          <w:szCs w:val="24"/>
          <w:lang w:eastAsia="pl-PL"/>
        </w:rPr>
        <w:t>;</w:t>
      </w:r>
    </w:p>
    <w:p w14:paraId="1F1D0F5E" w14:textId="0CE301F5" w:rsidR="00FE0580" w:rsidRDefault="00156B18" w:rsidP="00156B18">
      <w:pPr>
        <w:spacing w:after="120" w:line="240" w:lineRule="auto"/>
        <w:ind w:left="567"/>
        <w:jc w:val="both"/>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własnoręcznie podpisane</w:t>
      </w:r>
      <w:r>
        <w:rPr>
          <w:rFonts w:ascii="Times New Roman" w:eastAsiaTheme="minorEastAsia" w:hAnsi="Times New Roman"/>
          <w:sz w:val="24"/>
          <w:szCs w:val="24"/>
          <w:lang w:eastAsia="pl-PL"/>
        </w:rPr>
        <w:t>.</w:t>
      </w:r>
    </w:p>
    <w:p w14:paraId="36F9FB7C" w14:textId="0710BE4E" w:rsidR="00156B18" w:rsidRDefault="00B94012" w:rsidP="00156B18">
      <w:pPr>
        <w:spacing w:after="0" w:line="240" w:lineRule="auto"/>
        <w:jc w:val="both"/>
        <w:rPr>
          <w:rFonts w:ascii="Times New Roman" w:eastAsia="Times New Roman" w:hAnsi="Times New Roman" w:cs="Times New Roman"/>
          <w:sz w:val="24"/>
          <w:szCs w:val="24"/>
          <w:lang w:eastAsia="pl-PL"/>
        </w:rPr>
      </w:pPr>
      <w:bookmarkStart w:id="4" w:name="_Hlk96436231"/>
      <w:r>
        <w:rPr>
          <w:rFonts w:ascii="Times New Roman" w:eastAsia="Times New Roman" w:hAnsi="Times New Roman" w:cs="Times New Roman"/>
          <w:sz w:val="24"/>
          <w:szCs w:val="24"/>
          <w:lang w:eastAsia="pl-PL"/>
        </w:rPr>
        <w:t>Dodatkowo k</w:t>
      </w:r>
      <w:r w:rsidRPr="00B94012">
        <w:rPr>
          <w:rFonts w:ascii="Times New Roman" w:eastAsia="Times New Roman" w:hAnsi="Times New Roman" w:cs="Times New Roman"/>
          <w:sz w:val="24"/>
          <w:szCs w:val="24"/>
          <w:lang w:eastAsia="pl-PL"/>
        </w:rPr>
        <w:t>andydat ubiegający się o stanowisko powinien przedłożyć</w:t>
      </w:r>
      <w:r>
        <w:rPr>
          <w:rFonts w:ascii="Times New Roman" w:eastAsia="Times New Roman" w:hAnsi="Times New Roman" w:cs="Times New Roman"/>
          <w:sz w:val="24"/>
          <w:szCs w:val="24"/>
          <w:lang w:eastAsia="pl-PL"/>
        </w:rPr>
        <w:t xml:space="preserve"> </w:t>
      </w:r>
      <w:r w:rsidRPr="00B94012">
        <w:rPr>
          <w:rFonts w:ascii="Times New Roman" w:eastAsia="Times New Roman" w:hAnsi="Times New Roman" w:cs="Times New Roman"/>
          <w:sz w:val="24"/>
          <w:szCs w:val="24"/>
          <w:lang w:eastAsia="pl-PL"/>
        </w:rPr>
        <w:t>aktualne zaświadczenie z Krajowego Rejestru Karnego o niekaralności</w:t>
      </w:r>
      <w:r w:rsidR="00C91FE8">
        <w:rPr>
          <w:rFonts w:ascii="Times New Roman" w:eastAsia="Times New Roman" w:hAnsi="Times New Roman" w:cs="Times New Roman"/>
          <w:sz w:val="24"/>
          <w:szCs w:val="24"/>
          <w:lang w:eastAsia="pl-PL"/>
        </w:rPr>
        <w:t xml:space="preserve"> (</w:t>
      </w:r>
      <w:r w:rsidR="00AF6885">
        <w:rPr>
          <w:rFonts w:ascii="Times New Roman" w:eastAsia="Times New Roman" w:hAnsi="Times New Roman" w:cs="Times New Roman"/>
          <w:sz w:val="24"/>
          <w:szCs w:val="24"/>
          <w:lang w:eastAsia="pl-PL"/>
        </w:rPr>
        <w:t xml:space="preserve">w przypadku zaświadczenia wydanego za pośrednictwem elektronicznego systemu e-KRK </w:t>
      </w:r>
      <w:r w:rsidR="00C91FE8">
        <w:rPr>
          <w:rFonts w:ascii="Times New Roman" w:eastAsia="Times New Roman" w:hAnsi="Times New Roman" w:cs="Times New Roman"/>
          <w:sz w:val="24"/>
          <w:szCs w:val="24"/>
          <w:lang w:eastAsia="pl-PL"/>
        </w:rPr>
        <w:t xml:space="preserve">za wystarczające uznaje się przedłożenie </w:t>
      </w:r>
      <w:r w:rsidR="00AF6885">
        <w:rPr>
          <w:rFonts w:ascii="Times New Roman" w:eastAsia="Times New Roman" w:hAnsi="Times New Roman" w:cs="Times New Roman"/>
          <w:sz w:val="24"/>
          <w:szCs w:val="24"/>
          <w:lang w:eastAsia="pl-PL"/>
        </w:rPr>
        <w:t xml:space="preserve">wydruku </w:t>
      </w:r>
      <w:r w:rsidR="00AF6885" w:rsidRPr="00D803A6">
        <w:rPr>
          <w:rFonts w:ascii="Times New Roman" w:eastAsia="Times New Roman" w:hAnsi="Times New Roman" w:cs="Times New Roman"/>
          <w:sz w:val="24"/>
          <w:szCs w:val="24"/>
          <w:lang w:eastAsia="pl-PL"/>
        </w:rPr>
        <w:t xml:space="preserve">wizualizacji </w:t>
      </w:r>
      <w:r w:rsidR="00B81007" w:rsidRPr="00D803A6">
        <w:rPr>
          <w:rFonts w:ascii="Times New Roman" w:eastAsia="Times New Roman" w:hAnsi="Times New Roman" w:cs="Times New Roman"/>
          <w:sz w:val="24"/>
          <w:szCs w:val="24"/>
          <w:lang w:eastAsia="pl-PL"/>
        </w:rPr>
        <w:t>dokumentu</w:t>
      </w:r>
      <w:r w:rsidR="00B81007">
        <w:rPr>
          <w:rFonts w:ascii="Times New Roman" w:eastAsia="Times New Roman" w:hAnsi="Times New Roman" w:cs="Times New Roman"/>
          <w:sz w:val="24"/>
          <w:szCs w:val="24"/>
          <w:lang w:eastAsia="pl-PL"/>
        </w:rPr>
        <w:t xml:space="preserve"> elektronicznie wygenerowanego</w:t>
      </w:r>
      <w:r w:rsidR="00C91FE8">
        <w:rPr>
          <w:rFonts w:ascii="Times New Roman" w:eastAsia="Times New Roman" w:hAnsi="Times New Roman" w:cs="Times New Roman"/>
          <w:sz w:val="24"/>
          <w:szCs w:val="24"/>
          <w:lang w:eastAsia="pl-PL"/>
        </w:rPr>
        <w:t>)</w:t>
      </w:r>
      <w:r w:rsidRPr="00B94012">
        <w:rPr>
          <w:rFonts w:ascii="Times New Roman" w:eastAsia="Times New Roman" w:hAnsi="Times New Roman" w:cs="Times New Roman"/>
          <w:sz w:val="24"/>
          <w:szCs w:val="24"/>
          <w:lang w:eastAsia="pl-PL"/>
        </w:rPr>
        <w:t>, wystawione nie później niż w terminie 3 miesięcy przed datą złożenia zgłoszenia w postępowaniu kwalifikacyjnym</w:t>
      </w:r>
      <w:r>
        <w:rPr>
          <w:rFonts w:ascii="Times New Roman" w:eastAsia="Times New Roman" w:hAnsi="Times New Roman" w:cs="Times New Roman"/>
          <w:sz w:val="24"/>
          <w:szCs w:val="24"/>
          <w:lang w:eastAsia="pl-PL"/>
        </w:rPr>
        <w:t>.</w:t>
      </w:r>
    </w:p>
    <w:bookmarkEnd w:id="4"/>
    <w:p w14:paraId="78C0DFB0" w14:textId="77777777" w:rsidR="00B94012" w:rsidRPr="00CA2FFF" w:rsidRDefault="00B94012"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CA2FFF">
        <w:rPr>
          <w:rFonts w:ascii="Times New Roman" w:eastAsia="Times New Roman" w:hAnsi="Times New Roman" w:cs="Times New Roman"/>
          <w:b/>
          <w:bCs/>
          <w:sz w:val="24"/>
          <w:szCs w:val="24"/>
          <w:u w:val="single"/>
          <w:lang w:eastAsia="pl-PL"/>
        </w:rPr>
        <w:t>Do zgłoszenia kandydata powinny zostać dołączone</w:t>
      </w:r>
      <w:r w:rsidRPr="00CA2FFF">
        <w:rPr>
          <w:rFonts w:ascii="Helvetica" w:eastAsia="Times New Roman" w:hAnsi="Helvetica" w:cs="Helvetica"/>
          <w:b/>
          <w:bCs/>
          <w:sz w:val="24"/>
          <w:szCs w:val="24"/>
          <w:lang w:eastAsia="pl-PL"/>
        </w:rPr>
        <w:t>:</w:t>
      </w:r>
      <w:r w:rsidRPr="00CA2FFF">
        <w:rPr>
          <w:rFonts w:ascii="Helvetica" w:eastAsia="Times New Roman" w:hAnsi="Helvetica" w:cs="Helvetica"/>
          <w:sz w:val="24"/>
          <w:szCs w:val="24"/>
          <w:lang w:eastAsia="pl-PL"/>
        </w:rPr>
        <w:t xml:space="preserve"> </w:t>
      </w:r>
    </w:p>
    <w:p w14:paraId="0CC6A987" w14:textId="77777777" w:rsidR="00417548" w:rsidRPr="00CA2FFF"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CA2FFF"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dokumenty potwierdzające: </w:t>
      </w:r>
    </w:p>
    <w:p w14:paraId="1FB8544E" w14:textId="77777777"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618A9B80" w:rsidR="00CA2FFF" w:rsidRPr="005F31ED"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5</w:t>
      </w:r>
      <w:r w:rsidRPr="00CA2FFF">
        <w:rPr>
          <w:rFonts w:ascii="Times New Roman" w:eastAsia="Times New Roman" w:hAnsi="Times New Roman" w:cs="Times New Roman"/>
          <w:sz w:val="24"/>
          <w:szCs w:val="24"/>
          <w:lang w:eastAsia="pl-PL"/>
        </w:rPr>
        <w:t xml:space="preserve">-letniego okresu zatrudnienia na podstawie umowy </w:t>
      </w:r>
      <w:r w:rsidR="006B1B96">
        <w:rPr>
          <w:rFonts w:ascii="Times New Roman" w:eastAsia="Times New Roman" w:hAnsi="Times New Roman" w:cs="Times New Roman"/>
          <w:sz w:val="24"/>
          <w:szCs w:val="24"/>
          <w:lang w:eastAsia="pl-PL"/>
        </w:rPr>
        <w:br/>
      </w:r>
      <w:r w:rsidRPr="00CA2FFF">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DF72AE" w:rsidRPr="005F31ED">
        <w:rPr>
          <w:rFonts w:ascii="Times New Roman" w:eastAsia="Times New Roman" w:hAnsi="Times New Roman" w:cs="Times New Roman"/>
          <w:sz w:val="24"/>
          <w:szCs w:val="24"/>
          <w:lang w:eastAsia="pl-PL"/>
        </w:rPr>
        <w:t>;</w:t>
      </w:r>
    </w:p>
    <w:p w14:paraId="3F745A53" w14:textId="4551D429"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3</w:t>
      </w:r>
      <w:r w:rsidRPr="00CA2FFF">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Pr>
          <w:rFonts w:ascii="Times New Roman" w:eastAsia="Times New Roman" w:hAnsi="Times New Roman" w:cs="Times New Roman"/>
          <w:sz w:val="24"/>
          <w:szCs w:val="24"/>
          <w:lang w:eastAsia="pl-PL"/>
        </w:rPr>
        <w:t>;</w:t>
      </w:r>
    </w:p>
    <w:p w14:paraId="6DB9F672" w14:textId="34259A88"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dodatkowe umiejętności (np. referencje, rekomendacje, certyfikaty, poświadczenia bezpieczeństwa)</w:t>
      </w:r>
      <w:r w:rsidR="00B147F5">
        <w:rPr>
          <w:rFonts w:ascii="Times New Roman" w:eastAsia="Times New Roman" w:hAnsi="Times New Roman" w:cs="Times New Roman"/>
          <w:sz w:val="24"/>
          <w:szCs w:val="24"/>
          <w:lang w:eastAsia="pl-PL"/>
        </w:rPr>
        <w:t>;</w:t>
      </w:r>
    </w:p>
    <w:p w14:paraId="416A79A2" w14:textId="77777777" w:rsidR="004C712B" w:rsidRPr="00CA2FFF"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68D01279" w:rsidR="009865C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4C712B">
        <w:rPr>
          <w:rFonts w:ascii="Times New Roman" w:eastAsia="Times New Roman" w:hAnsi="Times New Roman" w:cs="Times New Roman"/>
          <w:sz w:val="24"/>
          <w:szCs w:val="24"/>
          <w:lang w:eastAsia="pl-PL"/>
        </w:rPr>
        <w:t xml:space="preserve">oświadczenie </w:t>
      </w:r>
      <w:r w:rsidR="00EA059D" w:rsidRPr="004C712B">
        <w:rPr>
          <w:rFonts w:ascii="Times New Roman" w:eastAsia="Times New Roman" w:hAnsi="Times New Roman" w:cs="Times New Roman"/>
          <w:sz w:val="24"/>
          <w:szCs w:val="24"/>
          <w:lang w:eastAsia="pl-PL"/>
        </w:rPr>
        <w:t xml:space="preserve"> – w przypadku kandydatów urodzonych przed dniem 1 sierpnia 1972 r. -  </w:t>
      </w:r>
      <w:r w:rsidRPr="004C712B">
        <w:rPr>
          <w:rFonts w:ascii="Times New Roman" w:eastAsia="Times New Roman" w:hAnsi="Times New Roman" w:cs="Times New Roman"/>
          <w:sz w:val="24"/>
          <w:szCs w:val="24"/>
          <w:lang w:eastAsia="pl-PL"/>
        </w:rPr>
        <w:t xml:space="preserve">o </w:t>
      </w:r>
      <w:r w:rsidR="00EA059D" w:rsidRPr="004C712B">
        <w:rPr>
          <w:rFonts w:ascii="Times New Roman" w:eastAsia="Times New Roman" w:hAnsi="Times New Roman" w:cs="Times New Roman"/>
          <w:sz w:val="24"/>
          <w:szCs w:val="24"/>
          <w:lang w:eastAsia="pl-PL"/>
        </w:rPr>
        <w:t xml:space="preserve">realizacji obowiązku złożenia podmiotowi uprawnionemu do wykonywania praw </w:t>
      </w:r>
      <w:r w:rsidR="00502C91">
        <w:rPr>
          <w:rFonts w:ascii="Times New Roman" w:eastAsia="Times New Roman" w:hAnsi="Times New Roman" w:cs="Times New Roman"/>
          <w:sz w:val="24"/>
          <w:szCs w:val="24"/>
          <w:lang w:eastAsia="pl-PL"/>
        </w:rPr>
        <w:br/>
      </w:r>
      <w:r w:rsidR="00EA059D" w:rsidRPr="004C712B">
        <w:rPr>
          <w:rFonts w:ascii="Times New Roman" w:eastAsia="Times New Roman" w:hAnsi="Times New Roman" w:cs="Times New Roman"/>
          <w:sz w:val="24"/>
          <w:szCs w:val="24"/>
          <w:lang w:eastAsia="pl-PL"/>
        </w:rPr>
        <w:t xml:space="preserve">z akcji należących do Skarbu Państwa oświadczenia lustracyjnego lub informacji </w:t>
      </w:r>
      <w:r w:rsidR="00502C91">
        <w:rPr>
          <w:rFonts w:ascii="Times New Roman" w:eastAsia="Times New Roman" w:hAnsi="Times New Roman" w:cs="Times New Roman"/>
          <w:sz w:val="24"/>
          <w:szCs w:val="24"/>
          <w:lang w:eastAsia="pl-PL"/>
        </w:rPr>
        <w:br/>
      </w:r>
      <w:r w:rsidR="00EA059D" w:rsidRPr="004C712B">
        <w:rPr>
          <w:rFonts w:ascii="Times New Roman" w:eastAsia="Times New Roman" w:hAnsi="Times New Roman" w:cs="Times New Roman"/>
          <w:sz w:val="24"/>
          <w:szCs w:val="24"/>
          <w:lang w:eastAsia="pl-PL"/>
        </w:rPr>
        <w:t xml:space="preserve">o uprzednim złożeniu oświadczenia lustracyjnego, zgodnie z ustawą z 18 października 2006 r. o ujawnianiu informacji o dokumentach organów bezpieczeństwa państwa </w:t>
      </w:r>
      <w:r w:rsidRPr="004C712B">
        <w:rPr>
          <w:rFonts w:ascii="Times New Roman" w:eastAsia="Times New Roman" w:hAnsi="Times New Roman" w:cs="Times New Roman"/>
          <w:sz w:val="24"/>
          <w:szCs w:val="24"/>
          <w:lang w:eastAsia="pl-PL"/>
        </w:rPr>
        <w:t>z lat 1944-1990 oraz treści tych dokumentów</w:t>
      </w:r>
      <w:r w:rsidR="0022657B">
        <w:rPr>
          <w:rFonts w:ascii="Times New Roman" w:eastAsia="Times New Roman" w:hAnsi="Times New Roman" w:cs="Times New Roman"/>
          <w:sz w:val="24"/>
          <w:szCs w:val="24"/>
          <w:lang w:eastAsia="pl-PL"/>
        </w:rPr>
        <w:t>.</w:t>
      </w:r>
    </w:p>
    <w:p w14:paraId="6DF8688E" w14:textId="77777777" w:rsidR="00CA2FFF" w:rsidRPr="00CA2FFF"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9B7F1A"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62C5D50B" w:rsidR="00CA2FFF" w:rsidRPr="009B7F1A" w:rsidRDefault="009B7F1A" w:rsidP="00033475">
      <w:pPr>
        <w:ind w:left="709" w:hanging="709"/>
        <w:jc w:val="both"/>
        <w:rPr>
          <w:rFonts w:ascii="Times New Roman" w:hAnsi="Times New Roman" w:cs="Times New Roman"/>
          <w:b/>
          <w:sz w:val="24"/>
          <w:szCs w:val="24"/>
        </w:rPr>
      </w:pPr>
      <w:r w:rsidRPr="00033475">
        <w:rPr>
          <w:rFonts w:ascii="Times New Roman" w:hAnsi="Times New Roman" w:cs="Times New Roman"/>
          <w:b/>
          <w:sz w:val="24"/>
          <w:szCs w:val="24"/>
        </w:rPr>
        <w:t>3.</w:t>
      </w:r>
      <w:r w:rsidRPr="00033475">
        <w:rPr>
          <w:rFonts w:ascii="Times New Roman" w:hAnsi="Times New Roman" w:cs="Times New Roman"/>
          <w:b/>
          <w:sz w:val="24"/>
          <w:szCs w:val="24"/>
        </w:rPr>
        <w:tab/>
      </w:r>
      <w:r w:rsidR="00033475">
        <w:rPr>
          <w:rFonts w:ascii="Times New Roman" w:hAnsi="Times New Roman" w:cs="Times New Roman"/>
          <w:b/>
          <w:sz w:val="24"/>
          <w:szCs w:val="24"/>
          <w:u w:val="single"/>
        </w:rPr>
        <w:t>Do zgłoszenia k</w:t>
      </w:r>
      <w:r w:rsidR="00CA2FFF" w:rsidRPr="009B7F1A">
        <w:rPr>
          <w:rFonts w:ascii="Times New Roman" w:hAnsi="Times New Roman" w:cs="Times New Roman"/>
          <w:b/>
          <w:sz w:val="24"/>
          <w:szCs w:val="24"/>
          <w:u w:val="single"/>
        </w:rPr>
        <w:t>andydat</w:t>
      </w:r>
      <w:r w:rsidR="00033475">
        <w:rPr>
          <w:rFonts w:ascii="Times New Roman" w:hAnsi="Times New Roman" w:cs="Times New Roman"/>
          <w:b/>
          <w:sz w:val="24"/>
          <w:szCs w:val="24"/>
          <w:u w:val="single"/>
        </w:rPr>
        <w:t xml:space="preserve"> powinien dołączyć oświadczenie</w:t>
      </w:r>
      <w:r w:rsidR="000B7F08">
        <w:rPr>
          <w:rFonts w:ascii="Times New Roman" w:hAnsi="Times New Roman" w:cs="Times New Roman"/>
          <w:b/>
          <w:sz w:val="24"/>
          <w:szCs w:val="24"/>
          <w:u w:val="single"/>
        </w:rPr>
        <w:t>, że kandydat:</w:t>
      </w:r>
    </w:p>
    <w:p w14:paraId="2472983F" w14:textId="77777777" w:rsidR="00417548" w:rsidRPr="00CA2FFF"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2F8C9D6A"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pełni</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funkcji społecznego współpracownika </w:t>
      </w:r>
      <w:r>
        <w:rPr>
          <w:rFonts w:ascii="Times New Roman" w:eastAsiaTheme="minorEastAsia" w:hAnsi="Times New Roman" w:cs="Times New Roman"/>
          <w:sz w:val="24"/>
          <w:szCs w:val="24"/>
          <w:lang w:eastAsia="pl-PL"/>
        </w:rPr>
        <w:t>oraz nie</w:t>
      </w:r>
      <w:r w:rsidR="000B7F08">
        <w:rPr>
          <w:rFonts w:ascii="Times New Roman" w:eastAsiaTheme="minorEastAsia" w:hAnsi="Times New Roman" w:cs="Times New Roman"/>
          <w:sz w:val="24"/>
          <w:szCs w:val="24"/>
          <w:lang w:eastAsia="pl-PL"/>
        </w:rPr>
        <w:t xml:space="preserve"> jest </w:t>
      </w:r>
      <w:r w:rsidR="00CA2FFF" w:rsidRPr="00CA2FFF">
        <w:rPr>
          <w:rFonts w:ascii="Times New Roman" w:eastAsiaTheme="minorEastAsia" w:hAnsi="Times New Roman" w:cs="Times New Roman"/>
          <w:sz w:val="24"/>
          <w:szCs w:val="24"/>
          <w:lang w:eastAsia="pl-PL"/>
        </w:rPr>
        <w:t>zatrudni</w:t>
      </w:r>
      <w:r w:rsidR="000B7F08">
        <w:rPr>
          <w:rFonts w:ascii="Times New Roman" w:eastAsiaTheme="minorEastAsia" w:hAnsi="Times New Roman" w:cs="Times New Roman"/>
          <w:sz w:val="24"/>
          <w:szCs w:val="24"/>
          <w:lang w:eastAsia="pl-PL"/>
        </w:rPr>
        <w:t>ony</w:t>
      </w:r>
      <w:r w:rsidR="00CA2FFF" w:rsidRPr="00CA2FFF">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świadcz</w:t>
      </w:r>
      <w:r w:rsidR="000B7F08">
        <w:rPr>
          <w:rFonts w:ascii="Times New Roman" w:eastAsiaTheme="minorEastAsia" w:hAnsi="Times New Roman" w:cs="Times New Roman"/>
          <w:sz w:val="24"/>
          <w:szCs w:val="24"/>
          <w:lang w:eastAsia="pl-PL"/>
        </w:rPr>
        <w:t>y</w:t>
      </w:r>
      <w:r w:rsidR="00CA2FFF" w:rsidRPr="00CA2FFF">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37470206"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wchodz</w:t>
      </w:r>
      <w:r w:rsidR="000B7F08">
        <w:rPr>
          <w:rFonts w:ascii="Times New Roman" w:eastAsiaTheme="minorEastAsia" w:hAnsi="Times New Roman" w:cs="Times New Roman"/>
          <w:sz w:val="24"/>
          <w:szCs w:val="24"/>
          <w:lang w:eastAsia="pl-PL"/>
        </w:rPr>
        <w:t>i</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2D1E20CB"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jest </w:t>
      </w:r>
      <w:r w:rsidR="00CA2FFF" w:rsidRPr="00CA2FFF">
        <w:rPr>
          <w:rFonts w:ascii="Times New Roman" w:eastAsiaTheme="minorEastAsia" w:hAnsi="Times New Roman" w:cs="Times New Roman"/>
          <w:sz w:val="24"/>
          <w:szCs w:val="24"/>
          <w:lang w:eastAsia="pl-PL"/>
        </w:rPr>
        <w:t>zatrudni</w:t>
      </w:r>
      <w:r w:rsidR="000B7F08">
        <w:rPr>
          <w:rFonts w:ascii="Times New Roman" w:eastAsiaTheme="minorEastAsia" w:hAnsi="Times New Roman" w:cs="Times New Roman"/>
          <w:sz w:val="24"/>
          <w:szCs w:val="24"/>
          <w:lang w:eastAsia="pl-PL"/>
        </w:rPr>
        <w:t>ony</w:t>
      </w:r>
      <w:r w:rsidR="00CA2FFF" w:rsidRPr="00CA2FFF">
        <w:rPr>
          <w:rFonts w:ascii="Times New Roman" w:eastAsiaTheme="minorEastAsia" w:hAnsi="Times New Roman" w:cs="Times New Roman"/>
          <w:sz w:val="24"/>
          <w:szCs w:val="24"/>
          <w:lang w:eastAsia="pl-PL"/>
        </w:rPr>
        <w:t xml:space="preserve"> przez partię polityczną na podstawie umowy o pracę</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umowy zlecenia lub innej umowy o podobnym charakterze; </w:t>
      </w:r>
    </w:p>
    <w:p w14:paraId="3C5B3C17" w14:textId="1623D7B3"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 xml:space="preserve">pełni </w:t>
      </w:r>
      <w:r w:rsidR="00CA2FFF" w:rsidRPr="00CA2FFF">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1C429E56" w:rsidR="00CA2FFF"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prowad</w:t>
      </w:r>
      <w:r w:rsidR="000B7F08">
        <w:rPr>
          <w:rFonts w:ascii="Times New Roman" w:eastAsiaTheme="minorEastAsia" w:hAnsi="Times New Roman" w:cs="Times New Roman"/>
          <w:sz w:val="24"/>
          <w:szCs w:val="24"/>
          <w:lang w:eastAsia="pl-PL"/>
        </w:rPr>
        <w:t>zi</w:t>
      </w:r>
      <w:r w:rsidR="00CA2FFF" w:rsidRPr="00CA2FFF">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Pr>
          <w:rFonts w:ascii="Times New Roman" w:eastAsiaTheme="minorEastAsia" w:hAnsi="Times New Roman" w:cs="Times New Roman"/>
          <w:sz w:val="24"/>
          <w:szCs w:val="24"/>
          <w:lang w:eastAsia="pl-PL"/>
        </w:rPr>
        <w:t>;</w:t>
      </w:r>
    </w:p>
    <w:p w14:paraId="5F21983E" w14:textId="546514AE" w:rsidR="008A6C65" w:rsidRPr="00CA2FFF" w:rsidRDefault="00EB5475" w:rsidP="006B1B96">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oraz oświadczenie, że </w:t>
      </w:r>
      <w:r w:rsidRPr="00EB5475">
        <w:rPr>
          <w:rFonts w:ascii="Times New Roman" w:eastAsiaTheme="minorEastAsia" w:hAnsi="Times New Roman" w:cs="Times New Roman"/>
          <w:sz w:val="24"/>
          <w:szCs w:val="24"/>
          <w:lang w:eastAsia="pl-PL"/>
        </w:rPr>
        <w:t xml:space="preserve">w przypadku gdy kandydatowi zaproponowana zostanie funkcja </w:t>
      </w:r>
      <w:r w:rsidR="006E3014">
        <w:rPr>
          <w:rFonts w:ascii="Times New Roman" w:eastAsiaTheme="minorEastAsia" w:hAnsi="Times New Roman" w:cs="Times New Roman"/>
          <w:sz w:val="24"/>
          <w:szCs w:val="24"/>
          <w:lang w:eastAsia="pl-PL"/>
        </w:rPr>
        <w:t>Prezesa</w:t>
      </w:r>
      <w:r w:rsidRPr="00EB5475">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w:t>
      </w:r>
      <w:r w:rsidRPr="00EB5475">
        <w:rPr>
          <w:rFonts w:ascii="Times New Roman" w:eastAsiaTheme="minorEastAsia" w:hAnsi="Times New Roman" w:cs="Times New Roman"/>
          <w:sz w:val="24"/>
          <w:szCs w:val="24"/>
          <w:lang w:eastAsia="pl-PL"/>
        </w:rPr>
        <w:lastRenderedPageBreak/>
        <w:t xml:space="preserve">oraz przedstawi stosowne oświadczenie w brakującym zakresie, przed powołaniem do pełnienia funkcji </w:t>
      </w:r>
      <w:r w:rsidR="006E3014">
        <w:rPr>
          <w:rFonts w:ascii="Times New Roman" w:eastAsiaTheme="minorEastAsia" w:hAnsi="Times New Roman" w:cs="Times New Roman"/>
          <w:sz w:val="24"/>
          <w:szCs w:val="24"/>
          <w:lang w:eastAsia="pl-PL"/>
        </w:rPr>
        <w:t>Prezesa</w:t>
      </w:r>
      <w:r w:rsidR="002A4679">
        <w:rPr>
          <w:rFonts w:ascii="Times New Roman" w:eastAsiaTheme="minorEastAsia" w:hAnsi="Times New Roman" w:cs="Times New Roman"/>
          <w:sz w:val="24"/>
          <w:szCs w:val="24"/>
          <w:lang w:eastAsia="pl-PL"/>
        </w:rPr>
        <w:t xml:space="preserve"> </w:t>
      </w:r>
      <w:r w:rsidRPr="00EB5475">
        <w:rPr>
          <w:rFonts w:ascii="Times New Roman" w:eastAsiaTheme="minorEastAsia" w:hAnsi="Times New Roman" w:cs="Times New Roman"/>
          <w:sz w:val="24"/>
          <w:szCs w:val="24"/>
          <w:lang w:eastAsia="pl-PL"/>
        </w:rPr>
        <w:t>Zarządu Spółki.</w:t>
      </w:r>
    </w:p>
    <w:p w14:paraId="49E5A6FB" w14:textId="51A3D0A0" w:rsidR="00CA2FFF"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bookmarkStart w:id="5" w:name="_Hlk96005467"/>
      <w:r w:rsidRPr="00655EC2">
        <w:rPr>
          <w:rFonts w:ascii="Times New Roman" w:eastAsiaTheme="minorEastAsia" w:hAnsi="Times New Roman" w:cs="Times New Roman"/>
          <w:b/>
          <w:sz w:val="24"/>
          <w:szCs w:val="24"/>
          <w:lang w:eastAsia="pl-PL"/>
        </w:rPr>
        <w:t>4</w:t>
      </w:r>
      <w:r w:rsidRPr="00A10C11">
        <w:rPr>
          <w:rFonts w:ascii="Times New Roman" w:eastAsiaTheme="minorEastAsia" w:hAnsi="Times New Roman" w:cs="Times New Roman"/>
          <w:b/>
          <w:sz w:val="24"/>
          <w:szCs w:val="24"/>
          <w:lang w:eastAsia="pl-PL"/>
        </w:rPr>
        <w:t>.</w:t>
      </w:r>
      <w:r w:rsidRPr="00A10C11">
        <w:rPr>
          <w:rFonts w:ascii="Times New Roman" w:eastAsiaTheme="minorEastAsia" w:hAnsi="Times New Roman" w:cs="Times New Roman"/>
          <w:b/>
          <w:sz w:val="24"/>
          <w:szCs w:val="24"/>
          <w:lang w:eastAsia="pl-PL"/>
        </w:rPr>
        <w:tab/>
      </w:r>
      <w:r w:rsidR="00CA2FFF" w:rsidRPr="00CA2FFF">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6B1B96">
        <w:rPr>
          <w:rFonts w:ascii="Times New Roman" w:eastAsiaTheme="minorEastAsia" w:hAnsi="Times New Roman" w:cs="Times New Roman"/>
          <w:sz w:val="24"/>
          <w:szCs w:val="24"/>
          <w:lang w:eastAsia="pl-PL"/>
        </w:rPr>
        <w:br/>
      </w:r>
      <w:r w:rsidR="00CA2FFF" w:rsidRPr="00CA2FFF">
        <w:rPr>
          <w:rFonts w:ascii="Times New Roman" w:eastAsiaTheme="minorEastAsia" w:hAnsi="Times New Roman" w:cs="Times New Roman"/>
          <w:sz w:val="24"/>
          <w:szCs w:val="24"/>
          <w:lang w:eastAsia="pl-PL"/>
        </w:rPr>
        <w:t>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w:t>
      </w:r>
      <w:r w:rsidR="00A47FB3">
        <w:rPr>
          <w:rFonts w:ascii="Times New Roman" w:eastAsiaTheme="minorEastAsia" w:hAnsi="Times New Roman" w:cs="Times New Roman"/>
          <w:sz w:val="24"/>
          <w:szCs w:val="24"/>
          <w:lang w:eastAsia="pl-PL"/>
        </w:rPr>
        <w:t xml:space="preserve">, </w:t>
      </w:r>
      <w:bookmarkStart w:id="6" w:name="_Hlk96599479"/>
      <w:r w:rsidR="00A47FB3" w:rsidRPr="00A47FB3">
        <w:rPr>
          <w:rFonts w:ascii="Times New Roman" w:eastAsiaTheme="minorEastAsia" w:hAnsi="Times New Roman" w:cs="Times New Roman"/>
          <w:sz w:val="24"/>
          <w:szCs w:val="24"/>
          <w:lang w:eastAsia="pl-PL"/>
        </w:rPr>
        <w:t>z wyjątkiem dokumentów sporządzonych w języku angielskim</w:t>
      </w:r>
      <w:r w:rsidR="00A47FB3">
        <w:rPr>
          <w:rFonts w:ascii="Times New Roman" w:eastAsiaTheme="minorEastAsia" w:hAnsi="Times New Roman" w:cs="Times New Roman"/>
          <w:sz w:val="24"/>
          <w:szCs w:val="24"/>
          <w:lang w:eastAsia="pl-PL"/>
        </w:rPr>
        <w:t>,</w:t>
      </w:r>
      <w:r w:rsidR="00CA2FFF" w:rsidRPr="00CA2FFF">
        <w:rPr>
          <w:rFonts w:ascii="Times New Roman" w:eastAsiaTheme="minorEastAsia" w:hAnsi="Times New Roman" w:cs="Times New Roman"/>
          <w:sz w:val="24"/>
          <w:szCs w:val="24"/>
          <w:lang w:eastAsia="pl-PL"/>
        </w:rPr>
        <w:t xml:space="preserve"> </w:t>
      </w:r>
      <w:bookmarkEnd w:id="6"/>
      <w:r w:rsidR="00CA2FFF" w:rsidRPr="00CA2FFF">
        <w:rPr>
          <w:rFonts w:ascii="Times New Roman" w:eastAsiaTheme="minorEastAsia" w:hAnsi="Times New Roman" w:cs="Times New Roman"/>
          <w:sz w:val="24"/>
          <w:szCs w:val="24"/>
          <w:lang w:eastAsia="pl-PL"/>
        </w:rPr>
        <w:t xml:space="preserve">powinny być dostarczone wraz z tłumaczeniem przysięgłym na język polski. </w:t>
      </w:r>
    </w:p>
    <w:bookmarkEnd w:id="3"/>
    <w:p w14:paraId="7CF30F16" w14:textId="1396C8CA" w:rsidR="00A10C11"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71D494E4" w:rsidR="00CA2FFF" w:rsidRPr="00A10C11"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A10C11">
        <w:rPr>
          <w:rFonts w:ascii="Times New Roman" w:eastAsiaTheme="minorEastAsia" w:hAnsi="Times New Roman" w:cs="Times New Roman"/>
          <w:b/>
          <w:sz w:val="24"/>
          <w:szCs w:val="24"/>
          <w:lang w:eastAsia="pl-PL"/>
        </w:rPr>
        <w:t>5.</w:t>
      </w:r>
      <w:r>
        <w:rPr>
          <w:rFonts w:ascii="Times New Roman" w:eastAsiaTheme="minorEastAsia" w:hAnsi="Times New Roman" w:cs="Times New Roman"/>
          <w:b/>
          <w:sz w:val="24"/>
          <w:szCs w:val="24"/>
          <w:lang w:eastAsia="pl-PL"/>
        </w:rPr>
        <w:tab/>
      </w:r>
      <w:bookmarkStart w:id="7" w:name="_Hlk96009436"/>
      <w:r w:rsidR="00CA2FFF" w:rsidRPr="00437EC3">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437EC3">
        <w:rPr>
          <w:rFonts w:ascii="Times New Roman" w:eastAsiaTheme="minorEastAsia" w:hAnsi="Times New Roman" w:cs="Times New Roman"/>
          <w:sz w:val="24"/>
          <w:szCs w:val="24"/>
          <w:lang w:eastAsia="pl-PL"/>
        </w:rPr>
        <w:t>Komitetu Obrony Robotników</w:t>
      </w:r>
      <w:r w:rsidR="00CA2FFF" w:rsidRPr="00437EC3">
        <w:rPr>
          <w:rFonts w:ascii="Times New Roman" w:eastAsiaTheme="minorEastAsia" w:hAnsi="Times New Roman" w:cs="Times New Roman"/>
          <w:sz w:val="24"/>
          <w:szCs w:val="24"/>
          <w:lang w:eastAsia="pl-PL"/>
        </w:rPr>
        <w:t xml:space="preserve"> 4</w:t>
      </w:r>
      <w:r w:rsidR="006E3014">
        <w:rPr>
          <w:rFonts w:ascii="Times New Roman" w:eastAsiaTheme="minorEastAsia" w:hAnsi="Times New Roman" w:cs="Times New Roman"/>
          <w:sz w:val="24"/>
          <w:szCs w:val="24"/>
          <w:lang w:eastAsia="pl-PL"/>
        </w:rPr>
        <w:t>5</w:t>
      </w:r>
      <w:r w:rsidR="00AE4A04">
        <w:rPr>
          <w:rFonts w:ascii="Times New Roman" w:eastAsiaTheme="minorEastAsia" w:hAnsi="Times New Roman" w:cs="Times New Roman"/>
          <w:sz w:val="24"/>
          <w:szCs w:val="24"/>
          <w:lang w:eastAsia="pl-PL"/>
        </w:rPr>
        <w:t xml:space="preserve"> </w:t>
      </w:r>
      <w:r w:rsidR="00502C91">
        <w:rPr>
          <w:rFonts w:ascii="Times New Roman" w:eastAsiaTheme="minorEastAsia" w:hAnsi="Times New Roman" w:cs="Times New Roman"/>
          <w:sz w:val="24"/>
          <w:szCs w:val="24"/>
          <w:lang w:eastAsia="pl-PL"/>
        </w:rPr>
        <w:t>C</w:t>
      </w:r>
      <w:r w:rsidR="006E3014" w:rsidRPr="006E3014">
        <w:rPr>
          <w:rFonts w:ascii="Times New Roman" w:eastAsiaTheme="minorEastAsia" w:hAnsi="Times New Roman" w:cs="Times New Roman"/>
          <w:sz w:val="24"/>
          <w:szCs w:val="24"/>
          <w:lang w:eastAsia="pl-PL"/>
        </w:rPr>
        <w:t>,</w:t>
      </w:r>
      <w:r w:rsidR="007663C6">
        <w:rPr>
          <w:rFonts w:ascii="Times New Roman" w:eastAsiaTheme="minorEastAsia" w:hAnsi="Times New Roman" w:cs="Times New Roman"/>
          <w:sz w:val="24"/>
          <w:szCs w:val="24"/>
          <w:lang w:eastAsia="pl-PL"/>
        </w:rPr>
        <w:t xml:space="preserve"> </w:t>
      </w:r>
      <w:bookmarkStart w:id="8" w:name="_Hlk96005653"/>
      <w:r w:rsidR="007663C6">
        <w:rPr>
          <w:rFonts w:ascii="Times New Roman" w:eastAsiaTheme="minorEastAsia" w:hAnsi="Times New Roman" w:cs="Times New Roman"/>
          <w:sz w:val="24"/>
          <w:szCs w:val="24"/>
          <w:lang w:eastAsia="pl-PL"/>
        </w:rPr>
        <w:t>od poniedziałku do piątku w godzinach 9:00-14:00,</w:t>
      </w:r>
      <w:bookmarkEnd w:id="8"/>
      <w:r w:rsidR="006E3014" w:rsidRPr="006E3014">
        <w:rPr>
          <w:rFonts w:ascii="Times New Roman" w:eastAsiaTheme="minorEastAsia" w:hAnsi="Times New Roman" w:cs="Times New Roman"/>
          <w:sz w:val="24"/>
          <w:szCs w:val="24"/>
          <w:lang w:eastAsia="pl-PL"/>
        </w:rPr>
        <w:t xml:space="preserve"> w zamkniętej kopercie zawierającej adnotację: „</w:t>
      </w:r>
      <w:r w:rsidR="006E3014" w:rsidRPr="0022657B">
        <w:rPr>
          <w:rFonts w:ascii="Times New Roman" w:eastAsiaTheme="minorEastAsia" w:hAnsi="Times New Roman" w:cs="Times New Roman"/>
          <w:b/>
          <w:bCs/>
          <w:sz w:val="24"/>
          <w:szCs w:val="24"/>
          <w:lang w:eastAsia="pl-PL"/>
        </w:rPr>
        <w:t>Zgłoszenie w postępowaniu kwalifikacyjnym na stanowisko Prezesa Zarządu</w:t>
      </w:r>
      <w:r w:rsidR="00FB1762" w:rsidRPr="0022657B">
        <w:rPr>
          <w:rFonts w:ascii="Times New Roman" w:eastAsiaTheme="minorEastAsia" w:hAnsi="Times New Roman" w:cs="Times New Roman"/>
          <w:b/>
          <w:bCs/>
          <w:sz w:val="24"/>
          <w:szCs w:val="24"/>
          <w:lang w:eastAsia="pl-PL"/>
        </w:rPr>
        <w:t>,</w:t>
      </w:r>
      <w:r w:rsidR="006E3014" w:rsidRPr="0022657B">
        <w:rPr>
          <w:rFonts w:ascii="Times New Roman" w:eastAsiaTheme="minorEastAsia" w:hAnsi="Times New Roman" w:cs="Times New Roman"/>
          <w:b/>
          <w:bCs/>
          <w:sz w:val="24"/>
          <w:szCs w:val="24"/>
          <w:lang w:eastAsia="pl-PL"/>
        </w:rPr>
        <w:t xml:space="preserve"> spółki </w:t>
      </w:r>
      <w:r w:rsidR="00502C91" w:rsidRPr="0022657B">
        <w:rPr>
          <w:rFonts w:ascii="Times New Roman" w:eastAsiaTheme="minorEastAsia" w:hAnsi="Times New Roman" w:cs="Times New Roman"/>
          <w:b/>
          <w:bCs/>
          <w:sz w:val="24"/>
          <w:szCs w:val="24"/>
          <w:lang w:eastAsia="pl-PL"/>
        </w:rPr>
        <w:t xml:space="preserve">LOT Aircraft Maintenance Services Sp. z o.o. </w:t>
      </w:r>
      <w:r w:rsidR="006E3014" w:rsidRPr="0022657B">
        <w:rPr>
          <w:rFonts w:ascii="Times New Roman" w:eastAsiaTheme="minorEastAsia" w:hAnsi="Times New Roman" w:cs="Times New Roman"/>
          <w:b/>
          <w:bCs/>
          <w:sz w:val="24"/>
          <w:szCs w:val="24"/>
          <w:lang w:eastAsia="pl-PL"/>
        </w:rPr>
        <w:t>”,</w:t>
      </w:r>
      <w:r w:rsidR="00CA2FFF" w:rsidRPr="00437EC3">
        <w:rPr>
          <w:rFonts w:ascii="Times New Roman" w:eastAsiaTheme="minorEastAsia" w:hAnsi="Times New Roman" w:cs="Times New Roman"/>
          <w:sz w:val="24"/>
          <w:szCs w:val="24"/>
          <w:lang w:eastAsia="pl-PL"/>
        </w:rPr>
        <w:t xml:space="preserve"> </w:t>
      </w:r>
      <w:r w:rsidR="00437EC3" w:rsidRPr="00437EC3">
        <w:rPr>
          <w:rFonts w:ascii="Times New Roman" w:hAnsi="Times New Roman" w:cs="Times New Roman"/>
          <w:b/>
          <w:sz w:val="24"/>
          <w:szCs w:val="24"/>
        </w:rPr>
        <w:t xml:space="preserve">do </w:t>
      </w:r>
      <w:r w:rsidR="00437EC3" w:rsidRPr="00C7018B">
        <w:rPr>
          <w:rFonts w:ascii="Times New Roman" w:hAnsi="Times New Roman" w:cs="Times New Roman"/>
          <w:b/>
          <w:sz w:val="24"/>
          <w:szCs w:val="24"/>
        </w:rPr>
        <w:t>dnia</w:t>
      </w:r>
      <w:r w:rsidR="00890BFE">
        <w:rPr>
          <w:rFonts w:ascii="Times New Roman" w:hAnsi="Times New Roman" w:cs="Times New Roman"/>
          <w:b/>
          <w:sz w:val="24"/>
          <w:szCs w:val="24"/>
        </w:rPr>
        <w:t xml:space="preserve"> 30 marca</w:t>
      </w:r>
      <w:r w:rsidR="00437EC3" w:rsidRPr="00C7018B">
        <w:rPr>
          <w:rFonts w:ascii="Times New Roman" w:hAnsi="Times New Roman" w:cs="Times New Roman"/>
          <w:b/>
          <w:sz w:val="24"/>
          <w:szCs w:val="24"/>
        </w:rPr>
        <w:t xml:space="preserve"> </w:t>
      </w:r>
      <w:r w:rsidR="00D82757">
        <w:rPr>
          <w:rFonts w:ascii="Times New Roman" w:hAnsi="Times New Roman" w:cs="Times New Roman"/>
          <w:b/>
          <w:sz w:val="24"/>
          <w:szCs w:val="24"/>
        </w:rPr>
        <w:t>2022</w:t>
      </w:r>
      <w:r w:rsidR="00437EC3" w:rsidRPr="00437EC3">
        <w:rPr>
          <w:rFonts w:ascii="Times New Roman" w:hAnsi="Times New Roman" w:cs="Times New Roman"/>
          <w:b/>
          <w:sz w:val="24"/>
          <w:szCs w:val="24"/>
        </w:rPr>
        <w:t xml:space="preserve"> </w:t>
      </w:r>
      <w:r w:rsidR="00437EC3" w:rsidRPr="00C7018B">
        <w:rPr>
          <w:rFonts w:ascii="Times New Roman" w:hAnsi="Times New Roman" w:cs="Times New Roman"/>
          <w:b/>
          <w:sz w:val="24"/>
          <w:szCs w:val="24"/>
        </w:rPr>
        <w:t>roku do godz.</w:t>
      </w:r>
      <w:r w:rsidR="00437EC3" w:rsidRPr="00437EC3">
        <w:rPr>
          <w:rFonts w:ascii="Times New Roman" w:hAnsi="Times New Roman" w:cs="Times New Roman"/>
          <w:sz w:val="24"/>
          <w:szCs w:val="24"/>
        </w:rPr>
        <w:t xml:space="preserve"> </w:t>
      </w:r>
      <w:r w:rsidR="00437EC3" w:rsidRPr="00437EC3">
        <w:rPr>
          <w:rFonts w:ascii="Times New Roman" w:hAnsi="Times New Roman" w:cs="Times New Roman"/>
          <w:b/>
          <w:bCs/>
          <w:sz w:val="24"/>
          <w:szCs w:val="24"/>
        </w:rPr>
        <w:t>1</w:t>
      </w:r>
      <w:r w:rsidR="00502C91">
        <w:rPr>
          <w:rFonts w:ascii="Times New Roman" w:hAnsi="Times New Roman" w:cs="Times New Roman"/>
          <w:b/>
          <w:bCs/>
          <w:sz w:val="24"/>
          <w:szCs w:val="24"/>
        </w:rPr>
        <w:t>4</w:t>
      </w:r>
      <w:r w:rsidR="00437EC3" w:rsidRPr="00437EC3">
        <w:rPr>
          <w:rFonts w:ascii="Times New Roman" w:hAnsi="Times New Roman" w:cs="Times New Roman"/>
          <w:b/>
          <w:bCs/>
          <w:sz w:val="24"/>
          <w:szCs w:val="24"/>
        </w:rPr>
        <w:t>:00.</w:t>
      </w:r>
      <w:r w:rsidR="00437EC3" w:rsidRPr="00437EC3">
        <w:rPr>
          <w:rFonts w:ascii="Times New Roman" w:hAnsi="Times New Roman" w:cs="Times New Roman"/>
          <w:sz w:val="24"/>
          <w:szCs w:val="24"/>
        </w:rPr>
        <w:t xml:space="preserve"> W tym samym terminie i miejscu kandydaci mogą odebrać pakiet dokumentów </w:t>
      </w:r>
      <w:r w:rsidR="00DD5AFD">
        <w:rPr>
          <w:rFonts w:ascii="Times New Roman" w:hAnsi="Times New Roman" w:cs="Times New Roman"/>
          <w:sz w:val="24"/>
          <w:szCs w:val="24"/>
        </w:rPr>
        <w:br/>
      </w:r>
      <w:r w:rsidR="00437EC3" w:rsidRPr="00437EC3">
        <w:rPr>
          <w:rFonts w:ascii="Times New Roman" w:hAnsi="Times New Roman" w:cs="Times New Roman"/>
          <w:sz w:val="24"/>
          <w:szCs w:val="24"/>
        </w:rPr>
        <w:t>z informacjami o Spółce</w:t>
      </w:r>
      <w:r w:rsidR="0095713D">
        <w:rPr>
          <w:rFonts w:ascii="Times New Roman" w:hAnsi="Times New Roman" w:cs="Times New Roman"/>
          <w:sz w:val="24"/>
          <w:szCs w:val="24"/>
        </w:rPr>
        <w:t>,</w:t>
      </w:r>
      <w:r w:rsidR="003F586C">
        <w:rPr>
          <w:rFonts w:ascii="Times New Roman" w:hAnsi="Times New Roman" w:cs="Times New Roman"/>
          <w:sz w:val="24"/>
          <w:szCs w:val="24"/>
        </w:rPr>
        <w:t xml:space="preserve"> </w:t>
      </w:r>
      <w:r w:rsidR="0095713D">
        <w:rPr>
          <w:rFonts w:ascii="Times New Roman" w:hAnsi="Times New Roman" w:cs="Times New Roman"/>
          <w:sz w:val="24"/>
          <w:szCs w:val="24"/>
        </w:rPr>
        <w:t>po</w:t>
      </w:r>
      <w:r w:rsidR="00437EC3" w:rsidRPr="00437EC3">
        <w:rPr>
          <w:rFonts w:ascii="Times New Roman" w:hAnsi="Times New Roman" w:cs="Times New Roman"/>
          <w:sz w:val="24"/>
          <w:szCs w:val="24"/>
        </w:rPr>
        <w:t xml:space="preserve"> uprzednim podpisaniu zobowiązania o zachowani</w:t>
      </w:r>
      <w:r w:rsidR="00DD5AFD">
        <w:rPr>
          <w:rFonts w:ascii="Times New Roman" w:hAnsi="Times New Roman" w:cs="Times New Roman"/>
          <w:sz w:val="24"/>
          <w:szCs w:val="24"/>
        </w:rPr>
        <w:t>u</w:t>
      </w:r>
      <w:r w:rsidR="00437EC3" w:rsidRPr="00437EC3">
        <w:rPr>
          <w:rFonts w:ascii="Times New Roman" w:hAnsi="Times New Roman" w:cs="Times New Roman"/>
          <w:sz w:val="24"/>
          <w:szCs w:val="24"/>
        </w:rPr>
        <w:t xml:space="preserve">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CA2FFF"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3E82FAD6" w:rsidR="00CA2FFF" w:rsidRPr="00CA2FFF"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Otwarcie zgłoszeń nastąpi </w:t>
      </w:r>
      <w:r w:rsidR="008D1026">
        <w:rPr>
          <w:rFonts w:ascii="Times New Roman" w:eastAsiaTheme="minorEastAsia" w:hAnsi="Times New Roman" w:cs="Times New Roman"/>
          <w:b/>
          <w:sz w:val="24"/>
          <w:szCs w:val="24"/>
          <w:lang w:eastAsia="pl-PL"/>
        </w:rPr>
        <w:t>po</w:t>
      </w:r>
      <w:r w:rsidR="00890BFE">
        <w:rPr>
          <w:rFonts w:ascii="Times New Roman" w:eastAsiaTheme="minorEastAsia" w:hAnsi="Times New Roman" w:cs="Times New Roman"/>
          <w:b/>
          <w:sz w:val="24"/>
          <w:szCs w:val="24"/>
          <w:lang w:eastAsia="pl-PL"/>
        </w:rPr>
        <w:t xml:space="preserve"> 30 marca</w:t>
      </w:r>
      <w:r w:rsidR="00F66009">
        <w:rPr>
          <w:rFonts w:ascii="Times New Roman" w:eastAsiaTheme="minorEastAsia" w:hAnsi="Times New Roman" w:cs="Times New Roman"/>
          <w:b/>
          <w:sz w:val="24"/>
          <w:szCs w:val="24"/>
          <w:lang w:eastAsia="pl-PL"/>
        </w:rPr>
        <w:t xml:space="preserve"> </w:t>
      </w:r>
      <w:r w:rsidR="008D4C60">
        <w:rPr>
          <w:rFonts w:ascii="Times New Roman" w:eastAsiaTheme="minorEastAsia" w:hAnsi="Times New Roman" w:cs="Times New Roman"/>
          <w:b/>
          <w:sz w:val="24"/>
          <w:szCs w:val="24"/>
          <w:lang w:eastAsia="pl-PL"/>
        </w:rPr>
        <w:t>2</w:t>
      </w:r>
      <w:r w:rsidRPr="00CA2FFF">
        <w:rPr>
          <w:rFonts w:ascii="Times New Roman" w:eastAsiaTheme="minorEastAsia" w:hAnsi="Times New Roman" w:cs="Times New Roman"/>
          <w:b/>
          <w:sz w:val="24"/>
          <w:szCs w:val="24"/>
          <w:lang w:eastAsia="pl-PL"/>
        </w:rPr>
        <w:t>0</w:t>
      </w:r>
      <w:r w:rsidR="00C23F13">
        <w:rPr>
          <w:rFonts w:ascii="Times New Roman" w:eastAsiaTheme="minorEastAsia" w:hAnsi="Times New Roman" w:cs="Times New Roman"/>
          <w:b/>
          <w:sz w:val="24"/>
          <w:szCs w:val="24"/>
          <w:lang w:eastAsia="pl-PL"/>
        </w:rPr>
        <w:t>2</w:t>
      </w:r>
      <w:r w:rsidR="00D82757">
        <w:rPr>
          <w:rFonts w:ascii="Times New Roman" w:eastAsiaTheme="minorEastAsia" w:hAnsi="Times New Roman" w:cs="Times New Roman"/>
          <w:b/>
          <w:sz w:val="24"/>
          <w:szCs w:val="24"/>
          <w:lang w:eastAsia="pl-PL"/>
        </w:rPr>
        <w:t>2</w:t>
      </w:r>
      <w:r w:rsidRPr="00CA2FFF">
        <w:rPr>
          <w:rFonts w:ascii="Times New Roman" w:eastAsiaTheme="minorEastAsia" w:hAnsi="Times New Roman" w:cs="Times New Roman"/>
          <w:b/>
          <w:sz w:val="24"/>
          <w:szCs w:val="24"/>
          <w:lang w:eastAsia="pl-PL"/>
        </w:rPr>
        <w:t xml:space="preserve"> roku</w:t>
      </w:r>
      <w:r w:rsidR="00C7018B">
        <w:rPr>
          <w:rFonts w:ascii="Times New Roman" w:eastAsiaTheme="minorEastAsia" w:hAnsi="Times New Roman" w:cs="Times New Roman"/>
          <w:b/>
          <w:sz w:val="24"/>
          <w:szCs w:val="24"/>
          <w:lang w:eastAsia="pl-PL"/>
        </w:rPr>
        <w:t xml:space="preserve"> po god</w:t>
      </w:r>
      <w:r w:rsidR="00DD5AFD">
        <w:rPr>
          <w:rFonts w:ascii="Times New Roman" w:eastAsiaTheme="minorEastAsia" w:hAnsi="Times New Roman" w:cs="Times New Roman"/>
          <w:b/>
          <w:sz w:val="24"/>
          <w:szCs w:val="24"/>
          <w:lang w:eastAsia="pl-PL"/>
        </w:rPr>
        <w:t>z</w:t>
      </w:r>
      <w:r w:rsidR="00C7018B">
        <w:rPr>
          <w:rFonts w:ascii="Times New Roman" w:eastAsiaTheme="minorEastAsia" w:hAnsi="Times New Roman" w:cs="Times New Roman"/>
          <w:b/>
          <w:sz w:val="24"/>
          <w:szCs w:val="24"/>
          <w:lang w:eastAsia="pl-PL"/>
        </w:rPr>
        <w:t>. 1</w:t>
      </w:r>
      <w:r w:rsidR="00D82757">
        <w:rPr>
          <w:rFonts w:ascii="Times New Roman" w:eastAsiaTheme="minorEastAsia" w:hAnsi="Times New Roman" w:cs="Times New Roman"/>
          <w:b/>
          <w:sz w:val="24"/>
          <w:szCs w:val="24"/>
          <w:lang w:eastAsia="pl-PL"/>
        </w:rPr>
        <w:t>4</w:t>
      </w:r>
      <w:r w:rsidR="00C7018B">
        <w:rPr>
          <w:rFonts w:ascii="Times New Roman" w:eastAsiaTheme="minorEastAsia" w:hAnsi="Times New Roman" w:cs="Times New Roman"/>
          <w:b/>
          <w:sz w:val="24"/>
          <w:szCs w:val="24"/>
          <w:lang w:eastAsia="pl-PL"/>
        </w:rPr>
        <w:t>:00</w:t>
      </w:r>
      <w:r w:rsidRPr="00CA2FFF">
        <w:rPr>
          <w:rFonts w:ascii="Times New Roman" w:eastAsiaTheme="minorEastAsia" w:hAnsi="Times New Roman" w:cs="Times New Roman"/>
          <w:b/>
          <w:bCs/>
          <w:sz w:val="24"/>
          <w:szCs w:val="24"/>
          <w:lang w:eastAsia="pl-PL"/>
        </w:rPr>
        <w:t>.</w:t>
      </w:r>
      <w:r w:rsidRPr="00CA2FFF">
        <w:rPr>
          <w:rFonts w:ascii="Times New Roman" w:eastAsiaTheme="minorEastAsia" w:hAnsi="Times New Roman" w:cs="Times New Roman"/>
          <w:sz w:val="24"/>
          <w:szCs w:val="24"/>
          <w:lang w:eastAsia="pl-PL"/>
        </w:rPr>
        <w:t xml:space="preserve"> </w:t>
      </w:r>
      <w:bookmarkEnd w:id="7"/>
      <w:r w:rsidRPr="00CA2FFF">
        <w:rPr>
          <w:rFonts w:ascii="Times New Roman" w:eastAsiaTheme="minorEastAsia" w:hAnsi="Times New Roman" w:cs="Times New Roman"/>
          <w:sz w:val="24"/>
          <w:szCs w:val="24"/>
          <w:lang w:eastAsia="pl-PL"/>
        </w:rPr>
        <w:t>O dopuszczeniu do dalszego postępowania oraz zaproszeniu na rozmowy kwalifikacyjne kandydaci zostaną poinformowani drogą korespondencyjną, telefonicznie lub za pomocą poczty elektronicznej po upływie terminu składania zgłoszeń.</w:t>
      </w:r>
    </w:p>
    <w:bookmarkEnd w:id="5"/>
    <w:p w14:paraId="5903CEF0" w14:textId="77777777" w:rsidR="00CA2FFF" w:rsidRPr="00CA2FFF"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5475"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9" w:name="_Hlk66213039"/>
      <w:r w:rsidRPr="00EB5475">
        <w:rPr>
          <w:rFonts w:ascii="Times New Roman" w:eastAsiaTheme="minorEastAsia" w:hAnsi="Times New Roman" w:cs="Times New Roman"/>
          <w:sz w:val="24"/>
          <w:szCs w:val="24"/>
          <w:lang w:eastAsia="pl-PL"/>
        </w:rPr>
        <w:t>Postępowanie kwalifikacyjne składa się z dwóch etapów:</w:t>
      </w:r>
    </w:p>
    <w:p w14:paraId="78FF5F03" w14:textId="13C319E9" w:rsidR="00EB5475" w:rsidRPr="00EB5475"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 etap</w:t>
      </w:r>
      <w:r w:rsidR="00D82757">
        <w:rPr>
          <w:rFonts w:ascii="Times New Roman" w:eastAsiaTheme="minorEastAsia" w:hAnsi="Times New Roman" w:cs="Times New Roman"/>
          <w:b/>
          <w:sz w:val="24"/>
          <w:szCs w:val="24"/>
          <w:lang w:eastAsia="pl-PL"/>
        </w:rPr>
        <w:t xml:space="preserve"> </w:t>
      </w:r>
      <w:r w:rsidRPr="00EB5475">
        <w:rPr>
          <w:rFonts w:ascii="Times New Roman" w:eastAsiaTheme="minorEastAsia" w:hAnsi="Times New Roman" w:cs="Times New Roman"/>
          <w:b/>
          <w:sz w:val="24"/>
          <w:szCs w:val="24"/>
          <w:lang w:eastAsia="pl-PL"/>
        </w:rPr>
        <w:t>-</w:t>
      </w:r>
      <w:r w:rsidRPr="00EB5475">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65C129C" w:rsidR="00EB5475" w:rsidRPr="00EB5475"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II etap</w:t>
      </w:r>
      <w:r w:rsidR="00D82757">
        <w:rPr>
          <w:rFonts w:ascii="Times New Roman" w:eastAsiaTheme="minorEastAsia" w:hAnsi="Times New Roman" w:cs="Times New Roman"/>
          <w:b/>
          <w:sz w:val="24"/>
          <w:szCs w:val="24"/>
          <w:lang w:eastAsia="pl-PL"/>
        </w:rPr>
        <w:t xml:space="preserve"> </w:t>
      </w:r>
      <w:r w:rsidRPr="00EB5475">
        <w:rPr>
          <w:rFonts w:ascii="Times New Roman" w:eastAsiaTheme="minorEastAsia" w:hAnsi="Times New Roman" w:cs="Times New Roman"/>
          <w:sz w:val="24"/>
          <w:szCs w:val="24"/>
          <w:lang w:eastAsia="pl-PL"/>
        </w:rPr>
        <w:t xml:space="preserve">- przeprowadzenie rozmów kwalifikacyjnych z kandydatami wyłonionymi </w:t>
      </w:r>
      <w:r w:rsidR="00D82757">
        <w:rPr>
          <w:rFonts w:ascii="Times New Roman" w:eastAsiaTheme="minorEastAsia" w:hAnsi="Times New Roman" w:cs="Times New Roman"/>
          <w:sz w:val="24"/>
          <w:szCs w:val="24"/>
          <w:lang w:eastAsia="pl-PL"/>
        </w:rPr>
        <w:br/>
      </w:r>
      <w:r w:rsidRPr="00EB5475">
        <w:rPr>
          <w:rFonts w:ascii="Times New Roman" w:eastAsiaTheme="minorEastAsia" w:hAnsi="Times New Roman" w:cs="Times New Roman"/>
          <w:sz w:val="24"/>
          <w:szCs w:val="24"/>
          <w:lang w:eastAsia="pl-PL"/>
        </w:rPr>
        <w:t>w I etapie i wyłonienie najlepsz</w:t>
      </w:r>
      <w:r w:rsidR="008D4C60">
        <w:rPr>
          <w:rFonts w:ascii="Times New Roman" w:eastAsiaTheme="minorEastAsia" w:hAnsi="Times New Roman" w:cs="Times New Roman"/>
          <w:sz w:val="24"/>
          <w:szCs w:val="24"/>
          <w:lang w:eastAsia="pl-PL"/>
        </w:rPr>
        <w:t>ego</w:t>
      </w:r>
      <w:r w:rsidRPr="00EB5475">
        <w:rPr>
          <w:rFonts w:ascii="Times New Roman" w:eastAsiaTheme="minorEastAsia" w:hAnsi="Times New Roman" w:cs="Times New Roman"/>
          <w:sz w:val="24"/>
          <w:szCs w:val="24"/>
          <w:lang w:eastAsia="pl-PL"/>
        </w:rPr>
        <w:t xml:space="preserve"> kandydat</w:t>
      </w:r>
      <w:r w:rsidR="008D4C60">
        <w:rPr>
          <w:rFonts w:ascii="Times New Roman" w:eastAsiaTheme="minorEastAsia" w:hAnsi="Times New Roman" w:cs="Times New Roman"/>
          <w:sz w:val="24"/>
          <w:szCs w:val="24"/>
          <w:lang w:eastAsia="pl-PL"/>
        </w:rPr>
        <w:t>a</w:t>
      </w:r>
      <w:r w:rsidRPr="00EB5475">
        <w:rPr>
          <w:rFonts w:ascii="Times New Roman" w:eastAsiaTheme="minorEastAsia" w:hAnsi="Times New Roman" w:cs="Times New Roman"/>
          <w:sz w:val="24"/>
          <w:szCs w:val="24"/>
          <w:lang w:eastAsia="pl-PL"/>
        </w:rPr>
        <w:t>.</w:t>
      </w:r>
    </w:p>
    <w:bookmarkEnd w:id="9"/>
    <w:p w14:paraId="5BB7E9FA" w14:textId="6E46167A" w:rsidR="00EB5475"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5475">
        <w:rPr>
          <w:rFonts w:ascii="Times New Roman" w:hAnsi="Times New Roman" w:cs="Times New Roman"/>
          <w:sz w:val="24"/>
          <w:szCs w:val="24"/>
        </w:rPr>
        <w:t>O dopuszczeniu do II etapu postępowania oraz</w:t>
      </w:r>
      <w:r w:rsidR="00DD5AFD">
        <w:rPr>
          <w:rFonts w:ascii="Times New Roman" w:hAnsi="Times New Roman" w:cs="Times New Roman"/>
          <w:sz w:val="24"/>
          <w:szCs w:val="24"/>
        </w:rPr>
        <w:t xml:space="preserve"> o</w:t>
      </w:r>
      <w:r w:rsidRPr="00EB5475">
        <w:rPr>
          <w:rFonts w:ascii="Times New Roman" w:hAnsi="Times New Roman" w:cs="Times New Roman"/>
          <w:sz w:val="24"/>
          <w:szCs w:val="24"/>
        </w:rPr>
        <w:t xml:space="preserve">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5475"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F4F93E1" w:rsidR="00CA2FFF" w:rsidRPr="00890BFE" w:rsidRDefault="00CA2FFF" w:rsidP="005F31E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bookmarkStart w:id="10" w:name="_Hlk96006874"/>
      <w:r w:rsidRPr="00EB5475">
        <w:rPr>
          <w:rFonts w:ascii="Times New Roman" w:eastAsiaTheme="minorEastAsia" w:hAnsi="Times New Roman" w:cs="Times New Roman"/>
          <w:sz w:val="24"/>
          <w:szCs w:val="24"/>
          <w:lang w:eastAsia="pl-PL"/>
        </w:rPr>
        <w:t xml:space="preserve">Rozmowy kwalifikacyjne z kandydatami będą przeprowadzane </w:t>
      </w:r>
      <w:r w:rsidR="00890BFE" w:rsidRPr="005F31ED">
        <w:rPr>
          <w:rFonts w:ascii="Times New Roman" w:eastAsiaTheme="minorEastAsia" w:hAnsi="Times New Roman" w:cs="Times New Roman"/>
          <w:b/>
          <w:bCs/>
          <w:sz w:val="24"/>
          <w:szCs w:val="24"/>
          <w:lang w:eastAsia="pl-PL"/>
        </w:rPr>
        <w:t>w ciągu 7 dni kalendarzowych</w:t>
      </w:r>
      <w:r w:rsidR="00890BFE">
        <w:rPr>
          <w:rFonts w:ascii="Times New Roman" w:eastAsiaTheme="minorEastAsia" w:hAnsi="Times New Roman" w:cs="Times New Roman"/>
          <w:sz w:val="24"/>
          <w:szCs w:val="24"/>
          <w:lang w:eastAsia="pl-PL"/>
        </w:rPr>
        <w:t xml:space="preserve"> </w:t>
      </w:r>
      <w:r w:rsidRPr="005F31ED">
        <w:rPr>
          <w:rFonts w:ascii="Times New Roman" w:eastAsiaTheme="minorEastAsia" w:hAnsi="Times New Roman" w:cs="Times New Roman"/>
          <w:b/>
          <w:bCs/>
          <w:sz w:val="24"/>
          <w:szCs w:val="24"/>
          <w:lang w:eastAsia="pl-PL"/>
        </w:rPr>
        <w:t>o</w:t>
      </w:r>
      <w:r w:rsidR="00890BFE" w:rsidRPr="005F31ED">
        <w:rPr>
          <w:rFonts w:ascii="Times New Roman" w:eastAsiaTheme="minorEastAsia" w:hAnsi="Times New Roman" w:cs="Times New Roman"/>
          <w:b/>
          <w:bCs/>
          <w:sz w:val="24"/>
          <w:szCs w:val="24"/>
          <w:lang w:eastAsia="pl-PL"/>
        </w:rPr>
        <w:t>d</w:t>
      </w:r>
      <w:r w:rsidRPr="005F31ED">
        <w:rPr>
          <w:rFonts w:ascii="Times New Roman" w:eastAsiaTheme="minorEastAsia" w:hAnsi="Times New Roman" w:cs="Times New Roman"/>
          <w:b/>
          <w:bCs/>
          <w:sz w:val="24"/>
          <w:szCs w:val="24"/>
          <w:lang w:eastAsia="pl-PL"/>
        </w:rPr>
        <w:t xml:space="preserve"> upływ</w:t>
      </w:r>
      <w:r w:rsidR="00890BFE" w:rsidRPr="005F31ED">
        <w:rPr>
          <w:rFonts w:ascii="Times New Roman" w:eastAsiaTheme="minorEastAsia" w:hAnsi="Times New Roman" w:cs="Times New Roman"/>
          <w:b/>
          <w:bCs/>
          <w:sz w:val="24"/>
          <w:szCs w:val="24"/>
          <w:lang w:eastAsia="pl-PL"/>
        </w:rPr>
        <w:t>u</w:t>
      </w:r>
      <w:r w:rsidRPr="005F31ED">
        <w:rPr>
          <w:rFonts w:ascii="Times New Roman" w:eastAsiaTheme="minorEastAsia" w:hAnsi="Times New Roman" w:cs="Times New Roman"/>
          <w:b/>
          <w:bCs/>
          <w:sz w:val="24"/>
          <w:szCs w:val="24"/>
          <w:lang w:eastAsia="pl-PL"/>
        </w:rPr>
        <w:t xml:space="preserve"> terminu składania zgłoszeń</w:t>
      </w:r>
      <w:r w:rsidR="00890BFE">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b/>
          <w:sz w:val="24"/>
          <w:szCs w:val="24"/>
          <w:lang w:eastAsia="pl-PL"/>
        </w:rPr>
        <w:t xml:space="preserve"> </w:t>
      </w:r>
      <w:r w:rsidR="002A0350" w:rsidRPr="002A0350">
        <w:rPr>
          <w:rFonts w:ascii="Times New Roman" w:eastAsiaTheme="minorEastAsia" w:hAnsi="Times New Roman" w:cs="Times New Roman"/>
          <w:sz w:val="24"/>
          <w:szCs w:val="24"/>
          <w:lang w:eastAsia="pl-PL"/>
        </w:rPr>
        <w:t xml:space="preserve">w siedzibie Spółki </w:t>
      </w:r>
      <w:r w:rsidR="00D82757">
        <w:rPr>
          <w:rFonts w:ascii="Times New Roman" w:eastAsiaTheme="minorEastAsia" w:hAnsi="Times New Roman" w:cs="Times New Roman"/>
          <w:sz w:val="24"/>
          <w:szCs w:val="24"/>
          <w:lang w:eastAsia="pl-PL"/>
        </w:rPr>
        <w:br/>
      </w:r>
      <w:r w:rsidR="002A0350" w:rsidRPr="002A0350">
        <w:rPr>
          <w:rFonts w:ascii="Times New Roman" w:eastAsiaTheme="minorEastAsia" w:hAnsi="Times New Roman" w:cs="Times New Roman"/>
          <w:sz w:val="24"/>
          <w:szCs w:val="24"/>
          <w:lang w:eastAsia="pl-PL"/>
        </w:rPr>
        <w:t>w Warszawie</w:t>
      </w:r>
      <w:r w:rsidR="002A0350">
        <w:rPr>
          <w:rFonts w:ascii="Times New Roman" w:eastAsiaTheme="minorEastAsia" w:hAnsi="Times New Roman" w:cs="Times New Roman"/>
          <w:sz w:val="24"/>
          <w:szCs w:val="24"/>
          <w:lang w:eastAsia="pl-PL"/>
        </w:rPr>
        <w:t xml:space="preserve"> (02-146 Warszawa, ul. Komitetu Obrony Robotników 45</w:t>
      </w:r>
      <w:r w:rsidR="00776D05">
        <w:rPr>
          <w:rFonts w:ascii="Times New Roman" w:eastAsiaTheme="minorEastAsia" w:hAnsi="Times New Roman" w:cs="Times New Roman"/>
          <w:sz w:val="24"/>
          <w:szCs w:val="24"/>
          <w:lang w:eastAsia="pl-PL"/>
        </w:rPr>
        <w:t xml:space="preserve"> </w:t>
      </w:r>
      <w:r w:rsidR="00D82757">
        <w:rPr>
          <w:rFonts w:ascii="Times New Roman" w:eastAsiaTheme="minorEastAsia" w:hAnsi="Times New Roman" w:cs="Times New Roman"/>
          <w:sz w:val="24"/>
          <w:szCs w:val="24"/>
          <w:lang w:eastAsia="pl-PL"/>
        </w:rPr>
        <w:t>C</w:t>
      </w:r>
      <w:r w:rsid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b/>
          <w:sz w:val="24"/>
          <w:szCs w:val="24"/>
          <w:lang w:eastAsia="pl-PL"/>
        </w:rPr>
        <w:t xml:space="preserve"> </w:t>
      </w:r>
      <w:r w:rsidR="00EB5475" w:rsidRPr="00EB5475">
        <w:rPr>
          <w:rFonts w:ascii="Times New Roman" w:eastAsiaTheme="minorEastAsia" w:hAnsi="Times New Roman"/>
          <w:sz w:val="24"/>
          <w:szCs w:val="24"/>
          <w:lang w:eastAsia="pl-PL"/>
        </w:rPr>
        <w:t>W przypadku</w:t>
      </w:r>
      <w:r w:rsidR="00DD5AFD">
        <w:rPr>
          <w:rFonts w:ascii="Times New Roman" w:eastAsiaTheme="minorEastAsia" w:hAnsi="Times New Roman"/>
          <w:sz w:val="24"/>
          <w:szCs w:val="24"/>
          <w:lang w:eastAsia="pl-PL"/>
        </w:rPr>
        <w:t>,</w:t>
      </w:r>
      <w:r w:rsidR="00890BFE">
        <w:rPr>
          <w:rFonts w:ascii="Times New Roman" w:eastAsiaTheme="minorEastAsia" w:hAnsi="Times New Roman"/>
          <w:sz w:val="24"/>
          <w:szCs w:val="24"/>
          <w:lang w:eastAsia="pl-PL"/>
        </w:rPr>
        <w:t xml:space="preserve"> </w:t>
      </w:r>
      <w:r w:rsidR="00EB5475" w:rsidRPr="00890BFE">
        <w:rPr>
          <w:rFonts w:ascii="Times New Roman" w:eastAsiaTheme="minorEastAsia" w:hAnsi="Times New Roman"/>
          <w:sz w:val="24"/>
          <w:szCs w:val="24"/>
          <w:lang w:eastAsia="pl-PL"/>
        </w:rPr>
        <w:t xml:space="preserve">gdy przeprowadzenie rozmów kwalifikacyjnych w siedzibie Spółki nie będzie możliwe </w:t>
      </w:r>
      <w:r w:rsidR="00D82757" w:rsidRPr="00890BFE">
        <w:rPr>
          <w:rFonts w:ascii="Times New Roman" w:eastAsiaTheme="minorEastAsia" w:hAnsi="Times New Roman"/>
          <w:sz w:val="24"/>
          <w:szCs w:val="24"/>
          <w:lang w:eastAsia="pl-PL"/>
        </w:rPr>
        <w:br/>
      </w:r>
      <w:r w:rsidR="00EB5475" w:rsidRPr="00890BFE">
        <w:rPr>
          <w:rFonts w:ascii="Times New Roman" w:eastAsiaTheme="minorEastAsia" w:hAnsi="Times New Roman"/>
          <w:sz w:val="24"/>
          <w:szCs w:val="24"/>
          <w:lang w:eastAsia="pl-PL"/>
        </w:rPr>
        <w:t>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bookmarkEnd w:id="10"/>
    <w:p w14:paraId="34DF4069" w14:textId="2833185D" w:rsidR="00CA2FFF"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6C5F84" w:rsidRDefault="006C5F84" w:rsidP="006C5F84">
      <w:pPr>
        <w:pStyle w:val="Akapitzlist"/>
      </w:pPr>
    </w:p>
    <w:p w14:paraId="10923E79" w14:textId="2D9AEB4C" w:rsidR="006C5F84" w:rsidRPr="006C5F84" w:rsidRDefault="009A5368" w:rsidP="00F9356D">
      <w:pPr>
        <w:pStyle w:val="Akapitzlist"/>
        <w:widowControl w:val="0"/>
        <w:numPr>
          <w:ilvl w:val="2"/>
          <w:numId w:val="13"/>
        </w:numPr>
        <w:tabs>
          <w:tab w:val="left" w:pos="426"/>
        </w:tabs>
        <w:suppressAutoHyphens/>
        <w:jc w:val="both"/>
      </w:pPr>
      <w:r w:rsidRPr="006C5F84">
        <w:t>wiedz</w:t>
      </w:r>
      <w:r>
        <w:t>a</w:t>
      </w:r>
      <w:r w:rsidRPr="006C5F84">
        <w:t xml:space="preserve"> </w:t>
      </w:r>
      <w:r w:rsidR="006C5F84" w:rsidRPr="006C5F84">
        <w:t>o zakresie działalności</w:t>
      </w:r>
      <w:r w:rsidR="00F66009">
        <w:t xml:space="preserve"> Spółki </w:t>
      </w:r>
      <w:r w:rsidR="006C5F84" w:rsidRPr="006C5F84">
        <w:t xml:space="preserve">oraz o sektorze, w którym działa </w:t>
      </w:r>
      <w:r w:rsidR="00F66009">
        <w:t>S</w:t>
      </w:r>
      <w:r w:rsidR="006C5F84" w:rsidRPr="006C5F84">
        <w:t xml:space="preserve">półka; </w:t>
      </w:r>
    </w:p>
    <w:p w14:paraId="55736553" w14:textId="2B418C57" w:rsidR="006C5F84" w:rsidRDefault="009A5368" w:rsidP="00F9356D">
      <w:pPr>
        <w:pStyle w:val="Akapitzlist"/>
        <w:widowControl w:val="0"/>
        <w:numPr>
          <w:ilvl w:val="2"/>
          <w:numId w:val="13"/>
        </w:numPr>
        <w:tabs>
          <w:tab w:val="left" w:pos="426"/>
        </w:tabs>
        <w:suppressAutoHyphens/>
        <w:jc w:val="both"/>
      </w:pPr>
      <w:r w:rsidRPr="006C5F84">
        <w:t>znajomoś</w:t>
      </w:r>
      <w:r>
        <w:t>ć</w:t>
      </w:r>
      <w:r w:rsidRPr="006C5F84">
        <w:t xml:space="preserve"> </w:t>
      </w:r>
      <w:r w:rsidR="006C5F84" w:rsidRPr="006C5F8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6C5F84" w:rsidRDefault="00F66009" w:rsidP="00F9356D">
      <w:pPr>
        <w:pStyle w:val="Akapitzlist"/>
        <w:widowControl w:val="0"/>
        <w:numPr>
          <w:ilvl w:val="2"/>
          <w:numId w:val="13"/>
        </w:numPr>
        <w:tabs>
          <w:tab w:val="left" w:pos="426"/>
        </w:tabs>
        <w:suppressAutoHyphens/>
        <w:jc w:val="both"/>
      </w:pPr>
      <w:r>
        <w:t xml:space="preserve">znajomość zagadnień związanych z zarządzaniem i kierowaniem zespołami pracowników; </w:t>
      </w:r>
    </w:p>
    <w:p w14:paraId="074ECCCE" w14:textId="33980887" w:rsidR="00EB5475" w:rsidRDefault="00EB5475" w:rsidP="00EB5475">
      <w:pPr>
        <w:pStyle w:val="Akapitzlist"/>
        <w:widowControl w:val="0"/>
        <w:numPr>
          <w:ilvl w:val="2"/>
          <w:numId w:val="13"/>
        </w:numPr>
        <w:tabs>
          <w:tab w:val="left" w:pos="426"/>
        </w:tabs>
        <w:suppressAutoHyphens/>
        <w:jc w:val="both"/>
      </w:pPr>
      <w:r>
        <w:t>znajomoś</w:t>
      </w:r>
      <w:r w:rsidR="00F66009">
        <w:t>ć zasad</w:t>
      </w:r>
      <w:r w:rsidR="002A0350">
        <w:t xml:space="preserve"> planowania zadań i zasobów</w:t>
      </w:r>
      <w:r w:rsidR="00F66009">
        <w:t>;</w:t>
      </w:r>
    </w:p>
    <w:p w14:paraId="31492AAF" w14:textId="34C7127C" w:rsidR="00156B18" w:rsidRDefault="002A0350" w:rsidP="00156B18">
      <w:pPr>
        <w:pStyle w:val="Akapitzlist"/>
        <w:widowControl w:val="0"/>
        <w:numPr>
          <w:ilvl w:val="2"/>
          <w:numId w:val="13"/>
        </w:numPr>
        <w:tabs>
          <w:tab w:val="left" w:pos="426"/>
        </w:tabs>
        <w:suppressAutoHyphens/>
        <w:jc w:val="both"/>
      </w:pPr>
      <w:r>
        <w:t xml:space="preserve">doświadczenie niezbędne do wykonywania funkcji członka zarządu </w:t>
      </w:r>
      <w:r w:rsidR="00D82757">
        <w:br/>
      </w:r>
      <w:r>
        <w:t>w spółce;</w:t>
      </w:r>
    </w:p>
    <w:p w14:paraId="1C659AFC" w14:textId="54FCBB73" w:rsidR="002A0350" w:rsidRDefault="002A0350" w:rsidP="00F9356D">
      <w:pPr>
        <w:pStyle w:val="Akapitzlist"/>
        <w:widowControl w:val="0"/>
        <w:numPr>
          <w:ilvl w:val="2"/>
          <w:numId w:val="13"/>
        </w:numPr>
        <w:tabs>
          <w:tab w:val="left" w:pos="426"/>
        </w:tabs>
        <w:suppressAutoHyphens/>
        <w:jc w:val="both"/>
      </w:pPr>
      <w:r>
        <w:t>znajomość finansów przedsiębiorstw;</w:t>
      </w:r>
    </w:p>
    <w:p w14:paraId="59799E6A" w14:textId="6B8443FA" w:rsidR="006C5F84" w:rsidRDefault="009A5368" w:rsidP="00F9356D">
      <w:pPr>
        <w:pStyle w:val="Akapitzlist"/>
        <w:widowControl w:val="0"/>
        <w:numPr>
          <w:ilvl w:val="2"/>
          <w:numId w:val="13"/>
        </w:numPr>
        <w:tabs>
          <w:tab w:val="left" w:pos="426"/>
        </w:tabs>
        <w:suppressAutoHyphens/>
        <w:jc w:val="both"/>
      </w:pPr>
      <w:r w:rsidRPr="00136672">
        <w:t>znajomoś</w:t>
      </w:r>
      <w:r>
        <w:t>ć</w:t>
      </w:r>
      <w:r w:rsidRPr="00136672">
        <w:t xml:space="preserve"> </w:t>
      </w:r>
      <w:r w:rsidR="006C5F84" w:rsidRPr="00136672">
        <w:t>języka angielskiego i polskiego</w:t>
      </w:r>
      <w:r w:rsidR="003B28DB">
        <w:t>;</w:t>
      </w:r>
    </w:p>
    <w:p w14:paraId="4C30B572" w14:textId="77D93FD5" w:rsidR="003B28DB" w:rsidRPr="00136672" w:rsidRDefault="003B28DB" w:rsidP="00F9356D">
      <w:pPr>
        <w:pStyle w:val="Akapitzlist"/>
        <w:widowControl w:val="0"/>
        <w:numPr>
          <w:ilvl w:val="2"/>
          <w:numId w:val="13"/>
        </w:numPr>
        <w:tabs>
          <w:tab w:val="left" w:pos="426"/>
        </w:tabs>
        <w:suppressAutoHyphens/>
        <w:jc w:val="both"/>
      </w:pPr>
      <w:r>
        <w:rPr>
          <w:spacing w:val="-1"/>
        </w:rPr>
        <w:t>znajomość i doświadczenie w zakresie metod poprawy efektywności pracy w przedsiębiorstwach typu MRO.</w:t>
      </w:r>
    </w:p>
    <w:p w14:paraId="245B054B" w14:textId="77777777" w:rsidR="00CA2FFF" w:rsidRPr="00CA2FFF"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1" w:name="_Hlk96005858"/>
      <w:r w:rsidRPr="00CA2FFF">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bookmarkEnd w:id="11"/>
    <w:p w14:paraId="7A01839C"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2" w:name="_Hlk96007732"/>
      <w:r w:rsidRPr="00CA2FFF">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bookmarkEnd w:id="12"/>
    <w:p w14:paraId="69BA9CF8"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W przypadku uzyskania przez </w:t>
      </w:r>
      <w:r w:rsidR="008D4C60">
        <w:rPr>
          <w:rFonts w:ascii="Times New Roman" w:eastAsiaTheme="minorEastAsia" w:hAnsi="Times New Roman" w:cs="Times New Roman"/>
          <w:sz w:val="24"/>
          <w:szCs w:val="24"/>
          <w:lang w:eastAsia="pl-PL"/>
        </w:rPr>
        <w:t xml:space="preserve">dwóch </w:t>
      </w:r>
      <w:r w:rsidRPr="00CA2FFF">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Default="006C35B1" w:rsidP="006C35B1">
      <w:pPr>
        <w:pStyle w:val="Akapitzlist"/>
      </w:pPr>
    </w:p>
    <w:p w14:paraId="09D89D49" w14:textId="1985898F" w:rsidR="006C35B1" w:rsidRPr="006C35B1"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6C35B1">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6C35B1"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1371C076"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3" w:name="_Hlk96006742"/>
      <w:r w:rsidRPr="00CA2FFF">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r w:rsidR="00F767BB">
        <w:rPr>
          <w:rFonts w:ascii="Times New Roman" w:eastAsiaTheme="minorEastAsia" w:hAnsi="Times New Roman" w:cs="Times New Roman"/>
          <w:sz w:val="24"/>
          <w:szCs w:val="24"/>
          <w:lang w:eastAsia="pl-PL"/>
        </w:rPr>
        <w:t>Zgłoszenia kandydatów, którzy nie zostali powołani na Prezesa Zarz</w:t>
      </w:r>
      <w:r w:rsidR="00FB1762">
        <w:rPr>
          <w:rFonts w:ascii="Times New Roman" w:eastAsiaTheme="minorEastAsia" w:hAnsi="Times New Roman" w:cs="Times New Roman"/>
          <w:sz w:val="24"/>
          <w:szCs w:val="24"/>
          <w:lang w:eastAsia="pl-PL"/>
        </w:rPr>
        <w:t>ą</w:t>
      </w:r>
      <w:r w:rsidR="00F767BB">
        <w:rPr>
          <w:rFonts w:ascii="Times New Roman" w:eastAsiaTheme="minorEastAsia" w:hAnsi="Times New Roman" w:cs="Times New Roman"/>
          <w:sz w:val="24"/>
          <w:szCs w:val="24"/>
          <w:lang w:eastAsia="pl-PL"/>
        </w:rPr>
        <w:t xml:space="preserve">du zostaną zniszczone w sposób uniemożliwiający ich odtworzenie w terminie 1 m-ca od publikacji wyników postępowania kwalifikacyjnego. </w:t>
      </w:r>
    </w:p>
    <w:bookmarkEnd w:id="13"/>
    <w:p w14:paraId="561DF619"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1EA75996"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CA2FFF"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3725A207" w14:textId="77777777" w:rsidR="008A6C65" w:rsidRDefault="008A6C6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14" w:name="_Hlk66213571"/>
    </w:p>
    <w:p w14:paraId="1E3F6378" w14:textId="12ADF892"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Administrator</w:t>
      </w:r>
    </w:p>
    <w:p w14:paraId="6D60E2D2" w14:textId="58E971B4"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FC7240">
        <w:rPr>
          <w:rFonts w:ascii="Times New Roman" w:eastAsia="Times New Roman" w:hAnsi="Times New Roman" w:cs="Times New Roman"/>
          <w:color w:val="212529"/>
          <w:sz w:val="24"/>
          <w:szCs w:val="24"/>
          <w:lang w:eastAsia="pl-PL"/>
        </w:rPr>
        <w:t xml:space="preserve">stanowisko </w:t>
      </w:r>
      <w:r w:rsidR="002A0350">
        <w:rPr>
          <w:rFonts w:ascii="Times New Roman" w:eastAsia="Times New Roman" w:hAnsi="Times New Roman" w:cs="Times New Roman"/>
          <w:color w:val="212529"/>
          <w:sz w:val="24"/>
          <w:szCs w:val="24"/>
          <w:lang w:eastAsia="pl-PL"/>
        </w:rPr>
        <w:t>Prezesa</w:t>
      </w:r>
      <w:r w:rsidR="006C35B1">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 xml:space="preserve">Zarządu </w:t>
      </w:r>
      <w:r w:rsidR="00594AEF" w:rsidRPr="009446FE">
        <w:rPr>
          <w:rFonts w:ascii="Times New Roman" w:eastAsiaTheme="minorEastAsia" w:hAnsi="Times New Roman" w:cs="Times New Roman"/>
          <w:sz w:val="24"/>
          <w:szCs w:val="24"/>
          <w:lang w:eastAsia="pl-PL"/>
        </w:rPr>
        <w:t xml:space="preserve">LOT Aircraft Maintenance Services Sp. z o.o. </w:t>
      </w:r>
      <w:r w:rsidR="00417548">
        <w:rPr>
          <w:rFonts w:ascii="Times New Roman" w:eastAsia="Times New Roman" w:hAnsi="Times New Roman" w:cs="Times New Roman"/>
          <w:color w:val="212529"/>
          <w:sz w:val="24"/>
          <w:szCs w:val="24"/>
          <w:lang w:eastAsia="pl-PL"/>
        </w:rPr>
        <w:t>jest</w:t>
      </w:r>
      <w:r w:rsidR="003403EF">
        <w:rPr>
          <w:rFonts w:ascii="Times New Roman" w:eastAsia="Times New Roman" w:hAnsi="Times New Roman" w:cs="Times New Roman"/>
          <w:color w:val="212529"/>
          <w:sz w:val="24"/>
          <w:szCs w:val="24"/>
          <w:lang w:eastAsia="pl-PL"/>
        </w:rPr>
        <w:t xml:space="preserve"> </w:t>
      </w:r>
      <w:r w:rsidR="0095713D">
        <w:rPr>
          <w:rFonts w:ascii="Times New Roman" w:eastAsia="Times New Roman" w:hAnsi="Times New Roman" w:cs="Times New Roman"/>
          <w:color w:val="212529"/>
          <w:sz w:val="24"/>
          <w:szCs w:val="24"/>
          <w:lang w:eastAsia="pl-PL"/>
        </w:rPr>
        <w:t>s</w:t>
      </w:r>
      <w:r w:rsidR="003403EF">
        <w:rPr>
          <w:rFonts w:ascii="Times New Roman" w:eastAsia="Times New Roman" w:hAnsi="Times New Roman" w:cs="Times New Roman"/>
          <w:color w:val="212529"/>
          <w:sz w:val="24"/>
          <w:szCs w:val="24"/>
          <w:lang w:eastAsia="pl-PL"/>
        </w:rPr>
        <w:t xml:space="preserve">półka </w:t>
      </w:r>
      <w:r w:rsidR="003F586C" w:rsidRPr="009446FE">
        <w:rPr>
          <w:rFonts w:ascii="Times New Roman" w:eastAsiaTheme="minorEastAsia" w:hAnsi="Times New Roman" w:cs="Times New Roman"/>
          <w:sz w:val="24"/>
          <w:szCs w:val="24"/>
          <w:lang w:eastAsia="pl-PL"/>
        </w:rPr>
        <w:t xml:space="preserve">LOT Aircraft Maintenance Services Sp. z o.o. </w:t>
      </w:r>
      <w:r w:rsidRPr="00CA2FFF">
        <w:rPr>
          <w:rFonts w:ascii="Times New Roman" w:eastAsia="Times New Roman" w:hAnsi="Times New Roman" w:cs="Times New Roman"/>
          <w:color w:val="212529"/>
          <w:sz w:val="24"/>
          <w:szCs w:val="24"/>
          <w:lang w:eastAsia="pl-PL"/>
        </w:rPr>
        <w:t xml:space="preserve">(dalej: </w:t>
      </w:r>
      <w:r w:rsidR="003F586C">
        <w:rPr>
          <w:rFonts w:ascii="Times New Roman" w:eastAsia="Times New Roman" w:hAnsi="Times New Roman" w:cs="Times New Roman"/>
          <w:color w:val="212529"/>
          <w:sz w:val="24"/>
          <w:szCs w:val="24"/>
          <w:lang w:eastAsia="pl-PL"/>
        </w:rPr>
        <w:t>LOTAMS</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w:t>
      </w:r>
      <w:r w:rsidR="003F586C">
        <w:rPr>
          <w:rFonts w:ascii="Times New Roman" w:eastAsia="Times New Roman" w:hAnsi="Times New Roman" w:cs="Times New Roman"/>
          <w:color w:val="212529"/>
          <w:sz w:val="24"/>
          <w:szCs w:val="24"/>
          <w:lang w:eastAsia="pl-PL"/>
        </w:rPr>
        <w:t>C</w:t>
      </w:r>
      <w:r w:rsidRPr="00CA2FFF">
        <w:rPr>
          <w:rFonts w:ascii="Times New Roman" w:eastAsia="Times New Roman" w:hAnsi="Times New Roman" w:cs="Times New Roman"/>
          <w:color w:val="212529"/>
          <w:sz w:val="24"/>
          <w:szCs w:val="24"/>
          <w:lang w:eastAsia="pl-PL"/>
        </w:rPr>
        <w:t>, 02-146 Warszawa.</w:t>
      </w:r>
    </w:p>
    <w:p w14:paraId="38EA73FF"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Inspektor ochrony danych</w:t>
      </w:r>
    </w:p>
    <w:p w14:paraId="1570DD9F" w14:textId="34E9924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212529"/>
          <w:sz w:val="24"/>
          <w:szCs w:val="24"/>
          <w:lang w:eastAsia="pl-PL"/>
        </w:rPr>
        <w:t xml:space="preserve">Mogą się Państwo kontaktować z wyznaczonym przez </w:t>
      </w:r>
      <w:r w:rsidR="003F586C">
        <w:rPr>
          <w:rFonts w:ascii="Times New Roman" w:eastAsia="Times New Roman" w:hAnsi="Times New Roman" w:cs="Times New Roman"/>
          <w:color w:val="212529"/>
          <w:sz w:val="24"/>
          <w:szCs w:val="24"/>
          <w:lang w:eastAsia="pl-PL"/>
        </w:rPr>
        <w:t>LOTAMS</w:t>
      </w:r>
      <w:r w:rsidRPr="00CA2FFF">
        <w:rPr>
          <w:rFonts w:ascii="Times New Roman" w:eastAsia="Times New Roman" w:hAnsi="Times New Roman" w:cs="Times New Roman"/>
          <w:color w:val="212529"/>
          <w:sz w:val="24"/>
          <w:szCs w:val="24"/>
          <w:lang w:eastAsia="pl-PL"/>
        </w:rPr>
        <w:t xml:space="preserve"> Inspektorem ochrony danych </w:t>
      </w:r>
      <w:r w:rsidR="0049413D">
        <w:rPr>
          <w:rFonts w:ascii="Times New Roman" w:eastAsia="Times New Roman" w:hAnsi="Times New Roman" w:cs="Times New Roman"/>
          <w:color w:val="212529"/>
          <w:sz w:val="24"/>
          <w:szCs w:val="24"/>
          <w:lang w:eastAsia="pl-PL"/>
        </w:rPr>
        <w:t>pisemnie na</w:t>
      </w:r>
      <w:r w:rsidR="0049413D" w:rsidRPr="00CA2FFF">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adres</w:t>
      </w:r>
      <w:r w:rsidR="0049413D">
        <w:rPr>
          <w:rFonts w:ascii="Times New Roman" w:eastAsia="Times New Roman" w:hAnsi="Times New Roman" w:cs="Times New Roman"/>
          <w:color w:val="212529"/>
          <w:sz w:val="24"/>
          <w:szCs w:val="24"/>
          <w:lang w:eastAsia="pl-PL"/>
        </w:rPr>
        <w:t xml:space="preserve"> siedziby</w:t>
      </w:r>
      <w:r w:rsidRPr="00CA2FFF">
        <w:rPr>
          <w:rFonts w:ascii="Times New Roman" w:eastAsia="Times New Roman" w:hAnsi="Times New Roman" w:cs="Times New Roman"/>
          <w:color w:val="212529"/>
          <w:sz w:val="24"/>
          <w:szCs w:val="24"/>
          <w:lang w:eastAsia="pl-PL"/>
        </w:rPr>
        <w:t xml:space="preserve"> </w:t>
      </w:r>
      <w:r w:rsidR="003F586C">
        <w:rPr>
          <w:rFonts w:ascii="Times New Roman" w:eastAsia="Times New Roman" w:hAnsi="Times New Roman" w:cs="Times New Roman"/>
          <w:color w:val="212529"/>
          <w:sz w:val="24"/>
          <w:szCs w:val="24"/>
          <w:lang w:eastAsia="pl-PL"/>
        </w:rPr>
        <w:t>LOTAMS</w:t>
      </w:r>
      <w:r w:rsidR="00B12FD5">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000000"/>
          <w:sz w:val="24"/>
          <w:szCs w:val="24"/>
          <w:lang w:eastAsia="pl-PL"/>
        </w:rPr>
        <w:t>lub pod adresem e-mail</w:t>
      </w:r>
      <w:r w:rsidR="006C5F84">
        <w:rPr>
          <w:rFonts w:ascii="Times New Roman" w:eastAsia="Times New Roman" w:hAnsi="Times New Roman" w:cs="Times New Roman"/>
          <w:color w:val="000000"/>
          <w:sz w:val="24"/>
          <w:szCs w:val="24"/>
          <w:lang w:eastAsia="pl-PL"/>
        </w:rPr>
        <w:t>:</w:t>
      </w:r>
      <w:r w:rsidR="002A0350">
        <w:rPr>
          <w:rFonts w:ascii="Times New Roman" w:eastAsia="Times New Roman" w:hAnsi="Times New Roman" w:cs="Times New Roman"/>
          <w:color w:val="000000"/>
          <w:sz w:val="24"/>
          <w:szCs w:val="24"/>
          <w:lang w:eastAsia="pl-PL"/>
        </w:rPr>
        <w:t xml:space="preserve"> </w:t>
      </w:r>
      <w:r w:rsidR="00594AEF">
        <w:rPr>
          <w:rFonts w:ascii="Times New Roman" w:eastAsia="Times New Roman" w:hAnsi="Times New Roman" w:cs="Times New Roman"/>
          <w:color w:val="000000"/>
          <w:sz w:val="24"/>
          <w:szCs w:val="24"/>
          <w:lang w:eastAsia="pl-PL"/>
        </w:rPr>
        <w:t>daneosobowe</w:t>
      </w:r>
      <w:r w:rsidR="002A0350">
        <w:rPr>
          <w:rFonts w:ascii="Times New Roman" w:eastAsia="Times New Roman" w:hAnsi="Times New Roman" w:cs="Times New Roman"/>
          <w:color w:val="000000"/>
          <w:sz w:val="24"/>
          <w:szCs w:val="24"/>
          <w:lang w:eastAsia="pl-PL"/>
        </w:rPr>
        <w:t>@</w:t>
      </w:r>
      <w:r w:rsidR="00594AEF">
        <w:rPr>
          <w:rFonts w:ascii="Times New Roman" w:eastAsia="Times New Roman" w:hAnsi="Times New Roman" w:cs="Times New Roman"/>
          <w:color w:val="000000"/>
          <w:sz w:val="24"/>
          <w:szCs w:val="24"/>
          <w:lang w:eastAsia="pl-PL"/>
        </w:rPr>
        <w:t>lotams.com</w:t>
      </w:r>
      <w:r w:rsidR="0049413D">
        <w:rPr>
          <w:rFonts w:ascii="Times New Roman" w:eastAsia="Times New Roman" w:hAnsi="Times New Roman" w:cs="Times New Roman"/>
          <w:color w:val="000000"/>
          <w:sz w:val="24"/>
          <w:szCs w:val="24"/>
          <w:lang w:eastAsia="pl-PL"/>
        </w:rPr>
        <w:t>.</w:t>
      </w:r>
    </w:p>
    <w:p w14:paraId="25F2EA64"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w:t>
      </w:r>
      <w:r w:rsidRPr="00CA2FFF">
        <w:rPr>
          <w:rFonts w:ascii="Times New Roman" w:eastAsia="Times New Roman" w:hAnsi="Times New Roman" w:cs="Times New Roman"/>
          <w:b/>
          <w:bCs/>
          <w:color w:val="212529"/>
          <w:sz w:val="24"/>
          <w:szCs w:val="24"/>
          <w:lang w:eastAsia="pl-PL"/>
        </w:rPr>
        <w:t>Cel i podstawy przetwarzania</w:t>
      </w:r>
    </w:p>
    <w:p w14:paraId="7316B8B2" w14:textId="3952D732" w:rsidR="00CA2FFF" w:rsidRPr="009853B9" w:rsidRDefault="00CA2FFF" w:rsidP="00CA2FFF">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9853B9">
        <w:rPr>
          <w:rFonts w:ascii="Times New Roman" w:eastAsia="Times New Roman" w:hAnsi="Times New Roman" w:cs="Times New Roman"/>
          <w:sz w:val="24"/>
          <w:szCs w:val="24"/>
          <w:lang w:eastAsia="pl-PL"/>
        </w:rPr>
        <w:t xml:space="preserve">Państwa dane osobowe w zakresie wskazanym w przepisach </w:t>
      </w:r>
      <w:r w:rsidRPr="009853B9">
        <w:rPr>
          <w:rFonts w:ascii="Times New Roman" w:eastAsia="Times New Roman" w:hAnsi="Times New Roman" w:cs="Times New Roman"/>
          <w:i/>
          <w:sz w:val="24"/>
          <w:szCs w:val="24"/>
          <w:lang w:eastAsia="pl-PL"/>
        </w:rPr>
        <w:t>o zasadach zarządzania mieniem państwowym i kodeksie spółek handlowych </w:t>
      </w:r>
      <w:r w:rsidRPr="009853B9">
        <w:rPr>
          <w:rFonts w:ascii="Times New Roman" w:eastAsia="Times New Roman" w:hAnsi="Times New Roman" w:cs="Times New Roman"/>
          <w:sz w:val="24"/>
          <w:szCs w:val="24"/>
          <w:vertAlign w:val="superscript"/>
          <w:lang w:eastAsia="pl-PL"/>
        </w:rPr>
        <w:t>1</w:t>
      </w:r>
      <w:r w:rsidRPr="009853B9">
        <w:rPr>
          <w:rFonts w:ascii="Times New Roman" w:eastAsia="Times New Roman" w:hAnsi="Times New Roman" w:cs="Times New Roman"/>
          <w:sz w:val="24"/>
          <w:szCs w:val="24"/>
          <w:lang w:eastAsia="pl-PL"/>
        </w:rPr>
        <w:t> </w:t>
      </w:r>
      <w:r w:rsidRPr="009853B9">
        <w:rPr>
          <w:rFonts w:ascii="Times New Roman" w:eastAsiaTheme="minorEastAsia" w:hAnsi="Times New Roman" w:cs="Times New Roman"/>
          <w:sz w:val="24"/>
          <w:szCs w:val="24"/>
          <w:lang w:eastAsia="pl-PL"/>
        </w:rPr>
        <w:t xml:space="preserve">oraz uchwały </w:t>
      </w:r>
      <w:r w:rsidR="002A0350" w:rsidRPr="009853B9">
        <w:rPr>
          <w:rFonts w:ascii="Times New Roman" w:eastAsiaTheme="minorEastAsia" w:hAnsi="Times New Roman" w:cs="Times New Roman"/>
          <w:sz w:val="24"/>
          <w:szCs w:val="24"/>
          <w:lang w:eastAsia="pl-PL"/>
        </w:rPr>
        <w:t>n</w:t>
      </w:r>
      <w:r w:rsidRPr="009853B9">
        <w:rPr>
          <w:rFonts w:ascii="Times New Roman" w:eastAsiaTheme="minorEastAsia" w:hAnsi="Times New Roman" w:cs="Times New Roman"/>
          <w:sz w:val="24"/>
          <w:szCs w:val="24"/>
          <w:lang w:eastAsia="pl-PL"/>
        </w:rPr>
        <w:t>r</w:t>
      </w:r>
      <w:r w:rsidR="002A0350" w:rsidRPr="009853B9">
        <w:rPr>
          <w:rFonts w:ascii="Times New Roman" w:eastAsiaTheme="minorEastAsia" w:hAnsi="Times New Roman" w:cs="Times New Roman"/>
          <w:sz w:val="24"/>
          <w:szCs w:val="24"/>
          <w:lang w:eastAsia="pl-PL"/>
        </w:rPr>
        <w:t xml:space="preserve"> </w:t>
      </w:r>
      <w:r w:rsidR="00BA7580" w:rsidRPr="009853B9">
        <w:rPr>
          <w:rFonts w:ascii="Times New Roman" w:eastAsiaTheme="minorEastAsia" w:hAnsi="Times New Roman" w:cs="Times New Roman"/>
          <w:sz w:val="24"/>
          <w:szCs w:val="24"/>
          <w:lang w:eastAsia="pl-PL"/>
        </w:rPr>
        <w:t>4</w:t>
      </w:r>
      <w:r w:rsidR="00594AEF" w:rsidRPr="009853B9">
        <w:rPr>
          <w:rFonts w:ascii="Times New Roman" w:eastAsiaTheme="minorEastAsia" w:hAnsi="Times New Roman" w:cs="Times New Roman"/>
          <w:sz w:val="24"/>
          <w:szCs w:val="24"/>
          <w:lang w:eastAsia="pl-PL"/>
        </w:rPr>
        <w:t xml:space="preserve"> </w:t>
      </w:r>
      <w:r w:rsidR="002A0350" w:rsidRPr="009853B9">
        <w:rPr>
          <w:rFonts w:ascii="Times New Roman" w:eastAsiaTheme="minorEastAsia" w:hAnsi="Times New Roman" w:cs="Times New Roman"/>
          <w:sz w:val="24"/>
          <w:szCs w:val="24"/>
          <w:lang w:eastAsia="pl-PL"/>
        </w:rPr>
        <w:t>Nadzwyczajnego Zgromadzenia</w:t>
      </w:r>
      <w:r w:rsidR="003F586C" w:rsidRPr="009853B9">
        <w:rPr>
          <w:rFonts w:ascii="Times New Roman" w:eastAsiaTheme="minorEastAsia" w:hAnsi="Times New Roman" w:cs="Times New Roman"/>
          <w:sz w:val="24"/>
          <w:szCs w:val="24"/>
          <w:lang w:eastAsia="pl-PL"/>
        </w:rPr>
        <w:t xml:space="preserve"> Wspólników</w:t>
      </w:r>
      <w:r w:rsidR="002A0350" w:rsidRPr="009853B9">
        <w:rPr>
          <w:rFonts w:ascii="Times New Roman" w:eastAsiaTheme="minorEastAsia" w:hAnsi="Times New Roman" w:cs="Times New Roman"/>
          <w:sz w:val="24"/>
          <w:szCs w:val="24"/>
          <w:lang w:eastAsia="pl-PL"/>
        </w:rPr>
        <w:t xml:space="preserve"> </w:t>
      </w:r>
      <w:r w:rsidR="00594AEF" w:rsidRPr="009853B9">
        <w:rPr>
          <w:rFonts w:ascii="Times New Roman" w:eastAsiaTheme="minorEastAsia" w:hAnsi="Times New Roman" w:cs="Times New Roman"/>
          <w:sz w:val="24"/>
          <w:szCs w:val="24"/>
          <w:lang w:eastAsia="pl-PL"/>
        </w:rPr>
        <w:t xml:space="preserve">LOTAMS </w:t>
      </w:r>
      <w:r w:rsidR="002A0350" w:rsidRPr="009853B9">
        <w:rPr>
          <w:rFonts w:ascii="Times New Roman" w:eastAsiaTheme="minorEastAsia" w:hAnsi="Times New Roman" w:cs="Times New Roman"/>
          <w:sz w:val="24"/>
          <w:szCs w:val="24"/>
          <w:lang w:eastAsia="pl-PL"/>
        </w:rPr>
        <w:t xml:space="preserve">z dnia </w:t>
      </w:r>
      <w:r w:rsidR="00BA7580" w:rsidRPr="009853B9">
        <w:rPr>
          <w:rFonts w:ascii="Times New Roman" w:eastAsiaTheme="minorEastAsia" w:hAnsi="Times New Roman" w:cs="Times New Roman"/>
          <w:sz w:val="24"/>
          <w:szCs w:val="24"/>
          <w:lang w:eastAsia="pl-PL"/>
        </w:rPr>
        <w:t>03 marca</w:t>
      </w:r>
      <w:r w:rsidR="002A0350" w:rsidRPr="009853B9">
        <w:rPr>
          <w:rFonts w:ascii="Times New Roman" w:eastAsiaTheme="minorEastAsia" w:hAnsi="Times New Roman" w:cs="Times New Roman"/>
          <w:sz w:val="24"/>
          <w:szCs w:val="24"/>
          <w:lang w:eastAsia="pl-PL"/>
        </w:rPr>
        <w:t xml:space="preserve"> 20</w:t>
      </w:r>
      <w:r w:rsidR="00594AEF" w:rsidRPr="009853B9">
        <w:rPr>
          <w:rFonts w:ascii="Times New Roman" w:eastAsiaTheme="minorEastAsia" w:hAnsi="Times New Roman" w:cs="Times New Roman"/>
          <w:sz w:val="24"/>
          <w:szCs w:val="24"/>
          <w:lang w:eastAsia="pl-PL"/>
        </w:rPr>
        <w:t>22</w:t>
      </w:r>
      <w:r w:rsidR="002A0350" w:rsidRPr="009853B9">
        <w:rPr>
          <w:rFonts w:ascii="Times New Roman" w:eastAsiaTheme="minorEastAsia" w:hAnsi="Times New Roman" w:cs="Times New Roman"/>
          <w:sz w:val="24"/>
          <w:szCs w:val="24"/>
          <w:lang w:eastAsia="pl-PL"/>
        </w:rPr>
        <w:t xml:space="preserve"> r., </w:t>
      </w:r>
      <w:r w:rsidR="00BA7580" w:rsidRPr="009853B9">
        <w:rPr>
          <w:rFonts w:ascii="Times New Roman" w:eastAsiaTheme="minorEastAsia" w:hAnsi="Times New Roman" w:cs="Times New Roman"/>
          <w:sz w:val="24"/>
          <w:szCs w:val="24"/>
          <w:lang w:eastAsia="pl-PL"/>
        </w:rPr>
        <w:t>ustalenia zasad i trybu przeprowadzenia postępowania kwalifikacyjnego na członków Zarządu Spółki LOT Aircraft Maintenance Services Sp. z o.o. z siedzibą w Warszawie</w:t>
      </w:r>
      <w:r w:rsidR="002A0350" w:rsidRPr="009853B9">
        <w:rPr>
          <w:rFonts w:ascii="Times New Roman" w:eastAsiaTheme="minorEastAsia" w:hAnsi="Times New Roman" w:cs="Times New Roman"/>
          <w:sz w:val="24"/>
          <w:szCs w:val="24"/>
          <w:lang w:eastAsia="pl-PL"/>
        </w:rPr>
        <w:t>,</w:t>
      </w:r>
      <w:r w:rsidRPr="009853B9">
        <w:rPr>
          <w:rFonts w:ascii="Times New Roman" w:eastAsiaTheme="minorEastAsia" w:hAnsi="Times New Roman" w:cs="Times New Roman"/>
          <w:sz w:val="24"/>
          <w:szCs w:val="24"/>
          <w:lang w:eastAsia="pl-PL"/>
        </w:rPr>
        <w:t xml:space="preserve"> </w:t>
      </w:r>
      <w:r w:rsidRPr="009853B9">
        <w:rPr>
          <w:rFonts w:ascii="Times New Roman" w:eastAsia="Times New Roman" w:hAnsi="Times New Roman" w:cs="Times New Roman"/>
          <w:sz w:val="24"/>
          <w:szCs w:val="24"/>
          <w:lang w:eastAsia="pl-PL"/>
        </w:rPr>
        <w:t>będą przetwarzane w celu przeprowadzenia postępowania kwalifikacyjnego na</w:t>
      </w:r>
      <w:r w:rsidR="00AD14E0" w:rsidRPr="009853B9">
        <w:rPr>
          <w:rFonts w:ascii="Times New Roman" w:eastAsia="Times New Roman" w:hAnsi="Times New Roman" w:cs="Times New Roman"/>
          <w:sz w:val="24"/>
          <w:szCs w:val="24"/>
          <w:lang w:eastAsia="pl-PL"/>
        </w:rPr>
        <w:t xml:space="preserve"> stanowisko</w:t>
      </w:r>
      <w:r w:rsidRPr="009853B9">
        <w:rPr>
          <w:rFonts w:ascii="Times New Roman" w:eastAsia="Times New Roman" w:hAnsi="Times New Roman" w:cs="Times New Roman"/>
          <w:sz w:val="24"/>
          <w:szCs w:val="24"/>
          <w:lang w:eastAsia="pl-PL"/>
        </w:rPr>
        <w:t xml:space="preserve"> </w:t>
      </w:r>
      <w:r w:rsidR="002A0350" w:rsidRPr="009853B9">
        <w:rPr>
          <w:rFonts w:ascii="Times New Roman" w:eastAsia="Times New Roman" w:hAnsi="Times New Roman" w:cs="Times New Roman"/>
          <w:sz w:val="24"/>
          <w:szCs w:val="24"/>
          <w:lang w:eastAsia="pl-PL"/>
        </w:rPr>
        <w:t xml:space="preserve">Prezesa </w:t>
      </w:r>
      <w:r w:rsidRPr="009853B9">
        <w:rPr>
          <w:rFonts w:ascii="Times New Roman" w:eastAsia="Times New Roman" w:hAnsi="Times New Roman" w:cs="Times New Roman"/>
          <w:sz w:val="24"/>
          <w:szCs w:val="24"/>
          <w:lang w:eastAsia="pl-PL"/>
        </w:rPr>
        <w:t>Zarządu</w:t>
      </w:r>
      <w:r w:rsidR="002A0350" w:rsidRPr="009853B9">
        <w:rPr>
          <w:rFonts w:ascii="Times New Roman" w:eastAsia="Times New Roman" w:hAnsi="Times New Roman" w:cs="Times New Roman"/>
          <w:sz w:val="24"/>
          <w:szCs w:val="24"/>
          <w:lang w:eastAsia="pl-PL"/>
        </w:rPr>
        <w:t xml:space="preserve"> </w:t>
      </w:r>
      <w:r w:rsidR="003F586C" w:rsidRPr="009853B9">
        <w:rPr>
          <w:rFonts w:ascii="Times New Roman" w:eastAsia="Times New Roman" w:hAnsi="Times New Roman" w:cs="Times New Roman"/>
          <w:sz w:val="24"/>
          <w:szCs w:val="24"/>
          <w:lang w:eastAsia="pl-PL"/>
        </w:rPr>
        <w:t>LOTAMS</w:t>
      </w:r>
      <w:r w:rsidRPr="009853B9">
        <w:rPr>
          <w:rFonts w:ascii="Times New Roman" w:eastAsia="Times New Roman" w:hAnsi="Times New Roman" w:cs="Times New Roman"/>
          <w:sz w:val="24"/>
          <w:szCs w:val="24"/>
          <w:vertAlign w:val="superscript"/>
          <w:lang w:eastAsia="pl-PL"/>
        </w:rPr>
        <w:t>2</w:t>
      </w:r>
      <w:r w:rsidRPr="009853B9">
        <w:rPr>
          <w:rFonts w:ascii="Times New Roman" w:eastAsia="Times New Roman" w:hAnsi="Times New Roman" w:cs="Times New Roman"/>
          <w:sz w:val="24"/>
          <w:szCs w:val="24"/>
          <w:lang w:eastAsia="pl-PL"/>
        </w:rPr>
        <w:t>, natomiast inne dane, w tym dane do kontaktu, na podstawie zgody</w:t>
      </w:r>
      <w:r w:rsidRPr="009853B9">
        <w:rPr>
          <w:rFonts w:ascii="Times New Roman" w:eastAsia="Times New Roman" w:hAnsi="Times New Roman" w:cs="Times New Roman"/>
          <w:sz w:val="24"/>
          <w:szCs w:val="24"/>
          <w:vertAlign w:val="superscript"/>
          <w:lang w:eastAsia="pl-PL"/>
        </w:rPr>
        <w:t>3</w:t>
      </w:r>
      <w:r w:rsidRPr="009853B9">
        <w:rPr>
          <w:rFonts w:ascii="Times New Roman" w:eastAsia="Times New Roman" w:hAnsi="Times New Roman" w:cs="Times New Roman"/>
          <w:sz w:val="24"/>
          <w:szCs w:val="24"/>
          <w:lang w:eastAsia="pl-PL"/>
        </w:rPr>
        <w:t>, która może zostać odwołana w dowolnym czasie.</w:t>
      </w:r>
    </w:p>
    <w:p w14:paraId="49B8719C" w14:textId="097069DA" w:rsidR="00CA2FFF" w:rsidRPr="00CA2FFF"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9853B9">
        <w:rPr>
          <w:rFonts w:ascii="Times New Roman" w:eastAsiaTheme="minorEastAsia" w:hAnsi="Times New Roman" w:cs="Times New Roman"/>
          <w:sz w:val="24"/>
          <w:szCs w:val="24"/>
          <w:lang w:eastAsia="pl-PL"/>
        </w:rPr>
        <w:t xml:space="preserve">Przetwarzanie danych osobowych w celu przeprowadzenia postępowania kwalifikacyjnego </w:t>
      </w:r>
      <w:r w:rsidRPr="00CA2FFF">
        <w:rPr>
          <w:rFonts w:ascii="Times New Roman" w:eastAsiaTheme="minorEastAsia" w:hAnsi="Times New Roman" w:cs="Times New Roman"/>
          <w:sz w:val="24"/>
          <w:szCs w:val="24"/>
          <w:lang w:eastAsia="pl-PL"/>
        </w:rPr>
        <w:t xml:space="preserve">obejmuje w szczególności zbieranie, utrwalanie i przechowywanie danych zawartych </w:t>
      </w:r>
      <w:r w:rsidR="000E3344">
        <w:rPr>
          <w:rFonts w:ascii="Times New Roman" w:eastAsiaTheme="minorEastAsia" w:hAnsi="Times New Roman" w:cs="Times New Roman"/>
          <w:sz w:val="24"/>
          <w:szCs w:val="24"/>
          <w:lang w:eastAsia="pl-PL"/>
        </w:rPr>
        <w:br/>
      </w:r>
      <w:r w:rsidRPr="00CA2FFF">
        <w:rPr>
          <w:rFonts w:ascii="Times New Roman" w:eastAsiaTheme="minorEastAsia" w:hAnsi="Times New Roman" w:cs="Times New Roman"/>
          <w:sz w:val="24"/>
          <w:szCs w:val="24"/>
          <w:lang w:eastAsia="pl-PL"/>
        </w:rPr>
        <w:t xml:space="preserve">w zgłoszeniach kandydatów, ich przeglądanie, organizowanie i wykorzystywanie </w:t>
      </w:r>
      <w:r w:rsidR="000E3344">
        <w:rPr>
          <w:rFonts w:ascii="Times New Roman" w:eastAsiaTheme="minorEastAsia" w:hAnsi="Times New Roman" w:cs="Times New Roman"/>
          <w:sz w:val="24"/>
          <w:szCs w:val="24"/>
          <w:lang w:eastAsia="pl-PL"/>
        </w:rPr>
        <w:br/>
      </w:r>
      <w:r w:rsidRPr="00CA2FFF">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Pr>
          <w:rFonts w:ascii="Times New Roman" w:eastAsiaTheme="minorEastAsia" w:hAnsi="Times New Roman" w:cs="Times New Roman"/>
          <w:sz w:val="24"/>
          <w:szCs w:val="24"/>
          <w:lang w:eastAsia="pl-PL"/>
        </w:rPr>
        <w:t xml:space="preserve"> </w:t>
      </w:r>
      <w:r w:rsidR="002A0350">
        <w:rPr>
          <w:rFonts w:ascii="Times New Roman" w:eastAsiaTheme="minorEastAsia" w:hAnsi="Times New Roman" w:cs="Times New Roman"/>
          <w:sz w:val="24"/>
          <w:szCs w:val="24"/>
          <w:lang w:eastAsia="pl-PL"/>
        </w:rPr>
        <w:t xml:space="preserve">Prezesa </w:t>
      </w:r>
      <w:r w:rsidRPr="00CA2FFF">
        <w:rPr>
          <w:rFonts w:ascii="Times New Roman" w:eastAsiaTheme="minorEastAsia" w:hAnsi="Times New Roman" w:cs="Times New Roman"/>
          <w:sz w:val="24"/>
          <w:szCs w:val="24"/>
          <w:lang w:eastAsia="pl-PL"/>
        </w:rPr>
        <w:t>Zarządu, kontaktowania się z kandydatami oraz poinformowania o wynikach postępowania, a także usuwanie i niszczenie danych po zakończeniu postępowania kwalifikacyjnego. Ww. czynności przetwarzania danych będą wykonywać członkowie Rady Nadzorczej</w:t>
      </w:r>
      <w:r w:rsidR="006C35B1">
        <w:rPr>
          <w:rFonts w:ascii="Times New Roman" w:eastAsiaTheme="minorEastAsia" w:hAnsi="Times New Roman" w:cs="Times New Roman"/>
          <w:sz w:val="24"/>
          <w:szCs w:val="24"/>
          <w:lang w:eastAsia="pl-PL"/>
        </w:rPr>
        <w:t xml:space="preserve"> </w:t>
      </w:r>
      <w:r w:rsidR="000E3344">
        <w:rPr>
          <w:rFonts w:ascii="Times New Roman" w:eastAsiaTheme="minorEastAsia" w:hAnsi="Times New Roman" w:cs="Times New Roman"/>
          <w:sz w:val="24"/>
          <w:szCs w:val="24"/>
          <w:lang w:eastAsia="pl-PL"/>
        </w:rPr>
        <w:t>LOTAMS</w:t>
      </w:r>
      <w:r w:rsidR="003403E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oraz wyznaczeni pracownicy</w:t>
      </w:r>
      <w:r w:rsidR="006C35B1">
        <w:rPr>
          <w:rFonts w:ascii="Times New Roman" w:eastAsiaTheme="minorEastAsia" w:hAnsi="Times New Roman" w:cs="Times New Roman"/>
          <w:sz w:val="24"/>
          <w:szCs w:val="24"/>
          <w:lang w:eastAsia="pl-PL"/>
        </w:rPr>
        <w:t xml:space="preserve"> </w:t>
      </w:r>
      <w:r w:rsidR="000E3344">
        <w:rPr>
          <w:rFonts w:ascii="Times New Roman" w:eastAsiaTheme="minorEastAsia" w:hAnsi="Times New Roman" w:cs="Times New Roman"/>
          <w:sz w:val="24"/>
          <w:szCs w:val="24"/>
          <w:lang w:eastAsia="pl-PL"/>
        </w:rPr>
        <w:t>LOTAMS</w:t>
      </w:r>
      <w:r w:rsidR="00C55647">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w zakresie ich obowiązków służbowych.</w:t>
      </w:r>
      <w:r w:rsidRPr="00CA2FFF">
        <w:rPr>
          <w:rFonts w:ascii="Times New Roman" w:eastAsia="Times New Roman" w:hAnsi="Times New Roman" w:cs="Times New Roman"/>
          <w:sz w:val="24"/>
          <w:szCs w:val="24"/>
          <w:lang w:eastAsia="pl-PL"/>
        </w:rPr>
        <w:t xml:space="preserve"> </w:t>
      </w:r>
      <w:r w:rsidR="00EB6B77">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50F354A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Art. 22 ustawy z 16 grudnia 2016 r. o zasadach zarządzania mieniem państwowym (</w:t>
      </w:r>
      <w:r w:rsidR="00AD499B">
        <w:rPr>
          <w:rFonts w:ascii="Times New Roman" w:eastAsia="Times New Roman" w:hAnsi="Times New Roman" w:cs="Times New Roman"/>
          <w:color w:val="212529"/>
          <w:sz w:val="20"/>
          <w:szCs w:val="20"/>
          <w:lang w:eastAsia="pl-PL"/>
        </w:rPr>
        <w:t>tj</w:t>
      </w:r>
      <w:r w:rsidR="00AD654E">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Dz. U. 20</w:t>
      </w:r>
      <w:r w:rsidR="00BE7F6B">
        <w:rPr>
          <w:rFonts w:ascii="Times New Roman" w:eastAsia="Times New Roman" w:hAnsi="Times New Roman" w:cs="Times New Roman"/>
          <w:color w:val="212529"/>
          <w:sz w:val="20"/>
          <w:szCs w:val="20"/>
          <w:lang w:eastAsia="pl-PL"/>
        </w:rPr>
        <w:t>2</w:t>
      </w:r>
      <w:r w:rsidR="00AD654E">
        <w:rPr>
          <w:rFonts w:ascii="Times New Roman" w:eastAsia="Times New Roman" w:hAnsi="Times New Roman" w:cs="Times New Roman"/>
          <w:color w:val="212529"/>
          <w:sz w:val="20"/>
          <w:szCs w:val="20"/>
          <w:lang w:eastAsia="pl-PL"/>
        </w:rPr>
        <w:t>1</w:t>
      </w:r>
      <w:r w:rsidR="00BE7F6B">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 xml:space="preserve">poz. </w:t>
      </w:r>
      <w:r w:rsidR="00AD654E">
        <w:rPr>
          <w:rFonts w:ascii="Times New Roman" w:eastAsia="Times New Roman" w:hAnsi="Times New Roman" w:cs="Times New Roman"/>
          <w:color w:val="212529"/>
          <w:sz w:val="20"/>
          <w:szCs w:val="20"/>
          <w:lang w:eastAsia="pl-PL"/>
        </w:rPr>
        <w:t>1933</w:t>
      </w:r>
      <w:r w:rsidRPr="00CA2FFF">
        <w:rPr>
          <w:rFonts w:ascii="Times New Roman" w:eastAsia="Times New Roman" w:hAnsi="Times New Roman" w:cs="Times New Roman"/>
          <w:color w:val="212529"/>
          <w:sz w:val="20"/>
          <w:szCs w:val="20"/>
          <w:lang w:eastAsia="pl-PL"/>
        </w:rPr>
        <w:t xml:space="preserve"> ), oraz art. 368</w:t>
      </w: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xml:space="preserve"> ustawy z dnia 15 września 2000 r. Kodeks spółek handlowych (</w:t>
      </w:r>
      <w:r w:rsidR="00AD499B">
        <w:rPr>
          <w:rFonts w:ascii="Times New Roman" w:eastAsia="Times New Roman" w:hAnsi="Times New Roman" w:cs="Times New Roman"/>
          <w:color w:val="212529"/>
          <w:sz w:val="20"/>
          <w:szCs w:val="20"/>
          <w:lang w:eastAsia="pl-PL"/>
        </w:rPr>
        <w:t>tj</w:t>
      </w:r>
      <w:r w:rsidR="00AD654E">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Dz. U. 20</w:t>
      </w:r>
      <w:r w:rsidR="00BE7F6B">
        <w:rPr>
          <w:rFonts w:ascii="Times New Roman" w:eastAsia="Times New Roman" w:hAnsi="Times New Roman" w:cs="Times New Roman"/>
          <w:color w:val="212529"/>
          <w:sz w:val="20"/>
          <w:szCs w:val="20"/>
          <w:lang w:eastAsia="pl-PL"/>
        </w:rPr>
        <w:t>20</w:t>
      </w:r>
      <w:r w:rsidRPr="00CA2FFF">
        <w:rPr>
          <w:rFonts w:ascii="Times New Roman" w:eastAsia="Times New Roman" w:hAnsi="Times New Roman" w:cs="Times New Roman"/>
          <w:color w:val="212529"/>
          <w:sz w:val="20"/>
          <w:szCs w:val="20"/>
          <w:lang w:eastAsia="pl-PL"/>
        </w:rPr>
        <w:t>, poz. 1</w:t>
      </w:r>
      <w:r w:rsidR="00BE7F6B">
        <w:rPr>
          <w:rFonts w:ascii="Times New Roman" w:eastAsia="Times New Roman" w:hAnsi="Times New Roman" w:cs="Times New Roman"/>
          <w:color w:val="212529"/>
          <w:sz w:val="20"/>
          <w:szCs w:val="20"/>
          <w:lang w:eastAsia="pl-PL"/>
        </w:rPr>
        <w:t>526</w:t>
      </w:r>
      <w:r w:rsidRPr="00CA2FFF">
        <w:rPr>
          <w:rFonts w:ascii="Times New Roman" w:eastAsia="Times New Roman" w:hAnsi="Times New Roman" w:cs="Times New Roman"/>
          <w:color w:val="212529"/>
          <w:sz w:val="20"/>
          <w:szCs w:val="20"/>
          <w:lang w:eastAsia="pl-PL"/>
        </w:rPr>
        <w:t xml:space="preserve"> ze zm.)</w:t>
      </w:r>
    </w:p>
    <w:p w14:paraId="34C4370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2</w:t>
      </w:r>
      <w:r w:rsidRPr="00CA2FFF">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3</w:t>
      </w:r>
      <w:r w:rsidRPr="00CA2FFF">
        <w:rPr>
          <w:rFonts w:ascii="Times New Roman" w:eastAsia="Times New Roman" w:hAnsi="Times New Roman" w:cs="Times New Roman"/>
          <w:color w:val="212529"/>
          <w:sz w:val="20"/>
          <w:szCs w:val="20"/>
          <w:lang w:eastAsia="pl-PL"/>
        </w:rPr>
        <w:t>Art. 6 ust. 1 lit a RODO.</w:t>
      </w:r>
    </w:p>
    <w:p w14:paraId="474E8483" w14:textId="77777777" w:rsidR="00CA2FFF" w:rsidRPr="00CA2FFF" w:rsidRDefault="00EB6B77"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Odbiorcy danych</w:t>
      </w:r>
    </w:p>
    <w:p w14:paraId="3B1A000B" w14:textId="17FC1DDE"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0E3344">
        <w:rPr>
          <w:rFonts w:ascii="Times New Roman" w:eastAsiaTheme="minorEastAsia" w:hAnsi="Times New Roman" w:cs="Times New Roman"/>
          <w:sz w:val="24"/>
          <w:szCs w:val="24"/>
          <w:lang w:eastAsia="pl-PL"/>
        </w:rPr>
        <w:t>LOTAMS</w:t>
      </w:r>
      <w:r w:rsidRPr="00CA2FFF">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Okres przechowywania danych</w:t>
      </w:r>
    </w:p>
    <w:p w14:paraId="426BC244" w14:textId="744F08AD" w:rsidR="00CA2FFF" w:rsidRPr="00CA2FFF"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Państwa dane zgromadzone w postępowaniu kwalifikacyjnym na </w:t>
      </w:r>
      <w:r w:rsidR="0052312C">
        <w:rPr>
          <w:rFonts w:ascii="Times New Roman" w:eastAsia="Times New Roman" w:hAnsi="Times New Roman" w:cs="Times New Roman"/>
          <w:color w:val="212529"/>
          <w:sz w:val="24"/>
          <w:szCs w:val="24"/>
          <w:lang w:eastAsia="pl-PL"/>
        </w:rPr>
        <w:t xml:space="preserve">stanowisko </w:t>
      </w:r>
      <w:r w:rsidR="00C55647">
        <w:rPr>
          <w:rFonts w:ascii="Times New Roman" w:eastAsia="Times New Roman" w:hAnsi="Times New Roman" w:cs="Times New Roman"/>
          <w:color w:val="212529"/>
          <w:sz w:val="24"/>
          <w:szCs w:val="24"/>
          <w:lang w:eastAsia="pl-PL"/>
        </w:rPr>
        <w:t xml:space="preserve">Prezesa Zarządu </w:t>
      </w:r>
      <w:r w:rsidR="000E3344">
        <w:rPr>
          <w:rFonts w:ascii="Times New Roman" w:eastAsia="Times New Roman" w:hAnsi="Times New Roman" w:cs="Times New Roman"/>
          <w:color w:val="212529"/>
          <w:sz w:val="24"/>
          <w:szCs w:val="24"/>
          <w:lang w:eastAsia="pl-PL"/>
        </w:rPr>
        <w:t>LOTAMS</w:t>
      </w:r>
      <w:r w:rsidR="003F3699">
        <w:rPr>
          <w:rFonts w:ascii="Times New Roman" w:eastAsia="Times New Roman" w:hAnsi="Times New Roman" w:cs="Times New Roman"/>
          <w:color w:val="212529"/>
          <w:sz w:val="24"/>
          <w:szCs w:val="24"/>
          <w:lang w:eastAsia="pl-PL"/>
        </w:rPr>
        <w:t xml:space="preserve"> -</w:t>
      </w:r>
      <w:r w:rsidR="001E4512">
        <w:rPr>
          <w:rFonts w:ascii="Times New Roman" w:eastAsia="Times New Roman" w:hAnsi="Times New Roman" w:cs="Times New Roman"/>
          <w:color w:val="212529"/>
          <w:sz w:val="24"/>
          <w:szCs w:val="24"/>
          <w:lang w:eastAsia="pl-PL"/>
        </w:rPr>
        <w:t xml:space="preserve"> </w:t>
      </w:r>
      <w:r w:rsidR="003F3699">
        <w:rPr>
          <w:rFonts w:ascii="Times New Roman" w:eastAsia="Times New Roman" w:hAnsi="Times New Roman" w:cs="Times New Roman"/>
          <w:color w:val="212529"/>
          <w:sz w:val="24"/>
          <w:szCs w:val="24"/>
          <w:lang w:eastAsia="pl-PL"/>
        </w:rPr>
        <w:t>w tym te wycofane przed zakończeniem postępowania</w:t>
      </w:r>
      <w:r w:rsidR="0052312C">
        <w:rPr>
          <w:rFonts w:ascii="Times New Roman" w:eastAsia="Times New Roman" w:hAnsi="Times New Roman" w:cs="Times New Roman"/>
          <w:color w:val="212529"/>
          <w:sz w:val="24"/>
          <w:szCs w:val="24"/>
          <w:lang w:eastAsia="pl-PL"/>
        </w:rPr>
        <w:t>,</w:t>
      </w:r>
      <w:r w:rsidR="00D204D7">
        <w:rPr>
          <w:rFonts w:ascii="Times New Roman" w:eastAsia="Times New Roman" w:hAnsi="Times New Roman" w:cs="Times New Roman"/>
          <w:color w:val="212529"/>
          <w:sz w:val="24"/>
          <w:szCs w:val="24"/>
          <w:lang w:eastAsia="pl-PL"/>
        </w:rPr>
        <w:t xml:space="preserve"> </w:t>
      </w:r>
      <w:r w:rsidR="00D204D7" w:rsidRPr="005D4941">
        <w:rPr>
          <w:rFonts w:ascii="Times New Roman" w:hAnsi="Times New Roman" w:cs="Times New Roman"/>
          <w:spacing w:val="-2"/>
          <w:sz w:val="24"/>
          <w:szCs w:val="24"/>
        </w:rPr>
        <w:t>zostaną zniszczone</w:t>
      </w:r>
      <w:r w:rsidR="00B74A51">
        <w:rPr>
          <w:rFonts w:ascii="Times New Roman" w:hAnsi="Times New Roman" w:cs="Times New Roman"/>
          <w:spacing w:val="-2"/>
          <w:sz w:val="24"/>
          <w:szCs w:val="24"/>
        </w:rPr>
        <w:t>,</w:t>
      </w:r>
      <w:r w:rsidR="00D204D7" w:rsidRPr="005D4941">
        <w:rPr>
          <w:rFonts w:ascii="Times New Roman" w:hAnsi="Times New Roman" w:cs="Times New Roman"/>
          <w:spacing w:val="-2"/>
          <w:sz w:val="24"/>
          <w:szCs w:val="24"/>
        </w:rPr>
        <w:t xml:space="preserve"> </w:t>
      </w:r>
      <w:r w:rsidR="000B7F49">
        <w:rPr>
          <w:rFonts w:ascii="Times New Roman" w:hAnsi="Times New Roman" w:cs="Times New Roman"/>
          <w:spacing w:val="-2"/>
          <w:sz w:val="24"/>
          <w:szCs w:val="24"/>
        </w:rPr>
        <w:br/>
      </w:r>
      <w:r w:rsidR="00D204D7" w:rsidRPr="005D4941">
        <w:rPr>
          <w:rFonts w:ascii="Times New Roman" w:hAnsi="Times New Roman" w:cs="Times New Roman"/>
          <w:spacing w:val="-2"/>
          <w:sz w:val="24"/>
          <w:szCs w:val="24"/>
        </w:rPr>
        <w:t>w sposób uniemożliwiający ich odtworzenie</w:t>
      </w:r>
      <w:r w:rsidR="00B74A51">
        <w:rPr>
          <w:rFonts w:ascii="Times New Roman" w:hAnsi="Times New Roman" w:cs="Times New Roman"/>
          <w:spacing w:val="-2"/>
          <w:sz w:val="24"/>
          <w:szCs w:val="24"/>
        </w:rPr>
        <w:t>,</w:t>
      </w:r>
      <w:r w:rsidR="00D204D7" w:rsidRPr="005D4941">
        <w:rPr>
          <w:rFonts w:ascii="Times New Roman" w:hAnsi="Times New Roman" w:cs="Times New Roman"/>
          <w:spacing w:val="-2"/>
          <w:sz w:val="24"/>
          <w:szCs w:val="24"/>
        </w:rPr>
        <w:t xml:space="preserve"> w terminie 1 m-ca od publikacji wyników tego postępowania.</w:t>
      </w:r>
    </w:p>
    <w:p w14:paraId="3B0870E9"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Mają Państwo prawo do:</w:t>
      </w:r>
    </w:p>
    <w:p w14:paraId="4E1D8399" w14:textId="483BA318" w:rsidR="00D204D7" w:rsidRDefault="00D204D7"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prawo do wycofania zgody na przetwarzanie danych</w:t>
      </w:r>
      <w:r w:rsidR="000B7F49">
        <w:rPr>
          <w:rFonts w:ascii="Times New Roman" w:eastAsia="Times New Roman" w:hAnsi="Times New Roman" w:cs="Times New Roman"/>
          <w:color w:val="000000"/>
          <w:sz w:val="24"/>
          <w:szCs w:val="24"/>
          <w:lang w:eastAsia="pl-PL"/>
        </w:rPr>
        <w:t>;</w:t>
      </w:r>
    </w:p>
    <w:p w14:paraId="3803DDA8" w14:textId="336894B4"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dostępu do swoich danych oraz otrzymania ich kopii</w:t>
      </w:r>
      <w:r w:rsidR="00FA7CCF">
        <w:rPr>
          <w:rFonts w:ascii="Times New Roman" w:eastAsia="Times New Roman" w:hAnsi="Times New Roman" w:cs="Times New Roman"/>
          <w:color w:val="000000"/>
          <w:sz w:val="24"/>
          <w:szCs w:val="24"/>
          <w:lang w:eastAsia="pl-PL"/>
        </w:rPr>
        <w:t>;</w:t>
      </w:r>
    </w:p>
    <w:p w14:paraId="075B5532"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usunięcia danych osobowych;</w:t>
      </w:r>
    </w:p>
    <w:p w14:paraId="0453415B" w14:textId="6B878F30"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wniesienia skargi do Prezes</w:t>
      </w:r>
      <w:r w:rsidR="00B74A51">
        <w:rPr>
          <w:rFonts w:ascii="Times New Roman" w:eastAsia="Times New Roman" w:hAnsi="Times New Roman" w:cs="Times New Roman"/>
          <w:color w:val="000000"/>
          <w:sz w:val="24"/>
          <w:szCs w:val="24"/>
          <w:lang w:eastAsia="pl-PL"/>
        </w:rPr>
        <w:t>a</w:t>
      </w:r>
      <w:r w:rsidRPr="00CA2FFF">
        <w:rPr>
          <w:rFonts w:ascii="Times New Roman" w:eastAsia="Times New Roman" w:hAnsi="Times New Roman" w:cs="Times New Roman"/>
          <w:color w:val="000000"/>
          <w:sz w:val="24"/>
          <w:szCs w:val="24"/>
          <w:lang w:eastAsia="pl-PL"/>
        </w:rPr>
        <w:t xml:space="preserve"> UODO (na adres Urzędu Ochrony Danych Osobowych, ul. Stawki 2, 00 </w:t>
      </w:r>
      <w:r w:rsidR="00FA7CCF">
        <w:rPr>
          <w:rFonts w:ascii="Times New Roman" w:eastAsia="Times New Roman" w:hAnsi="Times New Roman" w:cs="Times New Roman"/>
          <w:color w:val="000000"/>
          <w:sz w:val="24"/>
          <w:szCs w:val="24"/>
          <w:lang w:eastAsia="pl-PL"/>
        </w:rPr>
        <w:t>–</w:t>
      </w:r>
      <w:r w:rsidRPr="00CA2FFF">
        <w:rPr>
          <w:rFonts w:ascii="Times New Roman" w:eastAsia="Times New Roman" w:hAnsi="Times New Roman" w:cs="Times New Roman"/>
          <w:color w:val="000000"/>
          <w:sz w:val="24"/>
          <w:szCs w:val="24"/>
          <w:lang w:eastAsia="pl-PL"/>
        </w:rPr>
        <w:t xml:space="preserve"> 193 Warszawa)</w:t>
      </w:r>
    </w:p>
    <w:p w14:paraId="08FEF7F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Informacja o wymogu podania danych</w:t>
      </w:r>
    </w:p>
    <w:p w14:paraId="387B38D0" w14:textId="5E9EB033"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Podanie przez Państwa danych osobowych w zakresie wynikającym</w:t>
      </w:r>
      <w:r w:rsidRPr="00CA2FFF">
        <w:rPr>
          <w:rFonts w:ascii="Times New Roman" w:eastAsia="Times New Roman" w:hAnsi="Times New Roman" w:cs="Times New Roman"/>
          <w:i/>
          <w:color w:val="212529"/>
          <w:sz w:val="24"/>
          <w:szCs w:val="24"/>
          <w:lang w:eastAsia="pl-PL"/>
        </w:rPr>
        <w:t xml:space="preserve"> </w:t>
      </w:r>
      <w:r w:rsidRPr="009F432B">
        <w:rPr>
          <w:rFonts w:ascii="Times New Roman" w:eastAsia="Times New Roman" w:hAnsi="Times New Roman" w:cs="Times New Roman"/>
          <w:iCs/>
          <w:color w:val="212529"/>
          <w:sz w:val="24"/>
          <w:szCs w:val="24"/>
          <w:lang w:eastAsia="pl-PL"/>
        </w:rPr>
        <w:t>z</w:t>
      </w:r>
      <w:r w:rsidRPr="00CA2FFF">
        <w:rPr>
          <w:rFonts w:ascii="Times New Roman" w:eastAsia="Times New Roman" w:hAnsi="Times New Roman" w:cs="Times New Roman"/>
          <w:i/>
          <w:color w:val="212529"/>
          <w:sz w:val="24"/>
          <w:szCs w:val="24"/>
          <w:lang w:eastAsia="pl-PL"/>
        </w:rPr>
        <w:t> </w:t>
      </w:r>
      <w:r w:rsidRPr="00CA2FFF">
        <w:rPr>
          <w:rFonts w:ascii="Times New Roman" w:eastAsia="Times New Roman" w:hAnsi="Times New Roman" w:cs="Times New Roman"/>
          <w:color w:val="212529"/>
          <w:sz w:val="24"/>
          <w:szCs w:val="24"/>
          <w:lang w:eastAsia="pl-PL"/>
        </w:rPr>
        <w:t xml:space="preserve">art. 22 Ustawy </w:t>
      </w:r>
      <w:r w:rsidR="001E4512">
        <w:rPr>
          <w:rFonts w:ascii="Times New Roman" w:eastAsia="Times New Roman" w:hAnsi="Times New Roman" w:cs="Times New Roman"/>
          <w:color w:val="212529"/>
          <w:sz w:val="24"/>
          <w:szCs w:val="24"/>
          <w:lang w:eastAsia="pl-PL"/>
        </w:rPr>
        <w:br/>
      </w:r>
      <w:r w:rsidRPr="00CA2FFF">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9F432B">
        <w:rPr>
          <w:rFonts w:ascii="Times New Roman" w:eastAsia="Times New Roman" w:hAnsi="Times New Roman" w:cs="Times New Roman"/>
          <w:color w:val="212529"/>
          <w:sz w:val="24"/>
          <w:szCs w:val="24"/>
          <w:lang w:eastAsia="pl-PL"/>
        </w:rPr>
        <w:t xml:space="preserve">stanowisko </w:t>
      </w:r>
      <w:r w:rsidR="00C55647">
        <w:rPr>
          <w:rFonts w:ascii="Times New Roman" w:eastAsia="Times New Roman" w:hAnsi="Times New Roman" w:cs="Times New Roman"/>
          <w:color w:val="212529"/>
          <w:sz w:val="24"/>
          <w:szCs w:val="24"/>
          <w:lang w:eastAsia="pl-PL"/>
        </w:rPr>
        <w:t xml:space="preserve">Prezesa </w:t>
      </w:r>
      <w:r w:rsidRPr="00CA2FFF">
        <w:rPr>
          <w:rFonts w:ascii="Times New Roman" w:eastAsia="Times New Roman" w:hAnsi="Times New Roman" w:cs="Times New Roman"/>
          <w:color w:val="212529"/>
          <w:sz w:val="24"/>
          <w:szCs w:val="24"/>
          <w:lang w:eastAsia="pl-PL"/>
        </w:rPr>
        <w:t>Zarządu</w:t>
      </w:r>
      <w:r w:rsidR="00CA744F">
        <w:rPr>
          <w:rFonts w:ascii="Times New Roman" w:eastAsia="Times New Roman" w:hAnsi="Times New Roman" w:cs="Times New Roman"/>
          <w:color w:val="212529"/>
          <w:sz w:val="24"/>
          <w:szCs w:val="24"/>
          <w:lang w:eastAsia="pl-PL"/>
        </w:rPr>
        <w:t xml:space="preserve"> </w:t>
      </w:r>
      <w:r w:rsidR="00AD654E">
        <w:rPr>
          <w:rFonts w:ascii="Times New Roman" w:eastAsia="Times New Roman" w:hAnsi="Times New Roman" w:cs="Times New Roman"/>
          <w:color w:val="212529"/>
          <w:sz w:val="24"/>
          <w:szCs w:val="24"/>
          <w:lang w:eastAsia="pl-PL"/>
        </w:rPr>
        <w:t>LOTAMS</w:t>
      </w:r>
      <w:r w:rsidR="00C55647">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Podanie przez Państwa innych danych jest dobrowolne.</w:t>
      </w:r>
    </w:p>
    <w:bookmarkEnd w:id="14"/>
    <w:p w14:paraId="42EB8022" w14:textId="61DECE41" w:rsidR="00C72F05" w:rsidRPr="00C72F05" w:rsidRDefault="00C72F05" w:rsidP="008A6C65">
      <w:pPr>
        <w:rPr>
          <w:rFonts w:ascii="Times New Roman" w:eastAsiaTheme="minorEastAsia" w:hAnsi="Times New Roman" w:cs="Times New Roman"/>
          <w:lang w:eastAsia="pl-PL"/>
        </w:rPr>
      </w:pPr>
    </w:p>
    <w:sectPr w:rsidR="00C72F05" w:rsidRPr="00C72F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168A1"/>
    <w:rsid w:val="00025F6E"/>
    <w:rsid w:val="000305CA"/>
    <w:rsid w:val="00033475"/>
    <w:rsid w:val="00061D20"/>
    <w:rsid w:val="00076506"/>
    <w:rsid w:val="000A5AD5"/>
    <w:rsid w:val="000B7F08"/>
    <w:rsid w:val="000B7F49"/>
    <w:rsid w:val="000E3344"/>
    <w:rsid w:val="0010576B"/>
    <w:rsid w:val="00106579"/>
    <w:rsid w:val="00136672"/>
    <w:rsid w:val="0014117D"/>
    <w:rsid w:val="00156B18"/>
    <w:rsid w:val="00165E90"/>
    <w:rsid w:val="001A1794"/>
    <w:rsid w:val="001A4296"/>
    <w:rsid w:val="001C5293"/>
    <w:rsid w:val="001D1AAC"/>
    <w:rsid w:val="001E4512"/>
    <w:rsid w:val="0022657B"/>
    <w:rsid w:val="002327F4"/>
    <w:rsid w:val="002565C4"/>
    <w:rsid w:val="002A0350"/>
    <w:rsid w:val="002A4679"/>
    <w:rsid w:val="002D31B7"/>
    <w:rsid w:val="002F3C44"/>
    <w:rsid w:val="00305214"/>
    <w:rsid w:val="003116FA"/>
    <w:rsid w:val="003403EF"/>
    <w:rsid w:val="0036204E"/>
    <w:rsid w:val="003B28DB"/>
    <w:rsid w:val="003F3699"/>
    <w:rsid w:val="003F586C"/>
    <w:rsid w:val="003F6406"/>
    <w:rsid w:val="00417548"/>
    <w:rsid w:val="00430AE2"/>
    <w:rsid w:val="00431242"/>
    <w:rsid w:val="00437EC3"/>
    <w:rsid w:val="00453C44"/>
    <w:rsid w:val="00455F2F"/>
    <w:rsid w:val="00481897"/>
    <w:rsid w:val="00484F4C"/>
    <w:rsid w:val="0049413D"/>
    <w:rsid w:val="004C712B"/>
    <w:rsid w:val="004D445B"/>
    <w:rsid w:val="004D7824"/>
    <w:rsid w:val="004F5E01"/>
    <w:rsid w:val="004F666D"/>
    <w:rsid w:val="00502C91"/>
    <w:rsid w:val="0052312C"/>
    <w:rsid w:val="00536F55"/>
    <w:rsid w:val="0054354B"/>
    <w:rsid w:val="00566974"/>
    <w:rsid w:val="0056797D"/>
    <w:rsid w:val="00594AEF"/>
    <w:rsid w:val="005D4941"/>
    <w:rsid w:val="005F31ED"/>
    <w:rsid w:val="006347AC"/>
    <w:rsid w:val="00653758"/>
    <w:rsid w:val="00655EC2"/>
    <w:rsid w:val="006965A7"/>
    <w:rsid w:val="006B1B96"/>
    <w:rsid w:val="006C35B1"/>
    <w:rsid w:val="006C5F84"/>
    <w:rsid w:val="006E3014"/>
    <w:rsid w:val="006F0C1F"/>
    <w:rsid w:val="00746A0F"/>
    <w:rsid w:val="00756B05"/>
    <w:rsid w:val="007663C6"/>
    <w:rsid w:val="00776D05"/>
    <w:rsid w:val="007C6836"/>
    <w:rsid w:val="007E1C1E"/>
    <w:rsid w:val="00890BFE"/>
    <w:rsid w:val="008A6C65"/>
    <w:rsid w:val="008B3AF4"/>
    <w:rsid w:val="008D1026"/>
    <w:rsid w:val="008D4C60"/>
    <w:rsid w:val="00921FBA"/>
    <w:rsid w:val="009446FE"/>
    <w:rsid w:val="0095713D"/>
    <w:rsid w:val="009853B9"/>
    <w:rsid w:val="00985FC2"/>
    <w:rsid w:val="009865CE"/>
    <w:rsid w:val="009A5368"/>
    <w:rsid w:val="009B1478"/>
    <w:rsid w:val="009B7F1A"/>
    <w:rsid w:val="009D31FA"/>
    <w:rsid w:val="009F432B"/>
    <w:rsid w:val="00A10C11"/>
    <w:rsid w:val="00A35061"/>
    <w:rsid w:val="00A47FB3"/>
    <w:rsid w:val="00AB5269"/>
    <w:rsid w:val="00AD14E0"/>
    <w:rsid w:val="00AD499B"/>
    <w:rsid w:val="00AD654E"/>
    <w:rsid w:val="00AE4A04"/>
    <w:rsid w:val="00AF6885"/>
    <w:rsid w:val="00B12FD5"/>
    <w:rsid w:val="00B147F5"/>
    <w:rsid w:val="00B27CA4"/>
    <w:rsid w:val="00B35958"/>
    <w:rsid w:val="00B50C3C"/>
    <w:rsid w:val="00B6738D"/>
    <w:rsid w:val="00B74A51"/>
    <w:rsid w:val="00B81007"/>
    <w:rsid w:val="00B86A95"/>
    <w:rsid w:val="00B9088D"/>
    <w:rsid w:val="00B94012"/>
    <w:rsid w:val="00B944B6"/>
    <w:rsid w:val="00BA7580"/>
    <w:rsid w:val="00BB20D0"/>
    <w:rsid w:val="00BC0868"/>
    <w:rsid w:val="00BE7F6B"/>
    <w:rsid w:val="00BF6AB4"/>
    <w:rsid w:val="00C23F13"/>
    <w:rsid w:val="00C55647"/>
    <w:rsid w:val="00C7018B"/>
    <w:rsid w:val="00C72422"/>
    <w:rsid w:val="00C72F05"/>
    <w:rsid w:val="00C807DF"/>
    <w:rsid w:val="00C91FE8"/>
    <w:rsid w:val="00CA2FFF"/>
    <w:rsid w:val="00CA744F"/>
    <w:rsid w:val="00CC699B"/>
    <w:rsid w:val="00CD6E8C"/>
    <w:rsid w:val="00CD7B89"/>
    <w:rsid w:val="00D05E0C"/>
    <w:rsid w:val="00D204D7"/>
    <w:rsid w:val="00D803A6"/>
    <w:rsid w:val="00D82757"/>
    <w:rsid w:val="00DA5F9E"/>
    <w:rsid w:val="00DA7364"/>
    <w:rsid w:val="00DB0AC1"/>
    <w:rsid w:val="00DD5AFD"/>
    <w:rsid w:val="00DF72AE"/>
    <w:rsid w:val="00E0501F"/>
    <w:rsid w:val="00E0605B"/>
    <w:rsid w:val="00E2753D"/>
    <w:rsid w:val="00E35C2F"/>
    <w:rsid w:val="00E63EC8"/>
    <w:rsid w:val="00EA059D"/>
    <w:rsid w:val="00EA211D"/>
    <w:rsid w:val="00EB5475"/>
    <w:rsid w:val="00EB6B77"/>
    <w:rsid w:val="00ED48F0"/>
    <w:rsid w:val="00F3698E"/>
    <w:rsid w:val="00F440A8"/>
    <w:rsid w:val="00F603EE"/>
    <w:rsid w:val="00F66009"/>
    <w:rsid w:val="00F671C1"/>
    <w:rsid w:val="00F75BD5"/>
    <w:rsid w:val="00F767BB"/>
    <w:rsid w:val="00F800CB"/>
    <w:rsid w:val="00F9356D"/>
    <w:rsid w:val="00FA7CCF"/>
    <w:rsid w:val="00FB1762"/>
    <w:rsid w:val="00FC7240"/>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Poprawka">
    <w:name w:val="Revision"/>
    <w:hidden/>
    <w:uiPriority w:val="99"/>
    <w:semiHidden/>
    <w:rsid w:val="00985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ED85B5F0C8D54AB7EAB5DBAF8BDEA5" ma:contentTypeVersion="11" ma:contentTypeDescription="Utwórz nowy dokument." ma:contentTypeScope="" ma:versionID="b1c4f1ea9ce7e757b345e36ed851bfe6">
  <xsd:schema xmlns:xsd="http://www.w3.org/2001/XMLSchema" xmlns:xs="http://www.w3.org/2001/XMLSchema" xmlns:p="http://schemas.microsoft.com/office/2006/metadata/properties" xmlns:ns2="8538e913-c245-400c-b80e-6e3ac047e77c" xmlns:ns3="d66e4c0d-3757-441b-af29-c6bf0be83a6a" targetNamespace="http://schemas.microsoft.com/office/2006/metadata/properties" ma:root="true" ma:fieldsID="ea78dcac2dd457478a03cf1904063a95" ns2:_="" ns3:_="">
    <xsd:import namespace="8538e913-c245-400c-b80e-6e3ac047e77c"/>
    <xsd:import namespace="d66e4c0d-3757-441b-af29-c6bf0be83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e913-c245-400c-b80e-6e3ac047e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e4c0d-3757-441b-af29-c6bf0be83a6a"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FE62E-94C5-4767-A537-BF8FFD53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e913-c245-400c-b80e-6e3ac047e77c"/>
    <ds:schemaRef ds:uri="d66e4c0d-3757-441b-af29-c6bf0be83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DADF9815-BA2C-4D4C-9E3E-0B036E702C08}">
  <ds:schemaRefs>
    <ds:schemaRef ds:uri="http://purl.org/dc/terms/"/>
    <ds:schemaRef ds:uri="d66e4c0d-3757-441b-af29-c6bf0be83a6a"/>
    <ds:schemaRef ds:uri="http://schemas.microsoft.com/office/infopath/2007/PartnerControls"/>
    <ds:schemaRef ds:uri="http://purl.org/dc/dcmitype/"/>
    <ds:schemaRef ds:uri="http://schemas.microsoft.com/office/2006/documentManagement/types"/>
    <ds:schemaRef ds:uri="8538e913-c245-400c-b80e-6e3ac047e77c"/>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695984F-ED01-4F37-B91B-C2E0C79ED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2216</Words>
  <Characters>13298</Characters>
  <Application>Microsoft Office Word</Application>
  <DocSecurity>4</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2022-02-22T14:31:00Z</cp:lastPrinted>
  <dcterms:created xsi:type="dcterms:W3CDTF">2022-03-15T14:28:00Z</dcterms:created>
  <dcterms:modified xsi:type="dcterms:W3CDTF">2022-03-15T14:28:00Z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0x01010009ED85B5F0C8D54AB7EAB5DBAF8BDEA5</vt:lpwstr>
  </property>
</Properties>
</file>