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6B35FD2C" w14:textId="77777777" w:rsidTr="00ED3139">
        <w:trPr>
          <w:trHeight w:val="1366"/>
        </w:trPr>
        <w:tc>
          <w:tcPr>
            <w:tcW w:w="4515" w:type="dxa"/>
          </w:tcPr>
          <w:p w14:paraId="18308F7F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FDC77E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DAE3C6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60E2D7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6EB4FFD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5C685661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9C6AD4B" w14:textId="6D418C4B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2273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5F2D8DB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107635C2" w14:textId="7492C00B" w:rsidR="00ED3139" w:rsidRPr="00ED3139" w:rsidRDefault="00327594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8A4DA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18556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24AB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A4DA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1F9120B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93FACF1" w14:textId="77777777" w:rsidTr="00ED3139">
        <w:tc>
          <w:tcPr>
            <w:tcW w:w="4515" w:type="dxa"/>
          </w:tcPr>
          <w:p w14:paraId="113E5E46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20B35C74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1BEE8A63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0ADA5D24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7633DB68" w14:textId="77777777" w:rsidR="00AA486A" w:rsidRPr="00AA486A" w:rsidRDefault="00AA486A" w:rsidP="00AA486A">
      <w:pPr>
        <w:tabs>
          <w:tab w:val="left" w:leader="dot" w:pos="8920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E7520DD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7A9055" w14:textId="77777777" w:rsidR="00AA486A" w:rsidRPr="00AA486A" w:rsidRDefault="00AA486A" w:rsidP="00AA486A">
      <w:pPr>
        <w:tabs>
          <w:tab w:val="center" w:leader="dot" w:pos="4258"/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EFFE2C0" w14:textId="77777777" w:rsidR="00AA486A" w:rsidRPr="00AA486A" w:rsidRDefault="00AA486A" w:rsidP="00AA486A">
      <w:pPr>
        <w:tabs>
          <w:tab w:val="left" w:leader="dot" w:pos="8681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9AA995F" w14:textId="77777777" w:rsidR="00AA486A" w:rsidRPr="00AA486A" w:rsidRDefault="00AA486A" w:rsidP="00AA486A">
      <w:pPr>
        <w:tabs>
          <w:tab w:val="center" w:leader="dot" w:pos="3289"/>
          <w:tab w:val="right" w:leader="dot" w:pos="5658"/>
          <w:tab w:val="left" w:leader="dot" w:pos="8920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CA9F24" w14:textId="7CBFD996" w:rsidR="00AA486A" w:rsidRPr="00227363" w:rsidRDefault="00AA486A" w:rsidP="00AA486A">
      <w:pPr>
        <w:autoSpaceDE w:val="0"/>
        <w:autoSpaceDN w:val="0"/>
        <w:adjustRightInd w:val="0"/>
        <w:spacing w:line="276" w:lineRule="auto"/>
        <w:ind w:left="60" w:right="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prowadzonym w trybie zapytania ofertowego na</w:t>
      </w:r>
      <w:r w:rsidR="008A4DA8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215484936"/>
      <w:r w:rsidR="008A4DA8" w:rsidRPr="001C6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zakup </w:t>
      </w:r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centrali telefonicznej do Prokuratury Rejonowej w Olecku</w:t>
      </w:r>
      <w:r w:rsidR="008A4DA8" w:rsidRPr="001C62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wraz z jej instalacją i uruchomienie</w:t>
      </w:r>
      <w:bookmarkEnd w:id="0"/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Pr="002273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B5537FF" w14:textId="1B794BDE" w:rsidR="008362FF" w:rsidRDefault="00AA486A" w:rsidP="008362FF">
      <w:pPr>
        <w:numPr>
          <w:ilvl w:val="0"/>
          <w:numId w:val="2"/>
        </w:num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Oferujemy wykonanie przedmiotu zamówienia 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 łączną cenę ofertową brutto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C6D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(słownie: 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393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zł),</w:t>
      </w:r>
    </w:p>
    <w:p w14:paraId="67DB8791" w14:textId="77777777" w:rsidR="008362FF" w:rsidRPr="008362FF" w:rsidRDefault="008362FF" w:rsidP="008362FF">
      <w:pPr>
        <w:widowControl w:val="0"/>
        <w:shd w:val="clear" w:color="auto" w:fill="FFFFFF"/>
        <w:overflowPunct w:val="0"/>
        <w:adjustRightInd w:val="0"/>
        <w:spacing w:line="317" w:lineRule="exact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 w:rsidRPr="008362FF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Na powyższą cenę brutto w przedmiocie zamówienia składają  się następujące urządzenia:</w:t>
      </w:r>
    </w:p>
    <w:tbl>
      <w:tblPr>
        <w:tblW w:w="9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"/>
        <w:gridCol w:w="1677"/>
        <w:gridCol w:w="1116"/>
        <w:gridCol w:w="2118"/>
        <w:gridCol w:w="2349"/>
        <w:gridCol w:w="1373"/>
      </w:tblGrid>
      <w:tr w:rsidR="008362FF" w:rsidRPr="00275583" w14:paraId="11A05E60" w14:textId="77777777" w:rsidTr="00F141F8">
        <w:trPr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B6F7" w14:textId="77777777" w:rsidR="008362FF" w:rsidRPr="00275583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1" w:name="_Hlk114576711"/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41425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5B75E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Liczba sztuk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0886898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Cena Jednostkowa brutto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12" w:space="0" w:color="auto"/>
            </w:tcBorders>
            <w:vAlign w:val="center"/>
          </w:tcPr>
          <w:p w14:paraId="0C2141B9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72E31A04" w14:textId="77777777" w:rsidR="008362FF" w:rsidRPr="00275583" w:rsidRDefault="008362FF" w:rsidP="00F141F8">
            <w:pPr>
              <w:widowControl w:val="0"/>
              <w:overflowPunct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netto PLN</w:t>
            </w:r>
          </w:p>
        </w:tc>
        <w:tc>
          <w:tcPr>
            <w:tcW w:w="1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FF8F" w14:textId="36F22AB9" w:rsidR="008362FF" w:rsidRPr="00275583" w:rsidRDefault="00FA5CD5" w:rsidP="00F141F8">
            <w:pPr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Łączna </w:t>
            </w:r>
            <w:r w:rsidR="008362FF"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 xml:space="preserve">Cena </w:t>
            </w:r>
          </w:p>
          <w:p w14:paraId="367DC2A1" w14:textId="77777777" w:rsidR="008362FF" w:rsidRPr="00275583" w:rsidRDefault="008362FF" w:rsidP="00F141F8">
            <w:pPr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b</w:t>
            </w:r>
            <w:r w:rsidRPr="00275583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rutto PLN</w:t>
            </w:r>
          </w:p>
        </w:tc>
      </w:tr>
      <w:tr w:rsidR="008362FF" w:rsidRPr="000D43FA" w14:paraId="050EB9D5" w14:textId="77777777" w:rsidTr="00FA5CD5">
        <w:trPr>
          <w:trHeight w:val="955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5214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bookmarkStart w:id="2" w:name="_Hlk129590154"/>
            <w:bookmarkEnd w:id="1"/>
            <w:r w:rsidRPr="000D43FA"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B4DD" w14:textId="3962F8A8" w:rsidR="008362FF" w:rsidRPr="00E7526E" w:rsidRDefault="008A4DA8" w:rsidP="00F141F8">
            <w:pPr>
              <w:widowControl w:val="0"/>
              <w:overflowPunct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pl-PL"/>
              </w:rPr>
              <w:t>Centrala telefoniczna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55D5" w14:textId="1E219370" w:rsidR="008362FF" w:rsidRPr="000D43FA" w:rsidRDefault="008A4DA8" w:rsidP="00F141F8">
            <w:pPr>
              <w:widowControl w:val="0"/>
              <w:overflowPunct w:val="0"/>
              <w:adjustRightInd w:val="0"/>
              <w:spacing w:line="317" w:lineRule="exact"/>
              <w:jc w:val="center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1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118A942A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2349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12" w:space="0" w:color="auto"/>
            </w:tcBorders>
          </w:tcPr>
          <w:p w14:paraId="0C62C330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3E6B731" w14:textId="77777777" w:rsidR="008362FF" w:rsidRPr="000D43FA" w:rsidRDefault="008362FF" w:rsidP="00F141F8">
            <w:pPr>
              <w:widowControl w:val="0"/>
              <w:overflowPunct w:val="0"/>
              <w:adjustRightInd w:val="0"/>
              <w:spacing w:line="317" w:lineRule="exact"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  <w:lang w:eastAsia="pl-PL"/>
              </w:rPr>
            </w:pPr>
          </w:p>
        </w:tc>
      </w:tr>
      <w:bookmarkEnd w:id="2"/>
    </w:tbl>
    <w:p w14:paraId="6362FEF2" w14:textId="77777777" w:rsidR="008362FF" w:rsidRPr="008362FF" w:rsidRDefault="008362FF" w:rsidP="008362FF">
      <w:pPr>
        <w:tabs>
          <w:tab w:val="left" w:leader="dot" w:pos="3320"/>
          <w:tab w:val="right" w:leader="dot" w:pos="8986"/>
        </w:tabs>
        <w:autoSpaceDE w:val="0"/>
        <w:autoSpaceDN w:val="0"/>
        <w:adjustRightInd w:val="0"/>
        <w:spacing w:line="480" w:lineRule="auto"/>
        <w:ind w:righ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97D34E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0924808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</w:t>
      </w:r>
      <w:r w:rsidR="005B7E5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i 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 na 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lastRenderedPageBreak/>
        <w:t>określonych w projekcie umowy warunkach, w miejscu i terminie wyznaczonym przez Zamawiającego.</w:t>
      </w:r>
    </w:p>
    <w:p w14:paraId="76E21592" w14:textId="2207A7BF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Zobowią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 xml:space="preserve">zujemy się do realizacji umowy </w:t>
      </w:r>
      <w:r w:rsidR="001B584B">
        <w:rPr>
          <w:rFonts w:ascii="Times New Roman" w:hAnsi="Times New Roman" w:cs="Times New Roman"/>
          <w:color w:val="000000"/>
          <w:sz w:val="24"/>
          <w:szCs w:val="24"/>
        </w:rPr>
        <w:t xml:space="preserve">nie później, </w:t>
      </w:r>
      <w:r w:rsidR="005200D5">
        <w:rPr>
          <w:rFonts w:ascii="Times New Roman" w:hAnsi="Times New Roman" w:cs="Times New Roman"/>
          <w:color w:val="000000"/>
          <w:sz w:val="24"/>
          <w:szCs w:val="24"/>
        </w:rPr>
        <w:t xml:space="preserve">niż do </w:t>
      </w:r>
      <w:r w:rsidR="00227363">
        <w:rPr>
          <w:rFonts w:ascii="Times New Roman" w:hAnsi="Times New Roman" w:cs="Times New Roman"/>
          <w:sz w:val="24"/>
          <w:szCs w:val="24"/>
        </w:rPr>
        <w:t>17</w:t>
      </w:r>
      <w:r w:rsidR="00E7307B">
        <w:rPr>
          <w:rFonts w:ascii="Times New Roman" w:hAnsi="Times New Roman" w:cs="Times New Roman"/>
          <w:sz w:val="24"/>
          <w:szCs w:val="24"/>
        </w:rPr>
        <w:t xml:space="preserve"> </w:t>
      </w:r>
      <w:r w:rsidR="00C012E4">
        <w:rPr>
          <w:rFonts w:ascii="Times New Roman" w:hAnsi="Times New Roman" w:cs="Times New Roman"/>
          <w:sz w:val="24"/>
          <w:szCs w:val="24"/>
        </w:rPr>
        <w:t>grudnia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202</w:t>
      </w:r>
      <w:r w:rsidR="003678F4">
        <w:rPr>
          <w:rFonts w:ascii="Times New Roman" w:hAnsi="Times New Roman" w:cs="Times New Roman"/>
          <w:sz w:val="24"/>
          <w:szCs w:val="24"/>
        </w:rPr>
        <w:t>4</w:t>
      </w:r>
      <w:r w:rsidR="005200D5" w:rsidRPr="001B584B">
        <w:rPr>
          <w:rFonts w:ascii="Times New Roman" w:hAnsi="Times New Roman" w:cs="Times New Roman"/>
          <w:sz w:val="24"/>
          <w:szCs w:val="24"/>
        </w:rPr>
        <w:t xml:space="preserve"> roku</w:t>
      </w:r>
      <w:r w:rsidR="000567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628ADB" w14:textId="77777777" w:rsidR="00AA486A" w:rsidRPr="00AA486A" w:rsidRDefault="00AA486A" w:rsidP="00D6344D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1175E77A" w14:textId="056E35DA" w:rsidR="000C18A2" w:rsidRPr="00153BC8" w:rsidRDefault="000C18A2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</w:t>
      </w:r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 poz. </w:t>
      </w:r>
      <w:r w:rsidR="008A4DA8">
        <w:rPr>
          <w:rFonts w:ascii="Times New Roman" w:hAnsi="Times New Roman" w:cs="Times New Roman"/>
          <w:b/>
          <w:color w:val="000000"/>
          <w:sz w:val="24"/>
          <w:szCs w:val="24"/>
        </w:rPr>
        <w:t>514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733DE6B8" w14:textId="77777777" w:rsidR="00AA486A" w:rsidRDefault="00AA486A" w:rsidP="00FE5A3A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28C911EA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C0F53B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8CAD41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F61C4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B67D28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584117C1" w14:textId="77777777" w:rsidTr="00A83206">
        <w:tc>
          <w:tcPr>
            <w:tcW w:w="4606" w:type="dxa"/>
          </w:tcPr>
          <w:p w14:paraId="3BEC6962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793A61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7658E513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4B5906CF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3167053F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392718" w14:textId="77777777" w:rsidR="00964E44" w:rsidRPr="00AA486A" w:rsidRDefault="00964E44" w:rsidP="00AA486A">
      <w:pPr>
        <w:spacing w:line="276" w:lineRule="auto"/>
        <w:rPr>
          <w:sz w:val="24"/>
          <w:szCs w:val="24"/>
        </w:rPr>
      </w:pPr>
    </w:p>
    <w:sectPr w:rsidR="00964E44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794D" w14:textId="77777777" w:rsidR="00B85C6E" w:rsidRDefault="00B85C6E" w:rsidP="0001270E">
      <w:r>
        <w:separator/>
      </w:r>
    </w:p>
  </w:endnote>
  <w:endnote w:type="continuationSeparator" w:id="0">
    <w:p w14:paraId="3CF07180" w14:textId="77777777" w:rsidR="00B85C6E" w:rsidRDefault="00B85C6E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EndPr/>
    <w:sdtContent>
      <w:p w14:paraId="2DAECD4A" w14:textId="77777777" w:rsidR="0001270E" w:rsidRDefault="00FF74F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8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066886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8F6B" w14:textId="77777777" w:rsidR="00B85C6E" w:rsidRDefault="00B85C6E" w:rsidP="0001270E">
      <w:r>
        <w:separator/>
      </w:r>
    </w:p>
  </w:footnote>
  <w:footnote w:type="continuationSeparator" w:id="0">
    <w:p w14:paraId="2B3660E2" w14:textId="77777777" w:rsidR="00B85C6E" w:rsidRDefault="00B85C6E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567C7"/>
    <w:rsid w:val="000648D6"/>
    <w:rsid w:val="00092C12"/>
    <w:rsid w:val="000C18A2"/>
    <w:rsid w:val="000D4AE8"/>
    <w:rsid w:val="0013331A"/>
    <w:rsid w:val="00153BC8"/>
    <w:rsid w:val="00185569"/>
    <w:rsid w:val="001960AD"/>
    <w:rsid w:val="001B584B"/>
    <w:rsid w:val="002067E3"/>
    <w:rsid w:val="00224AB2"/>
    <w:rsid w:val="00227363"/>
    <w:rsid w:val="00251300"/>
    <w:rsid w:val="00274AC0"/>
    <w:rsid w:val="002A04BC"/>
    <w:rsid w:val="00327594"/>
    <w:rsid w:val="00335508"/>
    <w:rsid w:val="003678F4"/>
    <w:rsid w:val="00393681"/>
    <w:rsid w:val="00411B58"/>
    <w:rsid w:val="0042422A"/>
    <w:rsid w:val="004847C7"/>
    <w:rsid w:val="004B5159"/>
    <w:rsid w:val="004C106A"/>
    <w:rsid w:val="004E1880"/>
    <w:rsid w:val="004E6F52"/>
    <w:rsid w:val="004F335E"/>
    <w:rsid w:val="00510290"/>
    <w:rsid w:val="005200D5"/>
    <w:rsid w:val="0053109D"/>
    <w:rsid w:val="005505EE"/>
    <w:rsid w:val="0057187D"/>
    <w:rsid w:val="005A59A8"/>
    <w:rsid w:val="005B7E5F"/>
    <w:rsid w:val="00626893"/>
    <w:rsid w:val="00662A4A"/>
    <w:rsid w:val="006C6D01"/>
    <w:rsid w:val="006D767E"/>
    <w:rsid w:val="007416C4"/>
    <w:rsid w:val="0074369C"/>
    <w:rsid w:val="0074479A"/>
    <w:rsid w:val="00767A0F"/>
    <w:rsid w:val="00835A2A"/>
    <w:rsid w:val="008362FF"/>
    <w:rsid w:val="00855E2C"/>
    <w:rsid w:val="008971EF"/>
    <w:rsid w:val="008A4DA8"/>
    <w:rsid w:val="008B4C0C"/>
    <w:rsid w:val="00917F6B"/>
    <w:rsid w:val="00964E44"/>
    <w:rsid w:val="009B34B3"/>
    <w:rsid w:val="009B6F9A"/>
    <w:rsid w:val="009C4497"/>
    <w:rsid w:val="009C5205"/>
    <w:rsid w:val="00A026FC"/>
    <w:rsid w:val="00A118BC"/>
    <w:rsid w:val="00A456FC"/>
    <w:rsid w:val="00A83206"/>
    <w:rsid w:val="00AA486A"/>
    <w:rsid w:val="00AB024B"/>
    <w:rsid w:val="00AC1D17"/>
    <w:rsid w:val="00AE7CD7"/>
    <w:rsid w:val="00B00E56"/>
    <w:rsid w:val="00B31F1E"/>
    <w:rsid w:val="00B7189A"/>
    <w:rsid w:val="00B85C6E"/>
    <w:rsid w:val="00B927C7"/>
    <w:rsid w:val="00C012E4"/>
    <w:rsid w:val="00C6434F"/>
    <w:rsid w:val="00CC0D8E"/>
    <w:rsid w:val="00CC1A85"/>
    <w:rsid w:val="00D27F92"/>
    <w:rsid w:val="00D468B4"/>
    <w:rsid w:val="00D62C0F"/>
    <w:rsid w:val="00D6344D"/>
    <w:rsid w:val="00D72700"/>
    <w:rsid w:val="00D87167"/>
    <w:rsid w:val="00E7307B"/>
    <w:rsid w:val="00E85209"/>
    <w:rsid w:val="00E97704"/>
    <w:rsid w:val="00EA4B29"/>
    <w:rsid w:val="00EB2643"/>
    <w:rsid w:val="00EB7627"/>
    <w:rsid w:val="00ED3139"/>
    <w:rsid w:val="00EE4C93"/>
    <w:rsid w:val="00F26168"/>
    <w:rsid w:val="00F83A4E"/>
    <w:rsid w:val="00FA2002"/>
    <w:rsid w:val="00FA5CD5"/>
    <w:rsid w:val="00FE5A3A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97D4"/>
  <w15:docId w15:val="{6814B5A6-9ECF-4198-BF19-EEE6339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5</cp:revision>
  <cp:lastPrinted>2024-11-26T11:51:00Z</cp:lastPrinted>
  <dcterms:created xsi:type="dcterms:W3CDTF">2024-11-12T11:26:00Z</dcterms:created>
  <dcterms:modified xsi:type="dcterms:W3CDTF">2025-12-02T09:50:00Z</dcterms:modified>
</cp:coreProperties>
</file>