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7DF08" w14:textId="2DAB31C5" w:rsidR="006D3409" w:rsidRPr="00522A81" w:rsidRDefault="00522A81" w:rsidP="00B70DAC">
      <w:pPr>
        <w:pStyle w:val="Podtytu"/>
      </w:pPr>
      <w:r>
        <w:t xml:space="preserve">        </w:t>
      </w:r>
      <w:r w:rsidRPr="00522A81">
        <w:t>Komendant Miejski</w:t>
      </w:r>
    </w:p>
    <w:p w14:paraId="47BD6C91" w14:textId="6D7F7CB5" w:rsidR="00522A81" w:rsidRPr="00522A81" w:rsidRDefault="00522A81" w:rsidP="00522A81">
      <w:pPr>
        <w:spacing w:after="0" w:line="240" w:lineRule="auto"/>
        <w:rPr>
          <w:b/>
          <w:bCs/>
        </w:rPr>
      </w:pPr>
      <w:r w:rsidRPr="00522A81">
        <w:rPr>
          <w:b/>
          <w:bCs/>
        </w:rPr>
        <w:t>Państwowej Straży Pożarnej</w:t>
      </w:r>
    </w:p>
    <w:p w14:paraId="4EE015C7" w14:textId="42698766" w:rsidR="00522A81" w:rsidRPr="00522A81" w:rsidRDefault="00522A81" w:rsidP="00522A81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              </w:t>
      </w:r>
      <w:r w:rsidRPr="00522A81">
        <w:rPr>
          <w:b/>
          <w:bCs/>
        </w:rPr>
        <w:t>w Sosnowcu</w:t>
      </w:r>
    </w:p>
    <w:p w14:paraId="4112CA8F" w14:textId="0ABCBEFE" w:rsidR="009267AB" w:rsidRDefault="00E97E30">
      <w:r>
        <w:t>Zatwierdzam</w:t>
      </w:r>
    </w:p>
    <w:p w14:paraId="7A6A9EB3" w14:textId="1A851A4D" w:rsidR="00E97E30" w:rsidRPr="006D3409" w:rsidRDefault="00E97E30">
      <w:pPr>
        <w:rPr>
          <w:sz w:val="16"/>
          <w:szCs w:val="16"/>
        </w:rPr>
      </w:pPr>
    </w:p>
    <w:p w14:paraId="1974B003" w14:textId="25561614" w:rsidR="00E97E30" w:rsidRPr="00E97E30" w:rsidRDefault="00E97E30" w:rsidP="00E97E30">
      <w:pPr>
        <w:spacing w:after="0"/>
        <w:jc w:val="center"/>
        <w:rPr>
          <w:rFonts w:ascii="Arial" w:hAnsi="Arial" w:cs="Arial"/>
          <w:sz w:val="40"/>
          <w:szCs w:val="40"/>
        </w:rPr>
      </w:pPr>
      <w:r w:rsidRPr="00E97E30">
        <w:rPr>
          <w:rFonts w:ascii="Arial" w:hAnsi="Arial" w:cs="Arial"/>
          <w:sz w:val="40"/>
          <w:szCs w:val="40"/>
        </w:rPr>
        <w:t>Plan działania na rzecz poprawy zapewnienia</w:t>
      </w:r>
    </w:p>
    <w:p w14:paraId="5EE505DE" w14:textId="5314905F" w:rsidR="00E97E30" w:rsidRPr="00E97E30" w:rsidRDefault="00E97E30" w:rsidP="00E97E30">
      <w:pPr>
        <w:spacing w:after="0"/>
        <w:jc w:val="center"/>
        <w:rPr>
          <w:rFonts w:ascii="Arial" w:hAnsi="Arial" w:cs="Arial"/>
          <w:sz w:val="40"/>
          <w:szCs w:val="40"/>
        </w:rPr>
      </w:pPr>
      <w:r w:rsidRPr="00E97E30">
        <w:rPr>
          <w:rFonts w:ascii="Arial" w:hAnsi="Arial" w:cs="Arial"/>
          <w:sz w:val="40"/>
          <w:szCs w:val="40"/>
        </w:rPr>
        <w:t>dostępności osobom ze szczególnymi potrzebami</w:t>
      </w:r>
    </w:p>
    <w:p w14:paraId="0ECC39C2" w14:textId="18BDD95E" w:rsidR="006D3409" w:rsidRDefault="00E97E30" w:rsidP="00E97E30">
      <w:pPr>
        <w:spacing w:after="0"/>
        <w:jc w:val="center"/>
        <w:rPr>
          <w:rFonts w:ascii="Arial" w:hAnsi="Arial" w:cs="Arial"/>
          <w:sz w:val="40"/>
          <w:szCs w:val="40"/>
        </w:rPr>
      </w:pPr>
      <w:r w:rsidRPr="00E97E30">
        <w:rPr>
          <w:rFonts w:ascii="Arial" w:hAnsi="Arial" w:cs="Arial"/>
          <w:sz w:val="40"/>
          <w:szCs w:val="40"/>
        </w:rPr>
        <w:t xml:space="preserve"> Komend</w:t>
      </w:r>
      <w:r w:rsidR="006D3409">
        <w:rPr>
          <w:rFonts w:ascii="Arial" w:hAnsi="Arial" w:cs="Arial"/>
          <w:sz w:val="40"/>
          <w:szCs w:val="40"/>
        </w:rPr>
        <w:t>a</w:t>
      </w:r>
      <w:r w:rsidRPr="00E97E30">
        <w:rPr>
          <w:rFonts w:ascii="Arial" w:hAnsi="Arial" w:cs="Arial"/>
          <w:sz w:val="40"/>
          <w:szCs w:val="40"/>
        </w:rPr>
        <w:t xml:space="preserve"> Miejsk</w:t>
      </w:r>
      <w:r w:rsidR="006D3409">
        <w:rPr>
          <w:rFonts w:ascii="Arial" w:hAnsi="Arial" w:cs="Arial"/>
          <w:sz w:val="40"/>
          <w:szCs w:val="40"/>
        </w:rPr>
        <w:t>a</w:t>
      </w:r>
      <w:r w:rsidRPr="00E97E30">
        <w:rPr>
          <w:rFonts w:ascii="Arial" w:hAnsi="Arial" w:cs="Arial"/>
          <w:sz w:val="40"/>
          <w:szCs w:val="40"/>
        </w:rPr>
        <w:t xml:space="preserve"> </w:t>
      </w:r>
    </w:p>
    <w:p w14:paraId="6FF0FA3C" w14:textId="77777777" w:rsidR="006D3409" w:rsidRDefault="00E97E30" w:rsidP="00E97E30">
      <w:pPr>
        <w:spacing w:after="0"/>
        <w:jc w:val="center"/>
        <w:rPr>
          <w:rFonts w:ascii="Arial" w:hAnsi="Arial" w:cs="Arial"/>
          <w:sz w:val="40"/>
          <w:szCs w:val="40"/>
        </w:rPr>
      </w:pPr>
      <w:r w:rsidRPr="00E97E30">
        <w:rPr>
          <w:rFonts w:ascii="Arial" w:hAnsi="Arial" w:cs="Arial"/>
          <w:sz w:val="40"/>
          <w:szCs w:val="40"/>
        </w:rPr>
        <w:t>Państwowej Straży</w:t>
      </w:r>
      <w:r w:rsidR="006D3409">
        <w:rPr>
          <w:rFonts w:ascii="Arial" w:hAnsi="Arial" w:cs="Arial"/>
          <w:sz w:val="40"/>
          <w:szCs w:val="40"/>
        </w:rPr>
        <w:t xml:space="preserve"> </w:t>
      </w:r>
      <w:r w:rsidRPr="00E97E30">
        <w:rPr>
          <w:rFonts w:ascii="Arial" w:hAnsi="Arial" w:cs="Arial"/>
          <w:sz w:val="40"/>
          <w:szCs w:val="40"/>
        </w:rPr>
        <w:t xml:space="preserve">Pożarnej </w:t>
      </w:r>
    </w:p>
    <w:p w14:paraId="03A6FD3F" w14:textId="049C0178" w:rsidR="00E97E30" w:rsidRDefault="00E97E30" w:rsidP="00E97E30">
      <w:pPr>
        <w:spacing w:after="0"/>
        <w:jc w:val="center"/>
        <w:rPr>
          <w:rFonts w:ascii="Arial" w:hAnsi="Arial" w:cs="Arial"/>
          <w:sz w:val="40"/>
          <w:szCs w:val="40"/>
        </w:rPr>
      </w:pPr>
      <w:r w:rsidRPr="00E97E30">
        <w:rPr>
          <w:rFonts w:ascii="Arial" w:hAnsi="Arial" w:cs="Arial"/>
          <w:sz w:val="40"/>
          <w:szCs w:val="40"/>
        </w:rPr>
        <w:t>w Sosnowcu</w:t>
      </w:r>
    </w:p>
    <w:p w14:paraId="57A520A1" w14:textId="573C0AAB" w:rsidR="00886007" w:rsidRPr="006D3409" w:rsidRDefault="00886007" w:rsidP="00E97E30">
      <w:pPr>
        <w:spacing w:after="0"/>
        <w:jc w:val="center"/>
        <w:rPr>
          <w:rFonts w:ascii="Arial" w:hAnsi="Arial" w:cs="Arial"/>
          <w:sz w:val="16"/>
          <w:szCs w:val="16"/>
        </w:rPr>
      </w:pPr>
    </w:p>
    <w:p w14:paraId="35721B5D" w14:textId="77777777" w:rsidR="00AB362C" w:rsidRDefault="00AB362C" w:rsidP="00E97E30">
      <w:pPr>
        <w:spacing w:after="0"/>
        <w:jc w:val="center"/>
        <w:rPr>
          <w:rFonts w:ascii="Arial" w:hAnsi="Arial" w:cs="Arial"/>
          <w:sz w:val="40"/>
          <w:szCs w:val="40"/>
        </w:rPr>
      </w:pPr>
    </w:p>
    <w:p w14:paraId="04435C35" w14:textId="2F8F3D81" w:rsidR="00E97E30" w:rsidRDefault="00E97E30" w:rsidP="00E97E30">
      <w:pPr>
        <w:spacing w:after="0"/>
        <w:jc w:val="both"/>
        <w:rPr>
          <w:rFonts w:ascii="Arial" w:hAnsi="Arial" w:cs="Arial"/>
          <w:b/>
          <w:bCs/>
        </w:rPr>
      </w:pPr>
      <w:r w:rsidRPr="00E97E30">
        <w:rPr>
          <w:rFonts w:ascii="Arial" w:hAnsi="Arial" w:cs="Arial"/>
          <w:b/>
          <w:bCs/>
        </w:rPr>
        <w:t xml:space="preserve">Na podstawie art. 14 w związku z art. 6 ustawy z dnia 19 lipca 2019 r. </w:t>
      </w:r>
      <w:r w:rsidRPr="00E97E30">
        <w:rPr>
          <w:rFonts w:ascii="Arial" w:hAnsi="Arial" w:cs="Arial"/>
          <w:b/>
          <w:bCs/>
          <w:i/>
          <w:iCs/>
        </w:rPr>
        <w:t>o zapewnieniu dostępności osobom ze szczególnymi potrzebami</w:t>
      </w:r>
      <w:r w:rsidRPr="00E97E30">
        <w:rPr>
          <w:rFonts w:ascii="Arial" w:hAnsi="Arial" w:cs="Arial"/>
          <w:b/>
          <w:bCs/>
        </w:rPr>
        <w:t xml:space="preserve"> (Dz. U. z 2019r. poz. 1696, z </w:t>
      </w:r>
      <w:proofErr w:type="spellStart"/>
      <w:r w:rsidRPr="00E97E30">
        <w:rPr>
          <w:rFonts w:ascii="Arial" w:hAnsi="Arial" w:cs="Arial"/>
          <w:b/>
          <w:bCs/>
        </w:rPr>
        <w:t>późn</w:t>
      </w:r>
      <w:proofErr w:type="spellEnd"/>
      <w:r w:rsidRPr="00E97E30">
        <w:rPr>
          <w:rFonts w:ascii="Arial" w:hAnsi="Arial" w:cs="Arial"/>
          <w:b/>
          <w:bCs/>
        </w:rPr>
        <w:t>. zm.) ustala się plan działania na rzecz poprawy zapewnienia dostępności osobom ze</w:t>
      </w:r>
      <w:r w:rsidR="00886007">
        <w:rPr>
          <w:rFonts w:ascii="Arial" w:hAnsi="Arial" w:cs="Arial"/>
          <w:b/>
          <w:bCs/>
        </w:rPr>
        <w:t> </w:t>
      </w:r>
      <w:r w:rsidRPr="00E97E30">
        <w:rPr>
          <w:rFonts w:ascii="Arial" w:hAnsi="Arial" w:cs="Arial"/>
          <w:b/>
          <w:bCs/>
        </w:rPr>
        <w:t>szczególnymi potrzebami:</w:t>
      </w:r>
    </w:p>
    <w:p w14:paraId="42951294" w14:textId="6BF68D42" w:rsidR="00E97E30" w:rsidRDefault="00E97E30" w:rsidP="00E97E30">
      <w:pPr>
        <w:spacing w:after="0"/>
        <w:jc w:val="both"/>
        <w:rPr>
          <w:rFonts w:ascii="Arial" w:hAnsi="Arial" w:cs="Arial"/>
          <w:b/>
          <w:bCs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558"/>
        <w:gridCol w:w="2949"/>
        <w:gridCol w:w="1651"/>
        <w:gridCol w:w="2492"/>
        <w:gridCol w:w="1559"/>
      </w:tblGrid>
      <w:tr w:rsidR="009C031D" w:rsidRPr="009C031D" w14:paraId="6526FD99" w14:textId="77777777" w:rsidTr="00522A81">
        <w:tc>
          <w:tcPr>
            <w:tcW w:w="558" w:type="dxa"/>
            <w:shd w:val="clear" w:color="auto" w:fill="D9D9D9" w:themeFill="background1" w:themeFillShade="D9"/>
          </w:tcPr>
          <w:p w14:paraId="65092157" w14:textId="3A3BECB2" w:rsidR="00E97E30" w:rsidRPr="009C031D" w:rsidRDefault="00E97E30" w:rsidP="00886007">
            <w:pPr>
              <w:jc w:val="center"/>
              <w:rPr>
                <w:rFonts w:ascii="Arial" w:hAnsi="Arial" w:cs="Arial"/>
                <w:b/>
                <w:bCs/>
              </w:rPr>
            </w:pPr>
            <w:r w:rsidRPr="009C031D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2949" w:type="dxa"/>
            <w:shd w:val="clear" w:color="auto" w:fill="D9D9D9" w:themeFill="background1" w:themeFillShade="D9"/>
          </w:tcPr>
          <w:p w14:paraId="2A50F6C6" w14:textId="48E0371D" w:rsidR="00E97E30" w:rsidRPr="009C031D" w:rsidRDefault="00E97E30" w:rsidP="009C031D">
            <w:pPr>
              <w:jc w:val="center"/>
              <w:rPr>
                <w:rFonts w:ascii="Arial" w:hAnsi="Arial" w:cs="Arial"/>
                <w:b/>
                <w:bCs/>
              </w:rPr>
            </w:pPr>
            <w:r w:rsidRPr="009C031D">
              <w:rPr>
                <w:rFonts w:ascii="Arial" w:hAnsi="Arial" w:cs="Arial"/>
                <w:b/>
                <w:bCs/>
              </w:rPr>
              <w:t>Zakres działalności</w:t>
            </w:r>
          </w:p>
        </w:tc>
        <w:tc>
          <w:tcPr>
            <w:tcW w:w="1651" w:type="dxa"/>
            <w:shd w:val="clear" w:color="auto" w:fill="D9D9D9" w:themeFill="background1" w:themeFillShade="D9"/>
          </w:tcPr>
          <w:p w14:paraId="7F17E08B" w14:textId="142B8152" w:rsidR="00E97E30" w:rsidRPr="009C031D" w:rsidRDefault="00E97E30" w:rsidP="009C031D">
            <w:pPr>
              <w:jc w:val="center"/>
              <w:rPr>
                <w:rFonts w:ascii="Arial" w:hAnsi="Arial" w:cs="Arial"/>
                <w:b/>
                <w:bCs/>
              </w:rPr>
            </w:pPr>
            <w:r w:rsidRPr="009C031D">
              <w:rPr>
                <w:rFonts w:ascii="Arial" w:hAnsi="Arial" w:cs="Arial"/>
                <w:b/>
                <w:bCs/>
              </w:rPr>
              <w:t>Realizujący zadanie</w:t>
            </w:r>
          </w:p>
        </w:tc>
        <w:tc>
          <w:tcPr>
            <w:tcW w:w="2492" w:type="dxa"/>
            <w:shd w:val="clear" w:color="auto" w:fill="D9D9D9" w:themeFill="background1" w:themeFillShade="D9"/>
          </w:tcPr>
          <w:p w14:paraId="520E33CC" w14:textId="56790EF1" w:rsidR="00E97E30" w:rsidRPr="009C031D" w:rsidRDefault="00E97E30" w:rsidP="009C031D">
            <w:pPr>
              <w:jc w:val="center"/>
              <w:rPr>
                <w:rFonts w:ascii="Arial" w:hAnsi="Arial" w:cs="Arial"/>
                <w:b/>
                <w:bCs/>
              </w:rPr>
            </w:pPr>
            <w:r w:rsidRPr="009C031D">
              <w:rPr>
                <w:rFonts w:ascii="Arial" w:hAnsi="Arial" w:cs="Arial"/>
                <w:b/>
                <w:bCs/>
              </w:rPr>
              <w:t>Sposób realizacji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05E60A54" w14:textId="1AEACB8A" w:rsidR="00E97E30" w:rsidRPr="009C031D" w:rsidRDefault="00E97E30" w:rsidP="009C031D">
            <w:pPr>
              <w:jc w:val="center"/>
              <w:rPr>
                <w:rFonts w:ascii="Arial" w:hAnsi="Arial" w:cs="Arial"/>
                <w:b/>
                <w:bCs/>
              </w:rPr>
            </w:pPr>
            <w:r w:rsidRPr="009C031D">
              <w:rPr>
                <w:rFonts w:ascii="Arial" w:hAnsi="Arial" w:cs="Arial"/>
                <w:b/>
                <w:bCs/>
              </w:rPr>
              <w:t>Termin</w:t>
            </w:r>
          </w:p>
        </w:tc>
      </w:tr>
      <w:tr w:rsidR="00AB362C" w:rsidRPr="009C031D" w14:paraId="10E9BAD9" w14:textId="77777777" w:rsidTr="00522A81">
        <w:tc>
          <w:tcPr>
            <w:tcW w:w="558" w:type="dxa"/>
          </w:tcPr>
          <w:p w14:paraId="0B95A8CF" w14:textId="2444BBE4" w:rsidR="00AB362C" w:rsidRPr="00886007" w:rsidRDefault="006D3409" w:rsidP="00245B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AB362C" w:rsidRPr="0088600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949" w:type="dxa"/>
          </w:tcPr>
          <w:p w14:paraId="0779CEEA" w14:textId="77777777" w:rsidR="00AB362C" w:rsidRPr="00886007" w:rsidRDefault="00AB362C" w:rsidP="00245BFB">
            <w:pPr>
              <w:rPr>
                <w:rFonts w:ascii="Arial" w:hAnsi="Arial" w:cs="Arial"/>
                <w:sz w:val="20"/>
                <w:szCs w:val="20"/>
              </w:rPr>
            </w:pPr>
            <w:r w:rsidRPr="00886007">
              <w:rPr>
                <w:rFonts w:ascii="Arial" w:hAnsi="Arial" w:cs="Arial"/>
                <w:sz w:val="20"/>
                <w:szCs w:val="20"/>
              </w:rPr>
              <w:t>Wspieranie osób ze szczególnymi potrzebami poprzez dostępność w zakresie:</w:t>
            </w:r>
          </w:p>
          <w:p w14:paraId="6703A5F2" w14:textId="77777777" w:rsidR="00AB362C" w:rsidRPr="00886007" w:rsidRDefault="00AB362C" w:rsidP="00245BFB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886007">
              <w:rPr>
                <w:rFonts w:ascii="Arial" w:hAnsi="Arial" w:cs="Arial"/>
                <w:sz w:val="20"/>
                <w:szCs w:val="20"/>
              </w:rPr>
              <w:t>Architektonicznym,</w:t>
            </w:r>
          </w:p>
          <w:p w14:paraId="120224EF" w14:textId="77777777" w:rsidR="00AB362C" w:rsidRPr="00886007" w:rsidRDefault="00AB362C" w:rsidP="00245BFB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886007">
              <w:rPr>
                <w:rFonts w:ascii="Arial" w:hAnsi="Arial" w:cs="Arial"/>
                <w:sz w:val="20"/>
                <w:szCs w:val="20"/>
              </w:rPr>
              <w:t>cyfrowym,</w:t>
            </w:r>
          </w:p>
          <w:p w14:paraId="774FAD80" w14:textId="77777777" w:rsidR="00AB362C" w:rsidRPr="00886007" w:rsidRDefault="00AB362C" w:rsidP="00245BFB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886007">
              <w:rPr>
                <w:rFonts w:ascii="Arial" w:hAnsi="Arial" w:cs="Arial"/>
                <w:sz w:val="20"/>
                <w:szCs w:val="20"/>
              </w:rPr>
              <w:t xml:space="preserve"> informacyjno-komunikacyjnym </w:t>
            </w:r>
          </w:p>
        </w:tc>
        <w:tc>
          <w:tcPr>
            <w:tcW w:w="1651" w:type="dxa"/>
          </w:tcPr>
          <w:p w14:paraId="46C00F0C" w14:textId="77777777" w:rsidR="00AB362C" w:rsidRPr="00886007" w:rsidRDefault="00AB362C" w:rsidP="00245BFB">
            <w:pPr>
              <w:rPr>
                <w:rFonts w:ascii="Arial" w:hAnsi="Arial" w:cs="Arial"/>
                <w:sz w:val="20"/>
                <w:szCs w:val="20"/>
              </w:rPr>
            </w:pPr>
            <w:r w:rsidRPr="00886007">
              <w:rPr>
                <w:rFonts w:ascii="Arial" w:hAnsi="Arial" w:cs="Arial"/>
                <w:sz w:val="20"/>
                <w:szCs w:val="20"/>
              </w:rPr>
              <w:t>Koordynator ds. dostępności przy współpracy kierowników komórek organizacyjnych KM PSP.</w:t>
            </w:r>
          </w:p>
        </w:tc>
        <w:tc>
          <w:tcPr>
            <w:tcW w:w="2492" w:type="dxa"/>
          </w:tcPr>
          <w:p w14:paraId="510E0976" w14:textId="77777777" w:rsidR="00AB362C" w:rsidRPr="00886007" w:rsidRDefault="00AB362C" w:rsidP="00245BFB">
            <w:pPr>
              <w:rPr>
                <w:rFonts w:ascii="Arial" w:hAnsi="Arial" w:cs="Arial"/>
                <w:sz w:val="20"/>
                <w:szCs w:val="20"/>
              </w:rPr>
            </w:pPr>
            <w:r w:rsidRPr="00886007">
              <w:rPr>
                <w:rFonts w:ascii="Arial" w:hAnsi="Arial" w:cs="Arial"/>
                <w:sz w:val="20"/>
                <w:szCs w:val="20"/>
              </w:rPr>
              <w:t>1. Korespondencja wewnętrzna;</w:t>
            </w:r>
          </w:p>
          <w:p w14:paraId="228DE65C" w14:textId="77777777" w:rsidR="00AB362C" w:rsidRPr="00886007" w:rsidRDefault="00AB362C" w:rsidP="00245BFB">
            <w:pPr>
              <w:rPr>
                <w:rFonts w:ascii="Arial" w:hAnsi="Arial" w:cs="Arial"/>
                <w:sz w:val="20"/>
                <w:szCs w:val="20"/>
              </w:rPr>
            </w:pPr>
            <w:r w:rsidRPr="00886007">
              <w:rPr>
                <w:rFonts w:ascii="Arial" w:hAnsi="Arial" w:cs="Arial"/>
                <w:sz w:val="20"/>
                <w:szCs w:val="20"/>
              </w:rPr>
              <w:t>Konsultacje;</w:t>
            </w:r>
          </w:p>
          <w:p w14:paraId="38CB1FE1" w14:textId="77777777" w:rsidR="00AB362C" w:rsidRPr="00886007" w:rsidRDefault="00AB362C" w:rsidP="00245BFB">
            <w:pPr>
              <w:rPr>
                <w:rFonts w:ascii="Arial" w:hAnsi="Arial" w:cs="Arial"/>
                <w:sz w:val="20"/>
                <w:szCs w:val="20"/>
              </w:rPr>
            </w:pPr>
            <w:r w:rsidRPr="00886007">
              <w:rPr>
                <w:rFonts w:ascii="Arial" w:hAnsi="Arial" w:cs="Arial"/>
                <w:sz w:val="20"/>
                <w:szCs w:val="20"/>
              </w:rPr>
              <w:t>3. Wdrażanie rozwiązań poszerzających możliwości zapewnienia dostępności.</w:t>
            </w:r>
          </w:p>
        </w:tc>
        <w:tc>
          <w:tcPr>
            <w:tcW w:w="1559" w:type="dxa"/>
          </w:tcPr>
          <w:p w14:paraId="6392C703" w14:textId="77777777" w:rsidR="00AB362C" w:rsidRPr="00886007" w:rsidRDefault="00AB362C" w:rsidP="00245BFB">
            <w:pPr>
              <w:rPr>
                <w:rFonts w:ascii="Arial" w:hAnsi="Arial" w:cs="Arial"/>
                <w:sz w:val="20"/>
                <w:szCs w:val="20"/>
              </w:rPr>
            </w:pPr>
            <w:r w:rsidRPr="00886007">
              <w:rPr>
                <w:rFonts w:ascii="Arial" w:hAnsi="Arial" w:cs="Arial"/>
                <w:sz w:val="20"/>
                <w:szCs w:val="20"/>
              </w:rPr>
              <w:t>na bieżąco</w:t>
            </w:r>
          </w:p>
        </w:tc>
      </w:tr>
      <w:tr w:rsidR="00AB362C" w:rsidRPr="009C031D" w14:paraId="43CC56AB" w14:textId="77777777" w:rsidTr="00522A81">
        <w:tc>
          <w:tcPr>
            <w:tcW w:w="558" w:type="dxa"/>
          </w:tcPr>
          <w:p w14:paraId="71B1DADD" w14:textId="30BC511C" w:rsidR="00AB362C" w:rsidRPr="00886007" w:rsidRDefault="006D3409" w:rsidP="00245B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AB362C" w:rsidRPr="0088600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949" w:type="dxa"/>
          </w:tcPr>
          <w:p w14:paraId="4F264DCA" w14:textId="77777777" w:rsidR="00AB362C" w:rsidRPr="00886007" w:rsidRDefault="00AB362C" w:rsidP="00245BFB">
            <w:pPr>
              <w:rPr>
                <w:rFonts w:ascii="Arial" w:hAnsi="Arial" w:cs="Arial"/>
                <w:sz w:val="20"/>
                <w:szCs w:val="20"/>
              </w:rPr>
            </w:pPr>
            <w:r w:rsidRPr="00886007">
              <w:rPr>
                <w:rFonts w:ascii="Arial" w:hAnsi="Arial" w:cs="Arial"/>
                <w:sz w:val="20"/>
                <w:szCs w:val="20"/>
              </w:rPr>
              <w:t>Monitorowanie działań realizowanych w KM PSP na rzecz dostępności osobom ze szczególnymi potrzebami.</w:t>
            </w:r>
          </w:p>
        </w:tc>
        <w:tc>
          <w:tcPr>
            <w:tcW w:w="1651" w:type="dxa"/>
          </w:tcPr>
          <w:p w14:paraId="0B8321D1" w14:textId="77777777" w:rsidR="00AB362C" w:rsidRPr="00886007" w:rsidRDefault="00AB362C" w:rsidP="00245BFB">
            <w:pPr>
              <w:rPr>
                <w:rFonts w:ascii="Arial" w:hAnsi="Arial" w:cs="Arial"/>
                <w:sz w:val="20"/>
                <w:szCs w:val="20"/>
              </w:rPr>
            </w:pPr>
            <w:r w:rsidRPr="00886007">
              <w:rPr>
                <w:rFonts w:ascii="Arial" w:hAnsi="Arial" w:cs="Arial"/>
                <w:sz w:val="20"/>
                <w:szCs w:val="20"/>
              </w:rPr>
              <w:t>Koordynator ds. dostępności</w:t>
            </w:r>
          </w:p>
        </w:tc>
        <w:tc>
          <w:tcPr>
            <w:tcW w:w="2492" w:type="dxa"/>
          </w:tcPr>
          <w:p w14:paraId="40B503D3" w14:textId="77777777" w:rsidR="00AB362C" w:rsidRPr="00886007" w:rsidRDefault="00AB362C" w:rsidP="00245BFB">
            <w:pPr>
              <w:rPr>
                <w:rFonts w:ascii="Arial" w:hAnsi="Arial" w:cs="Arial"/>
                <w:sz w:val="20"/>
                <w:szCs w:val="20"/>
              </w:rPr>
            </w:pPr>
            <w:r w:rsidRPr="00886007">
              <w:rPr>
                <w:rFonts w:ascii="Arial" w:hAnsi="Arial" w:cs="Arial"/>
                <w:sz w:val="20"/>
                <w:szCs w:val="20"/>
              </w:rPr>
              <w:t>Współpraca z kierownikami komórek organizacyjnych KM PSP.</w:t>
            </w:r>
          </w:p>
        </w:tc>
        <w:tc>
          <w:tcPr>
            <w:tcW w:w="1559" w:type="dxa"/>
          </w:tcPr>
          <w:p w14:paraId="7B6098A1" w14:textId="77777777" w:rsidR="00AB362C" w:rsidRPr="00886007" w:rsidRDefault="00AB362C" w:rsidP="00245BFB">
            <w:pPr>
              <w:rPr>
                <w:rFonts w:ascii="Arial" w:hAnsi="Arial" w:cs="Arial"/>
                <w:sz w:val="20"/>
                <w:szCs w:val="20"/>
              </w:rPr>
            </w:pPr>
            <w:r w:rsidRPr="00886007">
              <w:rPr>
                <w:rFonts w:ascii="Arial" w:hAnsi="Arial" w:cs="Arial"/>
                <w:sz w:val="20"/>
                <w:szCs w:val="20"/>
              </w:rPr>
              <w:t>na bieżąco</w:t>
            </w:r>
          </w:p>
        </w:tc>
      </w:tr>
      <w:tr w:rsidR="00AB362C" w:rsidRPr="009C031D" w14:paraId="2C9122AB" w14:textId="77777777" w:rsidTr="00522A81">
        <w:tc>
          <w:tcPr>
            <w:tcW w:w="558" w:type="dxa"/>
          </w:tcPr>
          <w:p w14:paraId="43372634" w14:textId="2E036F90" w:rsidR="00AB362C" w:rsidRPr="00886007" w:rsidRDefault="006D3409" w:rsidP="00245B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AB362C" w:rsidRPr="0088600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949" w:type="dxa"/>
          </w:tcPr>
          <w:p w14:paraId="35C17E92" w14:textId="77777777" w:rsidR="00AB362C" w:rsidRPr="00886007" w:rsidRDefault="00AB362C" w:rsidP="00245BFB">
            <w:pPr>
              <w:rPr>
                <w:rFonts w:ascii="Arial" w:hAnsi="Arial" w:cs="Arial"/>
                <w:sz w:val="20"/>
                <w:szCs w:val="20"/>
              </w:rPr>
            </w:pPr>
            <w:r w:rsidRPr="00886007">
              <w:rPr>
                <w:rFonts w:ascii="Arial" w:hAnsi="Arial" w:cs="Arial"/>
                <w:sz w:val="20"/>
                <w:szCs w:val="20"/>
              </w:rPr>
              <w:t>Zapewnienie bezpiecznej ewakuacji osoby niepełnosprawnej z budynku KM PSP w Sosnowcu</w:t>
            </w:r>
          </w:p>
        </w:tc>
        <w:tc>
          <w:tcPr>
            <w:tcW w:w="1651" w:type="dxa"/>
          </w:tcPr>
          <w:p w14:paraId="5B216D2C" w14:textId="77777777" w:rsidR="00AB362C" w:rsidRPr="00886007" w:rsidRDefault="00AB362C" w:rsidP="00245BFB">
            <w:pPr>
              <w:rPr>
                <w:rFonts w:ascii="Arial" w:hAnsi="Arial" w:cs="Arial"/>
                <w:sz w:val="20"/>
                <w:szCs w:val="20"/>
              </w:rPr>
            </w:pPr>
            <w:r w:rsidRPr="00886007">
              <w:rPr>
                <w:rFonts w:ascii="Arial" w:hAnsi="Arial" w:cs="Arial"/>
                <w:sz w:val="20"/>
                <w:szCs w:val="20"/>
              </w:rPr>
              <w:t>Koordynator ds. dostępności</w:t>
            </w:r>
          </w:p>
        </w:tc>
        <w:tc>
          <w:tcPr>
            <w:tcW w:w="2492" w:type="dxa"/>
          </w:tcPr>
          <w:p w14:paraId="2C660B6D" w14:textId="77777777" w:rsidR="00AB362C" w:rsidRPr="00886007" w:rsidRDefault="00AB362C" w:rsidP="00245BFB">
            <w:pPr>
              <w:rPr>
                <w:rFonts w:ascii="Arial" w:hAnsi="Arial" w:cs="Arial"/>
                <w:sz w:val="20"/>
                <w:szCs w:val="20"/>
              </w:rPr>
            </w:pPr>
            <w:r w:rsidRPr="00886007">
              <w:rPr>
                <w:rFonts w:ascii="Arial" w:hAnsi="Arial" w:cs="Arial"/>
                <w:sz w:val="20"/>
                <w:szCs w:val="20"/>
              </w:rPr>
              <w:t>Przygotowanie procedury zapewniającej osobom ze szczególnymi potrzebami możliwość ewakuacji lub uratowania w inny sposób.</w:t>
            </w:r>
          </w:p>
        </w:tc>
        <w:tc>
          <w:tcPr>
            <w:tcW w:w="1559" w:type="dxa"/>
          </w:tcPr>
          <w:p w14:paraId="61D1114A" w14:textId="1B6BD520" w:rsidR="00AB362C" w:rsidRPr="00886007" w:rsidRDefault="006D3409" w:rsidP="00245BF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 bieżąco</w:t>
            </w:r>
          </w:p>
        </w:tc>
      </w:tr>
    </w:tbl>
    <w:p w14:paraId="506F5820" w14:textId="77777777" w:rsidR="00522A81" w:rsidRDefault="00522A81" w:rsidP="00E97E30">
      <w:pPr>
        <w:spacing w:after="0"/>
        <w:jc w:val="both"/>
        <w:rPr>
          <w:rFonts w:ascii="Arial" w:hAnsi="Arial" w:cs="Arial"/>
        </w:rPr>
      </w:pPr>
    </w:p>
    <w:p w14:paraId="2CFC870C" w14:textId="3643570D" w:rsidR="009C031D" w:rsidRPr="009C031D" w:rsidRDefault="009C031D" w:rsidP="00E97E30">
      <w:pPr>
        <w:spacing w:after="0"/>
        <w:jc w:val="both"/>
        <w:rPr>
          <w:rFonts w:ascii="Arial" w:hAnsi="Arial" w:cs="Arial"/>
        </w:rPr>
      </w:pPr>
      <w:r w:rsidRPr="009C031D">
        <w:rPr>
          <w:rFonts w:ascii="Arial" w:hAnsi="Arial" w:cs="Arial"/>
        </w:rPr>
        <w:t>Sporządził:</w:t>
      </w:r>
    </w:p>
    <w:p w14:paraId="5A076AD3" w14:textId="0DCFF948" w:rsidR="009C031D" w:rsidRPr="009C031D" w:rsidRDefault="009C031D" w:rsidP="00E97E30">
      <w:pPr>
        <w:spacing w:after="0"/>
        <w:jc w:val="both"/>
        <w:rPr>
          <w:rFonts w:ascii="Arial" w:hAnsi="Arial" w:cs="Arial"/>
        </w:rPr>
      </w:pPr>
      <w:r w:rsidRPr="009C031D">
        <w:rPr>
          <w:rFonts w:ascii="Arial" w:hAnsi="Arial" w:cs="Arial"/>
        </w:rPr>
        <w:t>mgr inż. Andrzej Kowal – Koordynator do spraw dostępności KM PSP w Sosnowcu.</w:t>
      </w:r>
    </w:p>
    <w:sectPr w:rsidR="009C031D" w:rsidRPr="009C03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1046CD"/>
    <w:multiLevelType w:val="hybridMultilevel"/>
    <w:tmpl w:val="448E5D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8640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E30"/>
    <w:rsid w:val="00522A81"/>
    <w:rsid w:val="006D3409"/>
    <w:rsid w:val="00886007"/>
    <w:rsid w:val="009267AB"/>
    <w:rsid w:val="009C031D"/>
    <w:rsid w:val="009F0079"/>
    <w:rsid w:val="00AB362C"/>
    <w:rsid w:val="00B70DAC"/>
    <w:rsid w:val="00BA27BA"/>
    <w:rsid w:val="00BC587F"/>
    <w:rsid w:val="00DF4E5C"/>
    <w:rsid w:val="00E97E30"/>
    <w:rsid w:val="00F84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F4A48"/>
  <w15:chartTrackingRefBased/>
  <w15:docId w15:val="{BC701FFC-BE5C-4236-80DE-ACAD8EFD3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97E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A27BA"/>
    <w:pPr>
      <w:ind w:left="720"/>
      <w:contextualSpacing/>
    </w:pPr>
  </w:style>
  <w:style w:type="paragraph" w:styleId="Podtytu">
    <w:name w:val="Subtitle"/>
    <w:basedOn w:val="Normalny"/>
    <w:next w:val="Normalny"/>
    <w:link w:val="PodtytuZnak"/>
    <w:uiPriority w:val="11"/>
    <w:qFormat/>
    <w:rsid w:val="00B70DA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B70DAC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211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A.Kowal (KM Sosnowiec)</dc:creator>
  <cp:keywords/>
  <dc:description/>
  <cp:lastModifiedBy>A.Kowal (KM Sosnowiec)</cp:lastModifiedBy>
  <cp:revision>3</cp:revision>
  <cp:lastPrinted>2024-03-25T14:29:00Z</cp:lastPrinted>
  <dcterms:created xsi:type="dcterms:W3CDTF">2024-03-25T08:33:00Z</dcterms:created>
  <dcterms:modified xsi:type="dcterms:W3CDTF">2024-03-25T14:30:00Z</dcterms:modified>
</cp:coreProperties>
</file>